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CF5F5" w14:textId="77777777" w:rsidR="00B551B2" w:rsidRPr="00471278" w:rsidRDefault="00C4070B" w:rsidP="00471278">
      <w:pPr>
        <w:jc w:val="center"/>
        <w:rPr>
          <w:rFonts w:ascii="Franklin Gothic Book" w:hAnsi="Franklin Gothic Book"/>
        </w:rPr>
      </w:pPr>
      <w:r>
        <w:rPr>
          <w:sz w:val="16"/>
          <w:szCs w:val="16"/>
        </w:rPr>
        <w:pict w14:anchorId="1807FC20">
          <v:rect id="_x0000_i1025" style="width:0;height:1.5pt" o:hralign="center" o:hrstd="t" o:hr="t" fillcolor="#a0a0a0" stroked="f"/>
        </w:pict>
      </w:r>
      <w:r w:rsidR="00B551B2" w:rsidRPr="007F14BA">
        <w:rPr>
          <w:rFonts w:ascii="Franklin Gothic Book" w:hAnsi="Franklin Gothic Book"/>
          <w:b/>
          <w:sz w:val="28"/>
          <w:szCs w:val="28"/>
        </w:rPr>
        <w:t>THE AGREEMENT</w:t>
      </w:r>
    </w:p>
    <w:p w14:paraId="1844ADF2" w14:textId="77777777" w:rsidR="00197EBF" w:rsidRPr="00A23285" w:rsidRDefault="00C4070B" w:rsidP="00B551B2">
      <w:pPr>
        <w:jc w:val="center"/>
        <w:rPr>
          <w:rFonts w:ascii="Franklin Gothic Book" w:hAnsi="Franklin Gothic Book"/>
          <w:sz w:val="12"/>
          <w:szCs w:val="12"/>
        </w:rPr>
      </w:pPr>
      <w:r>
        <w:rPr>
          <w:sz w:val="12"/>
          <w:szCs w:val="12"/>
        </w:rPr>
        <w:pict w14:anchorId="0560166B">
          <v:rect id="_x0000_i1026" style="width:0;height:1.5pt" o:hralign="center" o:hrstd="t" o:hr="t" fillcolor="#a0a0a0" stroked="f"/>
        </w:pict>
      </w:r>
    </w:p>
    <w:p w14:paraId="1DD1CCCC" w14:textId="77777777" w:rsidR="005A626B" w:rsidRPr="00DE78F7" w:rsidRDefault="005A626B" w:rsidP="005A626B">
      <w:pPr>
        <w:rPr>
          <w:sz w:val="12"/>
          <w:szCs w:val="12"/>
        </w:rPr>
      </w:pPr>
    </w:p>
    <w:p w14:paraId="14AA6436" w14:textId="77777777" w:rsidR="0010658D" w:rsidRPr="00B81958" w:rsidRDefault="0010658D" w:rsidP="00AE754D">
      <w:pPr>
        <w:pStyle w:val="Heading2"/>
        <w:shd w:val="clear" w:color="auto" w:fill="000000"/>
        <w:jc w:val="center"/>
        <w:rPr>
          <w:rFonts w:ascii="Franklin Gothic Book" w:hAnsi="Franklin Gothic Book" w:cs="Tahoma"/>
          <w:color w:val="FFFF00"/>
          <w:sz w:val="28"/>
          <w:szCs w:val="28"/>
          <w:u w:val="none"/>
        </w:rPr>
      </w:pPr>
      <w:r w:rsidRPr="00B81958">
        <w:rPr>
          <w:rFonts w:ascii="Franklin Gothic Book" w:hAnsi="Franklin Gothic Book" w:cs="Tahoma"/>
          <w:color w:val="FFFF00"/>
          <w:sz w:val="28"/>
          <w:szCs w:val="28"/>
          <w:u w:val="none"/>
        </w:rPr>
        <w:t>1. AGREEMENT TO LET</w:t>
      </w:r>
    </w:p>
    <w:p w14:paraId="67D324A3" w14:textId="77777777" w:rsidR="0010658D" w:rsidRPr="00DE78F7" w:rsidRDefault="0010658D">
      <w:pPr>
        <w:rPr>
          <w:rFonts w:ascii="Franklin Gothic Book" w:hAnsi="Franklin Gothic Book" w:cs="Tahoma"/>
          <w:sz w:val="12"/>
          <w:szCs w:val="12"/>
        </w:rPr>
      </w:pPr>
    </w:p>
    <w:p w14:paraId="2A3163D2" w14:textId="75D8B5E6" w:rsidR="0010658D" w:rsidRPr="003A4CAB" w:rsidRDefault="0010658D">
      <w:pPr>
        <w:rPr>
          <w:rFonts w:ascii="Franklin Gothic Book" w:hAnsi="Franklin Gothic Book" w:cs="Tahoma"/>
          <w:b/>
          <w:bCs/>
        </w:rPr>
      </w:pPr>
      <w:r w:rsidRPr="007573E6">
        <w:rPr>
          <w:rFonts w:ascii="Franklin Gothic Book" w:hAnsi="Franklin Gothic Book" w:cs="Tahoma"/>
        </w:rPr>
        <w:t>The City of Lincoln Council (‘The Council’) agrees to let</w:t>
      </w:r>
      <w:r w:rsidR="00E133E4">
        <w:rPr>
          <w:rFonts w:ascii="Franklin Gothic Book" w:hAnsi="Franklin Gothic Book" w:cs="Tahoma"/>
        </w:rPr>
        <w:t>,</w:t>
      </w:r>
      <w:r w:rsidRPr="007573E6">
        <w:rPr>
          <w:rFonts w:ascii="Franklin Gothic Book" w:hAnsi="Franklin Gothic Book" w:cs="Tahoma"/>
        </w:rPr>
        <w:t xml:space="preserve"> and </w:t>
      </w:r>
      <w:r w:rsidR="00014E65">
        <w:rPr>
          <w:rFonts w:ascii="Franklin Gothic Book" w:hAnsi="Franklin Gothic Book" w:cs="Tahoma"/>
        </w:rPr>
        <w:t>you (‘</w:t>
      </w:r>
      <w:r w:rsidRPr="007573E6">
        <w:rPr>
          <w:rFonts w:ascii="Franklin Gothic Book" w:hAnsi="Franklin Gothic Book" w:cs="Tahoma"/>
        </w:rPr>
        <w:t>the Tenant</w:t>
      </w:r>
      <w:r w:rsidR="00014E65">
        <w:rPr>
          <w:rFonts w:ascii="Franklin Gothic Book" w:hAnsi="Franklin Gothic Book" w:cs="Tahoma"/>
        </w:rPr>
        <w:t>’)</w:t>
      </w:r>
      <w:r w:rsidR="00B551B2">
        <w:rPr>
          <w:rFonts w:ascii="Franklin Gothic Book" w:hAnsi="Franklin Gothic Book" w:cs="Tahoma"/>
        </w:rPr>
        <w:t xml:space="preserve"> agree</w:t>
      </w:r>
      <w:r w:rsidRPr="007573E6">
        <w:rPr>
          <w:rFonts w:ascii="Franklin Gothic Book" w:hAnsi="Franklin Gothic Book" w:cs="Tahoma"/>
        </w:rPr>
        <w:t xml:space="preserve"> to take on</w:t>
      </w:r>
      <w:r w:rsidR="00E133E4">
        <w:rPr>
          <w:rFonts w:ascii="Franklin Gothic Book" w:hAnsi="Franklin Gothic Book" w:cs="Tahoma"/>
        </w:rPr>
        <w:t xml:space="preserve">, </w:t>
      </w:r>
      <w:r w:rsidRPr="007573E6">
        <w:rPr>
          <w:rFonts w:ascii="Franklin Gothic Book" w:hAnsi="Franklin Gothic Book" w:cs="Tahoma"/>
        </w:rPr>
        <w:t>a</w:t>
      </w:r>
      <w:r w:rsidR="00E133E4">
        <w:rPr>
          <w:rFonts w:ascii="Franklin Gothic Book" w:hAnsi="Franklin Gothic Book" w:cs="Tahoma"/>
        </w:rPr>
        <w:t>n annual</w:t>
      </w:r>
      <w:r w:rsidR="00A23285">
        <w:rPr>
          <w:rFonts w:ascii="Franklin Gothic Book" w:hAnsi="Franklin Gothic Book" w:cs="Tahoma"/>
        </w:rPr>
        <w:t xml:space="preserve">ly </w:t>
      </w:r>
      <w:r w:rsidR="00A23285" w:rsidRPr="005E4B29">
        <w:rPr>
          <w:rFonts w:ascii="Franklin Gothic Book" w:hAnsi="Franklin Gothic Book" w:cs="Tahoma"/>
        </w:rPr>
        <w:t>renewable</w:t>
      </w:r>
      <w:r w:rsidRPr="005E4B29">
        <w:rPr>
          <w:rFonts w:ascii="Franklin Gothic Book" w:hAnsi="Franklin Gothic Book" w:cs="Tahoma"/>
        </w:rPr>
        <w:t xml:space="preserve"> tenancy </w:t>
      </w:r>
      <w:r w:rsidR="00E568F4" w:rsidRPr="005E4B29">
        <w:rPr>
          <w:rFonts w:ascii="Franklin Gothic Book" w:hAnsi="Franklin Gothic Book" w:cs="Tahoma"/>
        </w:rPr>
        <w:t>from</w:t>
      </w:r>
      <w:r w:rsidR="00A30A19">
        <w:rPr>
          <w:rFonts w:ascii="Franklin Gothic Book" w:hAnsi="Franklin Gothic Book" w:cs="Tahoma"/>
        </w:rPr>
        <w:t xml:space="preserve"> </w:t>
      </w:r>
      <w:r w:rsidR="00C4070B">
        <w:rPr>
          <w:rFonts w:ascii="Franklin Gothic Book" w:hAnsi="Franklin Gothic Book" w:cs="Tahoma"/>
        </w:rPr>
        <w:t>********</w:t>
      </w:r>
      <w:r w:rsidR="000F0B10">
        <w:rPr>
          <w:rFonts w:ascii="Franklin Gothic Book" w:hAnsi="Franklin Gothic Book" w:cs="Tahoma"/>
          <w:b/>
          <w:bCs/>
        </w:rPr>
        <w:t xml:space="preserve"> </w:t>
      </w:r>
      <w:r w:rsidR="00E133E4" w:rsidRPr="005E4B29">
        <w:rPr>
          <w:rFonts w:ascii="Franklin Gothic Book" w:hAnsi="Franklin Gothic Book" w:cs="Tahoma"/>
        </w:rPr>
        <w:t xml:space="preserve">at </w:t>
      </w:r>
      <w:r w:rsidR="00A23285" w:rsidRPr="005E4B29">
        <w:rPr>
          <w:rFonts w:ascii="Franklin Gothic Book" w:hAnsi="Franklin Gothic Book" w:cs="Tahoma"/>
        </w:rPr>
        <w:t xml:space="preserve">plot </w:t>
      </w:r>
      <w:r w:rsidR="00282743" w:rsidRPr="005E4B29">
        <w:rPr>
          <w:rFonts w:ascii="Franklin Gothic Book" w:hAnsi="Franklin Gothic Book" w:cs="Tahoma"/>
        </w:rPr>
        <w:t>number</w:t>
      </w:r>
      <w:r w:rsidR="001B203C" w:rsidRPr="001B203C">
        <w:rPr>
          <w:rFonts w:ascii="Franklin Gothic Book" w:hAnsi="Franklin Gothic Book" w:cs="Tahoma"/>
          <w:b/>
          <w:bCs/>
        </w:rPr>
        <w:t xml:space="preserve"> </w:t>
      </w:r>
      <w:r w:rsidR="00C4070B">
        <w:rPr>
          <w:rFonts w:ascii="Franklin Gothic Book" w:hAnsi="Franklin Gothic Book" w:cs="Tahoma"/>
          <w:b/>
          <w:bCs/>
        </w:rPr>
        <w:t>**</w:t>
      </w:r>
      <w:r w:rsidR="00307AC9">
        <w:rPr>
          <w:rFonts w:ascii="Franklin Gothic Book" w:hAnsi="Franklin Gothic Book" w:cs="Tahoma"/>
          <w:b/>
          <w:bCs/>
        </w:rPr>
        <w:t xml:space="preserve"> </w:t>
      </w:r>
      <w:r w:rsidR="00EF6C6B">
        <w:rPr>
          <w:rFonts w:ascii="Franklin Gothic Book" w:hAnsi="Franklin Gothic Book" w:cs="Tahoma"/>
        </w:rPr>
        <w:t>on the</w:t>
      </w:r>
      <w:r w:rsidR="00BF0810">
        <w:rPr>
          <w:rFonts w:ascii="Franklin Gothic Book" w:hAnsi="Franklin Gothic Book" w:cs="Tahoma"/>
        </w:rPr>
        <w:t xml:space="preserve"> </w:t>
      </w:r>
      <w:r w:rsidR="00C4070B">
        <w:rPr>
          <w:rFonts w:ascii="Franklin Gothic Book" w:hAnsi="Franklin Gothic Book" w:cs="Tahoma"/>
        </w:rPr>
        <w:t>*********</w:t>
      </w:r>
      <w:r w:rsidR="00477159">
        <w:rPr>
          <w:rFonts w:ascii="Franklin Gothic Book" w:hAnsi="Franklin Gothic Book" w:cs="Tahoma"/>
          <w:b/>
          <w:bCs/>
        </w:rPr>
        <w:t xml:space="preserve"> </w:t>
      </w:r>
      <w:r w:rsidR="004B5508" w:rsidRPr="005E4B29">
        <w:rPr>
          <w:rFonts w:ascii="Franklin Gothic Book" w:hAnsi="Franklin Gothic Book" w:cs="Tahoma"/>
        </w:rPr>
        <w:t>allotment</w:t>
      </w:r>
      <w:r w:rsidR="00E133E4">
        <w:rPr>
          <w:rFonts w:ascii="Franklin Gothic Book" w:hAnsi="Franklin Gothic Book" w:cs="Tahoma"/>
        </w:rPr>
        <w:t xml:space="preserve"> </w:t>
      </w:r>
      <w:r w:rsidR="004B5508" w:rsidRPr="004B5508">
        <w:rPr>
          <w:rFonts w:ascii="Franklin Gothic Book" w:hAnsi="Franklin Gothic Book" w:cs="Tahoma"/>
        </w:rPr>
        <w:t>s</w:t>
      </w:r>
      <w:r w:rsidR="00E133E4">
        <w:rPr>
          <w:rFonts w:ascii="Franklin Gothic Book" w:hAnsi="Franklin Gothic Book" w:cs="Tahoma"/>
        </w:rPr>
        <w:t>ite</w:t>
      </w:r>
      <w:r w:rsidR="004B5508" w:rsidRPr="004B5508">
        <w:rPr>
          <w:rFonts w:ascii="Franklin Gothic Book" w:hAnsi="Franklin Gothic Book" w:cs="Tahoma"/>
        </w:rPr>
        <w:t>.</w:t>
      </w:r>
    </w:p>
    <w:p w14:paraId="43CF4AA0" w14:textId="77777777" w:rsidR="0010658D" w:rsidRPr="00CE500A" w:rsidRDefault="002E0C6E" w:rsidP="002E0C6E">
      <w:pPr>
        <w:tabs>
          <w:tab w:val="left" w:pos="6315"/>
        </w:tabs>
        <w:rPr>
          <w:rFonts w:ascii="Franklin Gothic Book" w:hAnsi="Franklin Gothic Book" w:cs="Tahoma"/>
          <w:sz w:val="12"/>
          <w:szCs w:val="12"/>
        </w:rPr>
      </w:pPr>
      <w:r w:rsidRPr="00CE500A">
        <w:rPr>
          <w:rFonts w:ascii="Franklin Gothic Book" w:hAnsi="Franklin Gothic Book" w:cs="Tahoma"/>
          <w:sz w:val="12"/>
          <w:szCs w:val="12"/>
        </w:rPr>
        <w:tab/>
      </w:r>
    </w:p>
    <w:p w14:paraId="026EC614" w14:textId="77777777" w:rsidR="0010658D" w:rsidRPr="00A23285" w:rsidRDefault="0010658D">
      <w:pPr>
        <w:rPr>
          <w:rFonts w:ascii="Franklin Gothic Book" w:hAnsi="Franklin Gothic Book" w:cs="Tahoma"/>
        </w:rPr>
      </w:pPr>
      <w:r w:rsidRPr="007573E6">
        <w:rPr>
          <w:rFonts w:ascii="Franklin Gothic Book" w:hAnsi="Franklin Gothic Book" w:cs="Tahoma"/>
        </w:rPr>
        <w:t xml:space="preserve">The full allotment year runs from </w:t>
      </w:r>
      <w:r w:rsidR="0073759C">
        <w:rPr>
          <w:rFonts w:ascii="Franklin Gothic Book" w:hAnsi="Franklin Gothic Book" w:cs="Tahoma"/>
          <w:b/>
          <w:bCs/>
        </w:rPr>
        <w:t>1 February</w:t>
      </w:r>
      <w:r w:rsidRPr="007573E6">
        <w:rPr>
          <w:rFonts w:ascii="Franklin Gothic Book" w:hAnsi="Franklin Gothic Book" w:cs="Tahoma"/>
          <w:b/>
          <w:bCs/>
        </w:rPr>
        <w:t xml:space="preserve"> </w:t>
      </w:r>
      <w:r w:rsidRPr="007573E6">
        <w:rPr>
          <w:rFonts w:ascii="Franklin Gothic Book" w:hAnsi="Franklin Gothic Book" w:cs="Tahoma"/>
        </w:rPr>
        <w:t>to</w:t>
      </w:r>
      <w:r w:rsidRPr="007573E6">
        <w:rPr>
          <w:rFonts w:ascii="Franklin Gothic Book" w:hAnsi="Franklin Gothic Book" w:cs="Tahoma"/>
          <w:b/>
          <w:bCs/>
        </w:rPr>
        <w:t xml:space="preserve"> </w:t>
      </w:r>
      <w:r w:rsidR="0073759C">
        <w:rPr>
          <w:rFonts w:ascii="Franklin Gothic Book" w:hAnsi="Franklin Gothic Book" w:cs="Tahoma"/>
          <w:b/>
          <w:bCs/>
        </w:rPr>
        <w:t>31 January.</w:t>
      </w:r>
      <w:r w:rsidR="00A23285">
        <w:rPr>
          <w:rFonts w:ascii="Franklin Gothic Book" w:hAnsi="Franklin Gothic Book" w:cs="Tahoma"/>
          <w:b/>
          <w:bCs/>
        </w:rPr>
        <w:t xml:space="preserve"> </w:t>
      </w:r>
      <w:r w:rsidR="00A23285" w:rsidRPr="00A23285">
        <w:rPr>
          <w:rFonts w:ascii="Franklin Gothic Book" w:hAnsi="Franklin Gothic Book" w:cs="Tahoma"/>
          <w:bCs/>
        </w:rPr>
        <w:t xml:space="preserve">If </w:t>
      </w:r>
      <w:r w:rsidR="00A23285">
        <w:rPr>
          <w:rFonts w:ascii="Franklin Gothic Book" w:hAnsi="Franklin Gothic Book" w:cs="Tahoma"/>
          <w:bCs/>
        </w:rPr>
        <w:t xml:space="preserve">your </w:t>
      </w:r>
      <w:r w:rsidR="00A23285" w:rsidRPr="00A23285">
        <w:rPr>
          <w:rFonts w:ascii="Franklin Gothic Book" w:hAnsi="Franklin Gothic Book" w:cs="Tahoma"/>
          <w:bCs/>
        </w:rPr>
        <w:t>tenancy starts part way through the year you wi</w:t>
      </w:r>
      <w:r w:rsidR="00A23285">
        <w:rPr>
          <w:rFonts w:ascii="Franklin Gothic Book" w:hAnsi="Franklin Gothic Book" w:cs="Tahoma"/>
          <w:bCs/>
        </w:rPr>
        <w:t>ll only be charged for the part-</w:t>
      </w:r>
      <w:r w:rsidR="00A23285" w:rsidRPr="00A23285">
        <w:rPr>
          <w:rFonts w:ascii="Franklin Gothic Book" w:hAnsi="Franklin Gothic Book" w:cs="Tahoma"/>
          <w:bCs/>
        </w:rPr>
        <w:t>year</w:t>
      </w:r>
      <w:r w:rsidR="00A23285">
        <w:rPr>
          <w:rFonts w:ascii="Franklin Gothic Book" w:hAnsi="Franklin Gothic Book" w:cs="Tahoma"/>
          <w:bCs/>
        </w:rPr>
        <w:t xml:space="preserve"> up to January 31</w:t>
      </w:r>
      <w:r w:rsidR="00A23285" w:rsidRPr="00A23285">
        <w:rPr>
          <w:rFonts w:ascii="Franklin Gothic Book" w:hAnsi="Franklin Gothic Book" w:cs="Tahoma"/>
          <w:bCs/>
          <w:vertAlign w:val="superscript"/>
        </w:rPr>
        <w:t>st</w:t>
      </w:r>
      <w:r w:rsidR="00A23285">
        <w:rPr>
          <w:rFonts w:ascii="Franklin Gothic Book" w:hAnsi="Franklin Gothic Book" w:cs="Tahoma"/>
          <w:bCs/>
        </w:rPr>
        <w:t>.</w:t>
      </w:r>
    </w:p>
    <w:p w14:paraId="6EB19A98" w14:textId="77777777" w:rsidR="0010658D" w:rsidRPr="00DE78F7" w:rsidRDefault="0010658D">
      <w:pPr>
        <w:rPr>
          <w:rFonts w:ascii="Franklin Gothic Book" w:hAnsi="Franklin Gothic Book" w:cs="Tahoma"/>
          <w:sz w:val="12"/>
          <w:szCs w:val="12"/>
        </w:rPr>
      </w:pPr>
    </w:p>
    <w:p w14:paraId="2E84B54E" w14:textId="77777777" w:rsidR="0010658D" w:rsidRPr="007573E6" w:rsidRDefault="0010658D">
      <w:pPr>
        <w:pStyle w:val="BodyText"/>
        <w:rPr>
          <w:rFonts w:ascii="Franklin Gothic Book" w:hAnsi="Franklin Gothic Book" w:cs="Tahoma"/>
          <w:sz w:val="24"/>
          <w:szCs w:val="24"/>
        </w:rPr>
      </w:pPr>
      <w:r w:rsidRPr="007573E6">
        <w:rPr>
          <w:rFonts w:ascii="Franklin Gothic Book" w:hAnsi="Franklin Gothic Book" w:cs="Tahoma"/>
          <w:sz w:val="24"/>
          <w:szCs w:val="24"/>
        </w:rPr>
        <w:t>Agreements will automatically rollover into the next year unless the tenancy has been terminated in accordance with the conditions on termination of tenancies as set out below.</w:t>
      </w:r>
    </w:p>
    <w:p w14:paraId="342C3419" w14:textId="77777777" w:rsidR="0010658D" w:rsidRPr="00DE78F7" w:rsidRDefault="0010658D">
      <w:pPr>
        <w:rPr>
          <w:rFonts w:ascii="Franklin Gothic Book" w:hAnsi="Franklin Gothic Book" w:cs="Tahoma"/>
          <w:sz w:val="12"/>
          <w:szCs w:val="12"/>
        </w:rPr>
      </w:pPr>
    </w:p>
    <w:p w14:paraId="1ED776DB" w14:textId="77777777" w:rsidR="0010658D" w:rsidRPr="00B81958" w:rsidRDefault="0010658D" w:rsidP="00AE754D">
      <w:pPr>
        <w:pStyle w:val="Heading2"/>
        <w:shd w:val="clear" w:color="auto" w:fill="000000"/>
        <w:jc w:val="center"/>
        <w:rPr>
          <w:rFonts w:ascii="Franklin Gothic Book" w:hAnsi="Franklin Gothic Book" w:cs="Tahoma"/>
          <w:color w:val="FFFF00"/>
          <w:sz w:val="28"/>
          <w:szCs w:val="28"/>
          <w:u w:val="none"/>
        </w:rPr>
      </w:pPr>
      <w:r w:rsidRPr="00B81958">
        <w:rPr>
          <w:rFonts w:ascii="Franklin Gothic Book" w:hAnsi="Franklin Gothic Book" w:cs="Tahoma"/>
          <w:color w:val="FFFF00"/>
          <w:sz w:val="28"/>
          <w:szCs w:val="28"/>
          <w:u w:val="none"/>
        </w:rPr>
        <w:t>2. CONDITIONS OF LETTING</w:t>
      </w:r>
    </w:p>
    <w:p w14:paraId="4AF765E2" w14:textId="77777777" w:rsidR="00014E65" w:rsidRPr="00014E65" w:rsidRDefault="00014E65" w:rsidP="00014E65">
      <w:pPr>
        <w:rPr>
          <w:rFonts w:ascii="Arial" w:hAnsi="Arial" w:cs="Arial"/>
          <w:sz w:val="12"/>
          <w:szCs w:val="1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3"/>
      </w:tblGrid>
      <w:tr w:rsidR="00B96D9B" w:rsidRPr="007573E6" w14:paraId="4559ABC9" w14:textId="77777777" w:rsidTr="00793CA5">
        <w:tc>
          <w:tcPr>
            <w:tcW w:w="11023" w:type="dxa"/>
            <w:tcBorders>
              <w:top w:val="single" w:sz="4" w:space="0" w:color="auto"/>
              <w:left w:val="single" w:sz="4" w:space="0" w:color="auto"/>
              <w:bottom w:val="single" w:sz="4" w:space="0" w:color="auto"/>
              <w:right w:val="single" w:sz="4" w:space="0" w:color="auto"/>
            </w:tcBorders>
            <w:shd w:val="clear" w:color="auto" w:fill="D9D9D9"/>
            <w:vAlign w:val="center"/>
          </w:tcPr>
          <w:p w14:paraId="100C5D08" w14:textId="77777777" w:rsidR="00B96D9B" w:rsidRPr="007573E6" w:rsidRDefault="00B96D9B" w:rsidP="00B96D9B">
            <w:pPr>
              <w:jc w:val="center"/>
              <w:rPr>
                <w:rFonts w:ascii="Franklin Gothic Book" w:hAnsi="Franklin Gothic Book" w:cs="Tahoma"/>
              </w:rPr>
            </w:pPr>
            <w:r w:rsidRPr="00E52D59">
              <w:rPr>
                <w:rFonts w:ascii="Franklin Gothic Book" w:hAnsi="Franklin Gothic Book" w:cs="Tahoma"/>
                <w:b/>
              </w:rPr>
              <w:t>OBSERVATION OF CONDITIONS</w:t>
            </w:r>
          </w:p>
        </w:tc>
      </w:tr>
    </w:tbl>
    <w:p w14:paraId="1C201A7C" w14:textId="77777777" w:rsidR="0015181E" w:rsidRPr="0015181E" w:rsidRDefault="0015181E">
      <w:pPr>
        <w:rPr>
          <w:sz w:val="12"/>
          <w:szCs w:val="12"/>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0631"/>
      </w:tblGrid>
      <w:tr w:rsidR="00B96D9B" w:rsidRPr="007573E6" w14:paraId="077A6237" w14:textId="77777777" w:rsidTr="004E03FA">
        <w:tc>
          <w:tcPr>
            <w:tcW w:w="534" w:type="dxa"/>
            <w:shd w:val="clear" w:color="auto" w:fill="D9D9D9"/>
            <w:vAlign w:val="center"/>
          </w:tcPr>
          <w:p w14:paraId="16A4C012" w14:textId="77777777" w:rsidR="00B96D9B" w:rsidRPr="00D61DAB" w:rsidRDefault="00B96D9B" w:rsidP="005A434A">
            <w:pPr>
              <w:jc w:val="center"/>
              <w:rPr>
                <w:rFonts w:ascii="Franklin Gothic Book" w:hAnsi="Franklin Gothic Book" w:cs="Tahoma"/>
                <w:b/>
              </w:rPr>
            </w:pPr>
            <w:r w:rsidRPr="00D61DAB">
              <w:rPr>
                <w:rFonts w:ascii="Franklin Gothic Book" w:hAnsi="Franklin Gothic Book" w:cs="Tahoma"/>
                <w:b/>
              </w:rPr>
              <w:t>1</w:t>
            </w:r>
          </w:p>
        </w:tc>
        <w:tc>
          <w:tcPr>
            <w:tcW w:w="10631" w:type="dxa"/>
          </w:tcPr>
          <w:p w14:paraId="49692EC8" w14:textId="77777777" w:rsidR="00B96D9B" w:rsidRDefault="00FB1B47" w:rsidP="00C10D89">
            <w:pPr>
              <w:numPr>
                <w:ilvl w:val="0"/>
                <w:numId w:val="7"/>
              </w:numPr>
              <w:ind w:left="360"/>
              <w:jc w:val="both"/>
              <w:rPr>
                <w:rFonts w:ascii="Franklin Gothic Book" w:hAnsi="Franklin Gothic Book" w:cs="Tahoma"/>
              </w:rPr>
            </w:pPr>
            <w:r>
              <w:rPr>
                <w:rFonts w:ascii="Franklin Gothic Book" w:hAnsi="Franklin Gothic Book" w:cs="Tahoma"/>
              </w:rPr>
              <w:t>In signing this agreement, it is confirmed that you, t</w:t>
            </w:r>
            <w:r w:rsidR="00B96D9B" w:rsidRPr="007573E6">
              <w:rPr>
                <w:rFonts w:ascii="Franklin Gothic Book" w:hAnsi="Franklin Gothic Book" w:cs="Tahoma"/>
              </w:rPr>
              <w:t>he Tenant</w:t>
            </w:r>
            <w:r>
              <w:rPr>
                <w:rFonts w:ascii="Franklin Gothic Book" w:hAnsi="Franklin Gothic Book" w:cs="Tahoma"/>
              </w:rPr>
              <w:t>,</w:t>
            </w:r>
            <w:r w:rsidR="00B96D9B" w:rsidRPr="007573E6">
              <w:rPr>
                <w:rFonts w:ascii="Franklin Gothic Book" w:hAnsi="Franklin Gothic Book" w:cs="Tahoma"/>
              </w:rPr>
              <w:t xml:space="preserve"> shall </w:t>
            </w:r>
            <w:r>
              <w:rPr>
                <w:rFonts w:ascii="Franklin Gothic Book" w:hAnsi="Franklin Gothic Book" w:cs="Tahoma"/>
              </w:rPr>
              <w:t xml:space="preserve">be deemed to have </w:t>
            </w:r>
            <w:r w:rsidR="00B96D9B" w:rsidRPr="00FB1B47">
              <w:rPr>
                <w:rFonts w:ascii="Franklin Gothic Book" w:hAnsi="Franklin Gothic Book" w:cs="Tahoma"/>
                <w:b/>
                <w:u w:val="single"/>
              </w:rPr>
              <w:t>read</w:t>
            </w:r>
            <w:r w:rsidR="00B96D9B" w:rsidRPr="00FB1B47">
              <w:rPr>
                <w:rFonts w:ascii="Franklin Gothic Book" w:hAnsi="Franklin Gothic Book" w:cs="Tahoma"/>
              </w:rPr>
              <w:t xml:space="preserve"> and</w:t>
            </w:r>
            <w:r w:rsidRPr="00FB1B47">
              <w:rPr>
                <w:rFonts w:ascii="Franklin Gothic Book" w:hAnsi="Franklin Gothic Book" w:cs="Tahoma"/>
              </w:rPr>
              <w:t xml:space="preserve"> that you </w:t>
            </w:r>
            <w:r w:rsidR="00B96D9B" w:rsidRPr="00FB1B47">
              <w:rPr>
                <w:rFonts w:ascii="Franklin Gothic Book" w:hAnsi="Franklin Gothic Book" w:cs="Tahoma"/>
                <w:b/>
              </w:rPr>
              <w:t>agree to comply</w:t>
            </w:r>
            <w:r w:rsidR="00B96D9B" w:rsidRPr="00FB1B47">
              <w:rPr>
                <w:rFonts w:ascii="Franklin Gothic Book" w:hAnsi="Franklin Gothic Book" w:cs="Tahoma"/>
              </w:rPr>
              <w:t xml:space="preserve"> with all terms and conditions of the tenancy. The Council r</w:t>
            </w:r>
            <w:r w:rsidR="00B96D9B" w:rsidRPr="007573E6">
              <w:rPr>
                <w:rFonts w:ascii="Franklin Gothic Book" w:hAnsi="Franklin Gothic Book" w:cs="Tahoma"/>
              </w:rPr>
              <w:t>etains all rights and powers over the land (except South Common and Canwick Hill sites).</w:t>
            </w:r>
          </w:p>
          <w:p w14:paraId="633489FE" w14:textId="77777777" w:rsidR="00B96D9B" w:rsidRPr="00DE78F7" w:rsidRDefault="00B96D9B" w:rsidP="00B96D9B">
            <w:pPr>
              <w:jc w:val="both"/>
              <w:rPr>
                <w:rFonts w:ascii="Franklin Gothic Book" w:hAnsi="Franklin Gothic Book" w:cs="Tahoma"/>
                <w:sz w:val="12"/>
                <w:szCs w:val="12"/>
              </w:rPr>
            </w:pPr>
          </w:p>
          <w:p w14:paraId="719EBF38" w14:textId="77777777" w:rsidR="00B96D9B" w:rsidRPr="00D96C5A" w:rsidRDefault="00B96D9B" w:rsidP="00C10D89">
            <w:pPr>
              <w:numPr>
                <w:ilvl w:val="0"/>
                <w:numId w:val="7"/>
              </w:numPr>
              <w:ind w:left="360"/>
              <w:jc w:val="both"/>
              <w:rPr>
                <w:rFonts w:ascii="Franklin Gothic Book" w:hAnsi="Franklin Gothic Book" w:cs="Tahoma"/>
                <w:strike/>
              </w:rPr>
            </w:pPr>
            <w:r>
              <w:rPr>
                <w:rFonts w:ascii="Franklin Gothic Book" w:hAnsi="Franklin Gothic Book" w:cs="Tahoma"/>
              </w:rPr>
              <w:t xml:space="preserve">All temporary visitors and guests to allotment sites, whether as an occasional visitor or as an allotment helper will </w:t>
            </w:r>
            <w:r w:rsidR="00FB1B47">
              <w:rPr>
                <w:rFonts w:ascii="Franklin Gothic Book" w:hAnsi="Franklin Gothic Book" w:cs="Tahoma"/>
              </w:rPr>
              <w:t xml:space="preserve">also </w:t>
            </w:r>
            <w:r>
              <w:rPr>
                <w:rFonts w:ascii="Franklin Gothic Book" w:hAnsi="Franklin Gothic Book" w:cs="Tahoma"/>
              </w:rPr>
              <w:t xml:space="preserve">be subject to the same conditions and obligations as the Tenant.  It is the Tenant’s responsibility to ensure that all guests and visitors abide by the terms of this agreement. </w:t>
            </w:r>
          </w:p>
          <w:p w14:paraId="721AC166" w14:textId="77777777" w:rsidR="00B96D9B" w:rsidRPr="00DE78F7" w:rsidRDefault="00B96D9B" w:rsidP="00966CE5">
            <w:pPr>
              <w:jc w:val="both"/>
              <w:rPr>
                <w:rFonts w:ascii="Franklin Gothic Book" w:hAnsi="Franklin Gothic Book" w:cs="Tahoma"/>
                <w:sz w:val="12"/>
                <w:szCs w:val="12"/>
              </w:rPr>
            </w:pPr>
          </w:p>
        </w:tc>
      </w:tr>
    </w:tbl>
    <w:p w14:paraId="7D168AB4" w14:textId="77777777" w:rsidR="0015181E" w:rsidRDefault="0015181E">
      <w:pPr>
        <w:rPr>
          <w:sz w:val="12"/>
          <w:szCs w:val="12"/>
        </w:rPr>
      </w:pPr>
    </w:p>
    <w:p w14:paraId="64D41A78" w14:textId="77777777" w:rsidR="00B42BD4" w:rsidRPr="00B81958" w:rsidRDefault="00B42BD4" w:rsidP="00AE754D">
      <w:pPr>
        <w:numPr>
          <w:ilvl w:val="0"/>
          <w:numId w:val="45"/>
        </w:numPr>
        <w:shd w:val="clear" w:color="auto" w:fill="000000"/>
        <w:jc w:val="center"/>
        <w:rPr>
          <w:rFonts w:ascii="Franklin Gothic Book" w:hAnsi="Franklin Gothic Book"/>
          <w:b/>
          <w:color w:val="FFFF00"/>
          <w:sz w:val="28"/>
          <w:szCs w:val="28"/>
        </w:rPr>
      </w:pPr>
      <w:r w:rsidRPr="00B81958">
        <w:rPr>
          <w:rFonts w:ascii="Franklin Gothic Book" w:hAnsi="Franklin Gothic Book"/>
          <w:b/>
          <w:color w:val="FFFF00"/>
          <w:sz w:val="28"/>
          <w:szCs w:val="28"/>
        </w:rPr>
        <w:t>CONDUCT ON ALLOTMENT SITES</w:t>
      </w:r>
    </w:p>
    <w:p w14:paraId="380849D5" w14:textId="77777777" w:rsidR="005E4B29" w:rsidRPr="00CE500A" w:rsidRDefault="005E4B29" w:rsidP="00B42BD4">
      <w:pPr>
        <w:ind w:left="360"/>
        <w:rPr>
          <w:rFonts w:ascii="Franklin Gothic Book" w:hAnsi="Franklin Gothic Book"/>
          <w:b/>
          <w:sz w:val="12"/>
          <w:szCs w:val="12"/>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65"/>
      </w:tblGrid>
      <w:tr w:rsidR="00B42BD4" w:rsidRPr="007573E6" w14:paraId="30AFD287" w14:textId="77777777" w:rsidTr="004E03FA">
        <w:tc>
          <w:tcPr>
            <w:tcW w:w="11165" w:type="dxa"/>
            <w:shd w:val="clear" w:color="auto" w:fill="D9D9D9"/>
            <w:vAlign w:val="center"/>
          </w:tcPr>
          <w:p w14:paraId="31053ADC" w14:textId="77777777" w:rsidR="00B42BD4" w:rsidRPr="007573E6" w:rsidRDefault="00B42BD4" w:rsidP="00C10D89">
            <w:pPr>
              <w:jc w:val="center"/>
              <w:rPr>
                <w:rFonts w:ascii="Franklin Gothic Book" w:hAnsi="Franklin Gothic Book" w:cs="Tahoma"/>
              </w:rPr>
            </w:pPr>
            <w:r w:rsidRPr="00E52D59">
              <w:rPr>
                <w:rFonts w:ascii="Franklin Gothic Book" w:hAnsi="Franklin Gothic Book" w:cs="Tahoma"/>
                <w:b/>
              </w:rPr>
              <w:t>NUISANCE AND ANTI-SOCIAL BEHAVIOUR</w:t>
            </w:r>
          </w:p>
        </w:tc>
      </w:tr>
    </w:tbl>
    <w:p w14:paraId="642C5F41" w14:textId="77777777" w:rsidR="00B42BD4" w:rsidRPr="00D973A7" w:rsidRDefault="00B42BD4" w:rsidP="00B42BD4">
      <w:pPr>
        <w:rPr>
          <w:sz w:val="12"/>
          <w:szCs w:val="12"/>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0631"/>
      </w:tblGrid>
      <w:tr w:rsidR="00B42BD4" w:rsidRPr="007573E6" w14:paraId="0FF4ED99" w14:textId="77777777" w:rsidTr="004E03FA">
        <w:tc>
          <w:tcPr>
            <w:tcW w:w="534" w:type="dxa"/>
            <w:shd w:val="clear" w:color="auto" w:fill="D9D9D9"/>
            <w:vAlign w:val="center"/>
          </w:tcPr>
          <w:p w14:paraId="154F3521" w14:textId="77777777" w:rsidR="00B42BD4" w:rsidRPr="00D61DAB" w:rsidRDefault="00D61DAB" w:rsidP="00C10D89">
            <w:pPr>
              <w:jc w:val="center"/>
              <w:rPr>
                <w:rFonts w:ascii="Franklin Gothic Book" w:hAnsi="Franklin Gothic Book" w:cs="Tahoma"/>
                <w:b/>
              </w:rPr>
            </w:pPr>
            <w:r w:rsidRPr="00D61DAB">
              <w:rPr>
                <w:rFonts w:ascii="Franklin Gothic Book" w:hAnsi="Franklin Gothic Book" w:cs="Tahoma"/>
                <w:b/>
              </w:rPr>
              <w:t>2</w:t>
            </w:r>
          </w:p>
        </w:tc>
        <w:tc>
          <w:tcPr>
            <w:tcW w:w="10631" w:type="dxa"/>
          </w:tcPr>
          <w:p w14:paraId="1AB5F7C6" w14:textId="2C21FC55" w:rsidR="00B42BD4" w:rsidRPr="004E03FA" w:rsidRDefault="00B42BD4" w:rsidP="00471278">
            <w:pPr>
              <w:numPr>
                <w:ilvl w:val="0"/>
                <w:numId w:val="66"/>
              </w:numPr>
              <w:jc w:val="both"/>
              <w:rPr>
                <w:rFonts w:ascii="Franklin Gothic Book" w:hAnsi="Franklin Gothic Book" w:cs="Tahoma"/>
              </w:rPr>
            </w:pPr>
            <w:r w:rsidRPr="004E03FA">
              <w:rPr>
                <w:rFonts w:ascii="Franklin Gothic Book" w:hAnsi="Franklin Gothic Book" w:cs="Tahoma"/>
              </w:rPr>
              <w:t>The Tenant and any</w:t>
            </w:r>
            <w:r w:rsidR="00E15541">
              <w:rPr>
                <w:rFonts w:ascii="Franklin Gothic Book" w:hAnsi="Franklin Gothic Book" w:cs="Tahoma"/>
              </w:rPr>
              <w:t xml:space="preserve"> co-worker,</w:t>
            </w:r>
            <w:r w:rsidRPr="004E03FA">
              <w:rPr>
                <w:rFonts w:ascii="Franklin Gothic Book" w:hAnsi="Franklin Gothic Book" w:cs="Tahoma"/>
              </w:rPr>
              <w:t xml:space="preserve"> joint tenant, helper or guest must,</w:t>
            </w:r>
            <w:r w:rsidR="00471278" w:rsidRPr="004E03FA">
              <w:rPr>
                <w:rFonts w:ascii="Franklin Gothic Book" w:hAnsi="Franklin Gothic Book" w:cs="Tahoma"/>
              </w:rPr>
              <w:t xml:space="preserve"> </w:t>
            </w:r>
            <w:r w:rsidRPr="004E03FA">
              <w:rPr>
                <w:rFonts w:ascii="Franklin Gothic Book" w:hAnsi="Franklin Gothic Book" w:cs="Tahoma"/>
              </w:rPr>
              <w:t>at all times, whilst on an allotment site, seek to co-exist harmoniously with other tenants.  Tenants,</w:t>
            </w:r>
            <w:r w:rsidR="00E15541">
              <w:rPr>
                <w:rFonts w:ascii="Franklin Gothic Book" w:hAnsi="Franklin Gothic Book" w:cs="Tahoma"/>
              </w:rPr>
              <w:t xml:space="preserve"> co-workers,</w:t>
            </w:r>
            <w:r w:rsidRPr="004E03FA">
              <w:rPr>
                <w:rFonts w:ascii="Franklin Gothic Book" w:hAnsi="Franklin Gothic Book" w:cs="Tahoma"/>
              </w:rPr>
              <w:t xml:space="preserve"> joint tenants, helpers and guests must not cause, or permit to be caused by anyone connected with the tenancy, any of the following:</w:t>
            </w:r>
          </w:p>
          <w:p w14:paraId="51EF3707" w14:textId="77777777" w:rsidR="00B42BD4" w:rsidRPr="004E03FA" w:rsidRDefault="00B42BD4" w:rsidP="00471278">
            <w:pPr>
              <w:jc w:val="both"/>
              <w:rPr>
                <w:rFonts w:ascii="Franklin Gothic Book" w:hAnsi="Franklin Gothic Book" w:cs="Tahoma"/>
                <w:sz w:val="12"/>
                <w:szCs w:val="12"/>
              </w:rPr>
            </w:pPr>
          </w:p>
          <w:p w14:paraId="611EE80D" w14:textId="77777777" w:rsidR="00B42BD4" w:rsidRPr="004E03FA" w:rsidRDefault="00B42BD4" w:rsidP="004E03FA">
            <w:pPr>
              <w:numPr>
                <w:ilvl w:val="0"/>
                <w:numId w:val="66"/>
              </w:numPr>
              <w:ind w:left="454" w:hanging="284"/>
              <w:jc w:val="both"/>
              <w:rPr>
                <w:rFonts w:ascii="Franklin Gothic Book" w:hAnsi="Franklin Gothic Book" w:cs="Tahoma"/>
              </w:rPr>
            </w:pPr>
            <w:r w:rsidRPr="004E03FA">
              <w:rPr>
                <w:rFonts w:ascii="Franklin Gothic Book" w:hAnsi="Franklin Gothic Book" w:cs="Tahoma"/>
              </w:rPr>
              <w:t>Any nuisance, annoyance, harassment, inconvenience, or damage to the allotment site or to a tenant or owner of any adjoining or neighbouring premises</w:t>
            </w:r>
            <w:r w:rsidR="00FA42DD" w:rsidRPr="004E03FA">
              <w:rPr>
                <w:rFonts w:ascii="Franklin Gothic Book" w:hAnsi="Franklin Gothic Book" w:cs="Tahoma"/>
              </w:rPr>
              <w:t xml:space="preserve"> </w:t>
            </w:r>
            <w:r w:rsidR="00507CDB" w:rsidRPr="004E03FA">
              <w:rPr>
                <w:rFonts w:ascii="Franklin Gothic Book" w:hAnsi="Franklin Gothic Book" w:cs="Tahoma"/>
              </w:rPr>
              <w:t>to an allotment site</w:t>
            </w:r>
            <w:r w:rsidRPr="004E03FA">
              <w:rPr>
                <w:rFonts w:ascii="Franklin Gothic Book" w:hAnsi="Franklin Gothic Book" w:cs="Tahoma"/>
              </w:rPr>
              <w:t>;</w:t>
            </w:r>
          </w:p>
          <w:p w14:paraId="79B912C3" w14:textId="77777777" w:rsidR="00B42BD4" w:rsidRPr="004E03FA" w:rsidRDefault="00B42BD4" w:rsidP="004E03FA">
            <w:pPr>
              <w:ind w:left="454" w:hanging="284"/>
              <w:jc w:val="both"/>
              <w:rPr>
                <w:rFonts w:ascii="Franklin Gothic Book" w:hAnsi="Franklin Gothic Book" w:cs="Tahoma"/>
                <w:sz w:val="12"/>
                <w:szCs w:val="12"/>
              </w:rPr>
            </w:pPr>
          </w:p>
          <w:p w14:paraId="4C11AD16" w14:textId="77777777" w:rsidR="00B42BD4" w:rsidRPr="004E03FA" w:rsidRDefault="00B42BD4" w:rsidP="004E03FA">
            <w:pPr>
              <w:numPr>
                <w:ilvl w:val="0"/>
                <w:numId w:val="66"/>
              </w:numPr>
              <w:ind w:left="454" w:hanging="284"/>
              <w:jc w:val="both"/>
              <w:rPr>
                <w:rFonts w:ascii="Franklin Gothic Book" w:hAnsi="Franklin Gothic Book" w:cs="Tahoma"/>
              </w:rPr>
            </w:pPr>
            <w:r w:rsidRPr="004E03FA">
              <w:rPr>
                <w:rFonts w:ascii="Franklin Gothic Book" w:hAnsi="Franklin Gothic Book" w:cs="Tahoma"/>
              </w:rPr>
              <w:t>Use any building or shed on the allotment plot for residential or sleeping purposes;</w:t>
            </w:r>
          </w:p>
          <w:p w14:paraId="5D2A14B5" w14:textId="77777777" w:rsidR="00B42BD4" w:rsidRPr="004E03FA" w:rsidRDefault="00B42BD4" w:rsidP="004E03FA">
            <w:pPr>
              <w:ind w:left="454" w:hanging="284"/>
              <w:jc w:val="both"/>
              <w:rPr>
                <w:rFonts w:ascii="Franklin Gothic Book" w:hAnsi="Franklin Gothic Book" w:cs="Tahoma"/>
                <w:sz w:val="12"/>
                <w:szCs w:val="12"/>
              </w:rPr>
            </w:pPr>
          </w:p>
          <w:p w14:paraId="32695D4A" w14:textId="77777777" w:rsidR="00B42BD4" w:rsidRPr="004E03FA" w:rsidRDefault="00B42BD4" w:rsidP="004E03FA">
            <w:pPr>
              <w:numPr>
                <w:ilvl w:val="0"/>
                <w:numId w:val="66"/>
              </w:numPr>
              <w:ind w:left="454" w:hanging="284"/>
              <w:jc w:val="both"/>
              <w:rPr>
                <w:rFonts w:ascii="Franklin Gothic Book" w:hAnsi="Franklin Gothic Book" w:cs="Tahoma"/>
              </w:rPr>
            </w:pPr>
            <w:r w:rsidRPr="004E03FA">
              <w:rPr>
                <w:rFonts w:ascii="Franklin Gothic Book" w:hAnsi="Franklin Gothic Book" w:cs="Tahoma"/>
              </w:rPr>
              <w:t xml:space="preserve">Keep </w:t>
            </w:r>
            <w:r w:rsidR="00507CDB" w:rsidRPr="004E03FA">
              <w:rPr>
                <w:rFonts w:ascii="Franklin Gothic Book" w:hAnsi="Franklin Gothic Book" w:cs="Tahoma"/>
              </w:rPr>
              <w:t xml:space="preserve">or discharge </w:t>
            </w:r>
            <w:r w:rsidRPr="004E03FA">
              <w:rPr>
                <w:rFonts w:ascii="Franklin Gothic Book" w:hAnsi="Franklin Gothic Book" w:cs="Tahoma"/>
              </w:rPr>
              <w:t xml:space="preserve">firearms or air rifles or allow any form of explosives or </w:t>
            </w:r>
            <w:r w:rsidR="002F4F2C" w:rsidRPr="004E03FA">
              <w:rPr>
                <w:rFonts w:ascii="Franklin Gothic Book" w:hAnsi="Franklin Gothic Book" w:cs="Tahoma"/>
              </w:rPr>
              <w:t>ammunition</w:t>
            </w:r>
            <w:r w:rsidRPr="004E03FA">
              <w:rPr>
                <w:rFonts w:ascii="Franklin Gothic Book" w:hAnsi="Franklin Gothic Book" w:cs="Tahoma"/>
              </w:rPr>
              <w:t xml:space="preserve"> to be brought onto the allotment;</w:t>
            </w:r>
          </w:p>
          <w:p w14:paraId="0F2CAB30" w14:textId="77777777" w:rsidR="00B42BD4" w:rsidRPr="004E03FA" w:rsidRDefault="00B42BD4" w:rsidP="004E03FA">
            <w:pPr>
              <w:ind w:left="454" w:hanging="284"/>
              <w:jc w:val="both"/>
              <w:rPr>
                <w:rFonts w:ascii="Franklin Gothic Book" w:hAnsi="Franklin Gothic Book" w:cs="Tahoma"/>
                <w:sz w:val="12"/>
                <w:szCs w:val="12"/>
              </w:rPr>
            </w:pPr>
          </w:p>
          <w:p w14:paraId="3FB018F8" w14:textId="77777777" w:rsidR="00B42BD4" w:rsidRPr="004E03FA" w:rsidRDefault="00B42BD4" w:rsidP="004E03FA">
            <w:pPr>
              <w:numPr>
                <w:ilvl w:val="0"/>
                <w:numId w:val="66"/>
              </w:numPr>
              <w:ind w:left="454" w:hanging="284"/>
              <w:jc w:val="both"/>
              <w:rPr>
                <w:rFonts w:ascii="Franklin Gothic Book" w:hAnsi="Franklin Gothic Book" w:cs="Tahoma"/>
              </w:rPr>
            </w:pPr>
            <w:r w:rsidRPr="004E03FA">
              <w:rPr>
                <w:rFonts w:ascii="Franklin Gothic Book" w:hAnsi="Franklin Gothic Book" w:cs="Tahoma"/>
              </w:rPr>
              <w:t xml:space="preserve">Trespass on or otherwise interfere with other </w:t>
            </w:r>
            <w:r w:rsidR="00A3288B" w:rsidRPr="004E03FA">
              <w:rPr>
                <w:rFonts w:ascii="Franklin Gothic Book" w:hAnsi="Franklin Gothic Book" w:cs="Tahoma"/>
              </w:rPr>
              <w:t>tenant’s</w:t>
            </w:r>
            <w:r w:rsidRPr="004E03FA">
              <w:rPr>
                <w:rFonts w:ascii="Franklin Gothic Book" w:hAnsi="Franklin Gothic Book" w:cs="Tahoma"/>
              </w:rPr>
              <w:t xml:space="preserve"> allotments</w:t>
            </w:r>
            <w:r w:rsidR="002F4F2C" w:rsidRPr="004E03FA">
              <w:rPr>
                <w:rFonts w:ascii="Franklin Gothic Book" w:hAnsi="Franklin Gothic Book" w:cs="Tahoma"/>
              </w:rPr>
              <w:t xml:space="preserve"> or their gardening activities</w:t>
            </w:r>
            <w:r w:rsidRPr="004E03FA">
              <w:rPr>
                <w:rFonts w:ascii="Franklin Gothic Book" w:hAnsi="Franklin Gothic Book" w:cs="Tahoma"/>
              </w:rPr>
              <w:t>.</w:t>
            </w:r>
            <w:r w:rsidR="00507CDB" w:rsidRPr="004E03FA">
              <w:rPr>
                <w:rFonts w:ascii="Franklin Gothic Book" w:hAnsi="Franklin Gothic Book" w:cs="Tahoma"/>
              </w:rPr>
              <w:t xml:space="preserve"> This includes, but is not limited to, pruning or trimming of plants and trees on neighbouring plots or adjacent properties</w:t>
            </w:r>
          </w:p>
          <w:p w14:paraId="61BAB556" w14:textId="77777777" w:rsidR="00B42BD4" w:rsidRPr="004E03FA" w:rsidRDefault="00B42BD4" w:rsidP="00471278">
            <w:pPr>
              <w:jc w:val="both"/>
              <w:rPr>
                <w:rFonts w:ascii="Franklin Gothic Book" w:hAnsi="Franklin Gothic Book" w:cs="Tahoma"/>
                <w:sz w:val="12"/>
                <w:szCs w:val="12"/>
              </w:rPr>
            </w:pPr>
          </w:p>
          <w:p w14:paraId="52CB9CE0" w14:textId="77777777" w:rsidR="00B42BD4" w:rsidRPr="004E03FA" w:rsidRDefault="00B42BD4" w:rsidP="00471278">
            <w:pPr>
              <w:numPr>
                <w:ilvl w:val="0"/>
                <w:numId w:val="66"/>
              </w:numPr>
              <w:jc w:val="both"/>
              <w:rPr>
                <w:rFonts w:ascii="Franklin Gothic Book" w:hAnsi="Franklin Gothic Book" w:cs="Tahoma"/>
              </w:rPr>
            </w:pPr>
            <w:r w:rsidRPr="004E03FA">
              <w:rPr>
                <w:rFonts w:ascii="Franklin Gothic Book" w:hAnsi="Franklin Gothic Book" w:cs="Tahoma"/>
              </w:rPr>
              <w:t>The Tenant must not use any abusive or threatening behaviour on site be it physical, verbal or mental.</w:t>
            </w:r>
          </w:p>
          <w:p w14:paraId="684E2825" w14:textId="77777777" w:rsidR="00B42BD4" w:rsidRPr="004E03FA" w:rsidRDefault="00B42BD4" w:rsidP="00471278">
            <w:pPr>
              <w:jc w:val="both"/>
              <w:rPr>
                <w:rFonts w:ascii="Franklin Gothic Book" w:hAnsi="Franklin Gothic Book" w:cs="Tahoma"/>
                <w:sz w:val="12"/>
                <w:szCs w:val="12"/>
              </w:rPr>
            </w:pPr>
          </w:p>
          <w:p w14:paraId="19670D6D" w14:textId="77777777" w:rsidR="00B42BD4" w:rsidRPr="004E03FA" w:rsidRDefault="00B42BD4" w:rsidP="00471278">
            <w:pPr>
              <w:numPr>
                <w:ilvl w:val="0"/>
                <w:numId w:val="66"/>
              </w:numPr>
              <w:jc w:val="both"/>
              <w:rPr>
                <w:rFonts w:ascii="Franklin Gothic Book" w:hAnsi="Franklin Gothic Book" w:cs="Tahoma"/>
              </w:rPr>
            </w:pPr>
            <w:r w:rsidRPr="004E03FA">
              <w:rPr>
                <w:rFonts w:ascii="Franklin Gothic Book" w:hAnsi="Franklin Gothic Book" w:cs="Tahoma"/>
              </w:rPr>
              <w:t xml:space="preserve">Tenants, their guests and any temporary helpers are bound by these conditions.  Guests and helpers of an assigned tenant must be made aware of these conditions prior to entering the site.  </w:t>
            </w:r>
          </w:p>
          <w:p w14:paraId="217ADD59" w14:textId="77777777" w:rsidR="00B42BD4" w:rsidRPr="004E03FA" w:rsidRDefault="00B42BD4" w:rsidP="00471278">
            <w:pPr>
              <w:jc w:val="both"/>
              <w:rPr>
                <w:rFonts w:ascii="Franklin Gothic Book" w:hAnsi="Franklin Gothic Book" w:cs="Tahoma"/>
                <w:sz w:val="12"/>
                <w:szCs w:val="12"/>
              </w:rPr>
            </w:pPr>
          </w:p>
          <w:p w14:paraId="018A7581" w14:textId="77777777" w:rsidR="00B42BD4" w:rsidRPr="004E03FA" w:rsidRDefault="00B42BD4" w:rsidP="00471278">
            <w:pPr>
              <w:numPr>
                <w:ilvl w:val="0"/>
                <w:numId w:val="66"/>
              </w:numPr>
              <w:jc w:val="both"/>
              <w:rPr>
                <w:rFonts w:ascii="Franklin Gothic Book" w:hAnsi="Franklin Gothic Book" w:cs="Tahoma"/>
              </w:rPr>
            </w:pPr>
            <w:r w:rsidRPr="004E03FA">
              <w:rPr>
                <w:rFonts w:ascii="Franklin Gothic Book" w:hAnsi="Franklin Gothic Book" w:cs="Tahoma"/>
              </w:rPr>
              <w:t xml:space="preserve">Guests and </w:t>
            </w:r>
            <w:r w:rsidR="00507CDB" w:rsidRPr="004E03FA">
              <w:rPr>
                <w:rFonts w:ascii="Franklin Gothic Book" w:hAnsi="Franklin Gothic Book" w:cs="Tahoma"/>
              </w:rPr>
              <w:t>visitors/</w:t>
            </w:r>
            <w:r w:rsidRPr="004E03FA">
              <w:rPr>
                <w:rFonts w:ascii="Franklin Gothic Book" w:hAnsi="Franklin Gothic Book" w:cs="Tahoma"/>
              </w:rPr>
              <w:t xml:space="preserve">helpers </w:t>
            </w:r>
            <w:r w:rsidRPr="004E03FA">
              <w:rPr>
                <w:rFonts w:ascii="Franklin Gothic Book" w:hAnsi="Franklin Gothic Book" w:cs="Tahoma"/>
                <w:b/>
              </w:rPr>
              <w:t>MAY ONLY</w:t>
            </w:r>
            <w:r w:rsidRPr="004E03FA">
              <w:rPr>
                <w:rFonts w:ascii="Franklin Gothic Book" w:hAnsi="Franklin Gothic Book" w:cs="Tahoma"/>
              </w:rPr>
              <w:t xml:space="preserve"> attend an allotment site when the tenant is also</w:t>
            </w:r>
            <w:r w:rsidR="00507CDB" w:rsidRPr="004E03FA">
              <w:rPr>
                <w:rFonts w:ascii="Franklin Gothic Book" w:hAnsi="Franklin Gothic Book" w:cs="Tahoma"/>
              </w:rPr>
              <w:t xml:space="preserve"> present unless he/she is absent, ill, indisposed or on holiday.</w:t>
            </w:r>
            <w:r w:rsidRPr="004E03FA">
              <w:rPr>
                <w:rFonts w:ascii="Franklin Gothic Book" w:hAnsi="Franklin Gothic Book" w:cs="Tahoma"/>
              </w:rPr>
              <w:t xml:space="preserve">  </w:t>
            </w:r>
            <w:r w:rsidR="00507CDB" w:rsidRPr="004E03FA">
              <w:rPr>
                <w:rFonts w:ascii="Franklin Gothic Book" w:hAnsi="Franklin Gothic Book" w:cs="Tahoma"/>
              </w:rPr>
              <w:t xml:space="preserve">The tenant must inform the Council who is undertaking this function.  </w:t>
            </w:r>
            <w:r w:rsidRPr="004E03FA">
              <w:rPr>
                <w:rFonts w:ascii="Franklin Gothic Book" w:hAnsi="Franklin Gothic Book" w:cs="Tahoma"/>
              </w:rPr>
              <w:t xml:space="preserve">Guests </w:t>
            </w:r>
            <w:r w:rsidRPr="004E03FA">
              <w:rPr>
                <w:rFonts w:ascii="Franklin Gothic Book" w:hAnsi="Franklin Gothic Book" w:cs="Tahoma"/>
                <w:b/>
              </w:rPr>
              <w:t>MAY NOT</w:t>
            </w:r>
            <w:r w:rsidRPr="004E03FA">
              <w:rPr>
                <w:rFonts w:ascii="Franklin Gothic Book" w:hAnsi="Franklin Gothic Book" w:cs="Tahoma"/>
              </w:rPr>
              <w:t xml:space="preserve"> enter a site if the assigned tenant </w:t>
            </w:r>
            <w:r w:rsidR="00507CDB" w:rsidRPr="004E03FA">
              <w:rPr>
                <w:rFonts w:ascii="Franklin Gothic Book" w:hAnsi="Franklin Gothic Book" w:cs="Tahoma"/>
              </w:rPr>
              <w:t>has not informed the Council who is performing a caretaker function.</w:t>
            </w:r>
          </w:p>
          <w:p w14:paraId="37CA84FE" w14:textId="77777777" w:rsidR="00B42BD4" w:rsidRPr="004E03FA" w:rsidRDefault="00B42BD4" w:rsidP="00471278">
            <w:pPr>
              <w:jc w:val="both"/>
              <w:rPr>
                <w:rFonts w:ascii="Franklin Gothic Book" w:hAnsi="Franklin Gothic Book" w:cs="Tahoma"/>
                <w:sz w:val="12"/>
                <w:szCs w:val="12"/>
              </w:rPr>
            </w:pPr>
          </w:p>
          <w:p w14:paraId="6F5CE7C7" w14:textId="77777777" w:rsidR="00B42BD4" w:rsidRPr="004E03FA" w:rsidRDefault="00B42BD4" w:rsidP="00471278">
            <w:pPr>
              <w:numPr>
                <w:ilvl w:val="0"/>
                <w:numId w:val="66"/>
              </w:numPr>
              <w:jc w:val="both"/>
              <w:rPr>
                <w:rFonts w:ascii="Franklin Gothic Book" w:hAnsi="Franklin Gothic Book" w:cs="Tahoma"/>
              </w:rPr>
            </w:pPr>
            <w:r w:rsidRPr="004E03FA">
              <w:rPr>
                <w:rFonts w:ascii="Franklin Gothic Book" w:hAnsi="Franklin Gothic Book" w:cs="Tahoma"/>
              </w:rPr>
              <w:t xml:space="preserve">All tenants, their guests/helpers are encouraged in every situation to report incidents of physical/verbal/mental abuse either witnessed or experienced directly to the police at the earliest opportunity.  </w:t>
            </w:r>
          </w:p>
          <w:p w14:paraId="5A34AAFD" w14:textId="77777777" w:rsidR="00471278" w:rsidRPr="004E03FA" w:rsidRDefault="00471278" w:rsidP="00471278">
            <w:pPr>
              <w:ind w:left="360"/>
              <w:jc w:val="both"/>
              <w:rPr>
                <w:rFonts w:ascii="Franklin Gothic Book" w:hAnsi="Franklin Gothic Book" w:cs="Tahoma"/>
                <w:sz w:val="12"/>
                <w:szCs w:val="12"/>
              </w:rPr>
            </w:pPr>
          </w:p>
          <w:p w14:paraId="319082C1" w14:textId="77777777" w:rsidR="00B42BD4" w:rsidRPr="004E03FA" w:rsidRDefault="00B42BD4" w:rsidP="004E03FA">
            <w:pPr>
              <w:numPr>
                <w:ilvl w:val="0"/>
                <w:numId w:val="66"/>
              </w:numPr>
              <w:jc w:val="both"/>
              <w:rPr>
                <w:rFonts w:ascii="Franklin Gothic Book" w:hAnsi="Franklin Gothic Book" w:cs="Tahoma"/>
              </w:rPr>
            </w:pPr>
            <w:r w:rsidRPr="004E03FA">
              <w:rPr>
                <w:rFonts w:ascii="Franklin Gothic Book" w:hAnsi="Franklin Gothic Book" w:cs="Tahoma"/>
              </w:rPr>
              <w:t xml:space="preserve">In addition, tenants are requested to also forward details of </w:t>
            </w:r>
            <w:r w:rsidR="002F4F2C" w:rsidRPr="004E03FA">
              <w:rPr>
                <w:rFonts w:ascii="Franklin Gothic Book" w:hAnsi="Franklin Gothic Book" w:cs="Tahoma"/>
              </w:rPr>
              <w:t>any</w:t>
            </w:r>
            <w:r w:rsidRPr="004E03FA">
              <w:rPr>
                <w:rFonts w:ascii="Franklin Gothic Book" w:hAnsi="Franklin Gothic Book" w:cs="Tahoma"/>
              </w:rPr>
              <w:t xml:space="preserve"> incident, the parties involved (if </w:t>
            </w:r>
            <w:r w:rsidRPr="004E03FA">
              <w:rPr>
                <w:rFonts w:ascii="Franklin Gothic Book" w:hAnsi="Franklin Gothic Book" w:cs="Tahoma"/>
              </w:rPr>
              <w:lastRenderedPageBreak/>
              <w:t xml:space="preserve">known) and the official police incident number to the Council at the earliest opportunity so that the matter can be fully investigated and an appropriate course of action can be </w:t>
            </w:r>
            <w:r w:rsidR="00507CDB" w:rsidRPr="004E03FA">
              <w:rPr>
                <w:rFonts w:ascii="Franklin Gothic Book" w:hAnsi="Franklin Gothic Book" w:cs="Tahoma"/>
              </w:rPr>
              <w:t>considered</w:t>
            </w:r>
            <w:r w:rsidR="00FB1B47" w:rsidRPr="004E03FA">
              <w:rPr>
                <w:rFonts w:ascii="Franklin Gothic Book" w:hAnsi="Franklin Gothic Book" w:cs="Tahoma"/>
              </w:rPr>
              <w:t>.</w:t>
            </w:r>
          </w:p>
        </w:tc>
      </w:tr>
    </w:tbl>
    <w:p w14:paraId="424BC4FF" w14:textId="77777777" w:rsidR="00B42BD4" w:rsidRPr="00CE500A" w:rsidRDefault="00B42BD4" w:rsidP="00B42BD4">
      <w:pPr>
        <w:ind w:left="360"/>
        <w:rPr>
          <w:rFonts w:ascii="Franklin Gothic Book" w:hAnsi="Franklin Gothic Book"/>
          <w:b/>
          <w:sz w:val="12"/>
          <w:szCs w:val="1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3"/>
      </w:tblGrid>
      <w:tr w:rsidR="00B42BD4" w:rsidRPr="007573E6" w14:paraId="4C0019B0" w14:textId="77777777" w:rsidTr="00C10D89">
        <w:tc>
          <w:tcPr>
            <w:tcW w:w="11023" w:type="dxa"/>
            <w:shd w:val="clear" w:color="auto" w:fill="D9D9D9"/>
            <w:vAlign w:val="center"/>
          </w:tcPr>
          <w:p w14:paraId="6FD1503D" w14:textId="77777777" w:rsidR="00B42BD4" w:rsidRPr="007573E6" w:rsidRDefault="00B42BD4" w:rsidP="00C10D89">
            <w:pPr>
              <w:jc w:val="center"/>
              <w:rPr>
                <w:rFonts w:ascii="Franklin Gothic Book" w:hAnsi="Franklin Gothic Book" w:cs="Tahoma"/>
              </w:rPr>
            </w:pPr>
            <w:r w:rsidRPr="00E52D59">
              <w:rPr>
                <w:rFonts w:ascii="Franklin Gothic Book" w:hAnsi="Franklin Gothic Book" w:cs="Tahoma"/>
                <w:b/>
              </w:rPr>
              <w:t>VANDALISM, DAMAGE &amp; LOSS</w:t>
            </w:r>
          </w:p>
        </w:tc>
      </w:tr>
    </w:tbl>
    <w:p w14:paraId="3AE65393" w14:textId="77777777" w:rsidR="00B42BD4" w:rsidRPr="000B7C24" w:rsidRDefault="00B42BD4" w:rsidP="00B42BD4">
      <w:pPr>
        <w:rPr>
          <w:sz w:val="12"/>
          <w:szCs w:val="1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0489"/>
      </w:tblGrid>
      <w:tr w:rsidR="00B42BD4" w:rsidRPr="007573E6" w14:paraId="505564BB" w14:textId="77777777" w:rsidTr="00C10D89">
        <w:tc>
          <w:tcPr>
            <w:tcW w:w="534" w:type="dxa"/>
            <w:shd w:val="clear" w:color="auto" w:fill="D9D9D9"/>
            <w:vAlign w:val="center"/>
          </w:tcPr>
          <w:p w14:paraId="3120F1B0" w14:textId="77777777" w:rsidR="00B42BD4" w:rsidRPr="00D61DAB" w:rsidRDefault="00D61DAB" w:rsidP="00C10D89">
            <w:pPr>
              <w:jc w:val="center"/>
              <w:rPr>
                <w:rFonts w:ascii="Franklin Gothic Book" w:hAnsi="Franklin Gothic Book" w:cs="Tahoma"/>
                <w:b/>
              </w:rPr>
            </w:pPr>
            <w:r w:rsidRPr="00D61DAB">
              <w:rPr>
                <w:rFonts w:ascii="Franklin Gothic Book" w:hAnsi="Franklin Gothic Book" w:cs="Tahoma"/>
                <w:b/>
              </w:rPr>
              <w:t>3</w:t>
            </w:r>
          </w:p>
        </w:tc>
        <w:tc>
          <w:tcPr>
            <w:tcW w:w="10489" w:type="dxa"/>
          </w:tcPr>
          <w:p w14:paraId="57E4CB1F" w14:textId="77777777" w:rsidR="00B42BD4" w:rsidRPr="004E03FA" w:rsidRDefault="00B42BD4" w:rsidP="003D41D5">
            <w:pPr>
              <w:numPr>
                <w:ilvl w:val="0"/>
                <w:numId w:val="35"/>
              </w:numPr>
              <w:jc w:val="both"/>
              <w:rPr>
                <w:rFonts w:ascii="Franklin Gothic Book" w:hAnsi="Franklin Gothic Book" w:cs="Tahoma"/>
              </w:rPr>
            </w:pPr>
            <w:r w:rsidRPr="004E03FA">
              <w:rPr>
                <w:rFonts w:ascii="Franklin Gothic Book" w:hAnsi="Franklin Gothic Book" w:cs="Tahoma"/>
              </w:rPr>
              <w:t xml:space="preserve">Allotment sites </w:t>
            </w:r>
            <w:r w:rsidRPr="004E03FA">
              <w:rPr>
                <w:rFonts w:ascii="Franklin Gothic Book" w:hAnsi="Franklin Gothic Book" w:cs="Tahoma"/>
                <w:b/>
              </w:rPr>
              <w:t>ARE NOT</w:t>
            </w:r>
            <w:r w:rsidRPr="004E03FA">
              <w:rPr>
                <w:rFonts w:ascii="Franklin Gothic Book" w:hAnsi="Franklin Gothic Book" w:cs="Tahoma"/>
              </w:rPr>
              <w:t xml:space="preserve"> secure locations and as such are at strong risk of damage and theft.  The Council will, as far as it is able, seek to provide secure allotment sites.</w:t>
            </w:r>
          </w:p>
          <w:p w14:paraId="7F514A76" w14:textId="77777777" w:rsidR="00B42BD4" w:rsidRPr="004E03FA" w:rsidRDefault="00B42BD4" w:rsidP="00C10D89">
            <w:pPr>
              <w:jc w:val="both"/>
              <w:rPr>
                <w:rFonts w:ascii="Franklin Gothic Book" w:hAnsi="Franklin Gothic Book" w:cs="Tahoma"/>
                <w:sz w:val="12"/>
                <w:szCs w:val="12"/>
              </w:rPr>
            </w:pPr>
          </w:p>
          <w:p w14:paraId="6CA287C7" w14:textId="77777777" w:rsidR="00B42BD4" w:rsidRPr="004E03FA" w:rsidRDefault="00B42BD4" w:rsidP="003D41D5">
            <w:pPr>
              <w:numPr>
                <w:ilvl w:val="0"/>
                <w:numId w:val="47"/>
              </w:numPr>
              <w:jc w:val="both"/>
              <w:rPr>
                <w:rFonts w:ascii="Franklin Gothic Book" w:hAnsi="Franklin Gothic Book" w:cs="Tahoma"/>
              </w:rPr>
            </w:pPr>
            <w:r w:rsidRPr="004E03FA">
              <w:rPr>
                <w:rFonts w:ascii="Franklin Gothic Book" w:hAnsi="Franklin Gothic Book" w:cs="Tahoma"/>
              </w:rPr>
              <w:t>The Council will not be held responsible for any vandalism or damage to a plot or any structures contained within it, nor will it be held responsible for any loss of property arising from theft or break in to an allotment site.</w:t>
            </w:r>
            <w:r w:rsidRPr="004E03FA">
              <w:rPr>
                <w:rFonts w:ascii="Franklin Gothic Book" w:hAnsi="Franklin Gothic Book" w:cs="Tahoma"/>
                <w:strike/>
              </w:rPr>
              <w:t xml:space="preserve"> </w:t>
            </w:r>
          </w:p>
          <w:p w14:paraId="323FC153" w14:textId="77777777" w:rsidR="00B42BD4" w:rsidRPr="004E03FA" w:rsidRDefault="00B42BD4" w:rsidP="00C10D89">
            <w:pPr>
              <w:jc w:val="both"/>
              <w:rPr>
                <w:rFonts w:ascii="Franklin Gothic Book" w:hAnsi="Franklin Gothic Book" w:cs="Tahoma"/>
                <w:sz w:val="12"/>
                <w:szCs w:val="12"/>
              </w:rPr>
            </w:pPr>
          </w:p>
          <w:p w14:paraId="52E85382" w14:textId="77777777" w:rsidR="00B42BD4" w:rsidRPr="004E03FA" w:rsidRDefault="00B42BD4" w:rsidP="003D41D5">
            <w:pPr>
              <w:numPr>
                <w:ilvl w:val="0"/>
                <w:numId w:val="35"/>
              </w:numPr>
              <w:jc w:val="both"/>
              <w:rPr>
                <w:rFonts w:ascii="Franklin Gothic Book" w:hAnsi="Franklin Gothic Book" w:cs="Tahoma"/>
              </w:rPr>
            </w:pPr>
            <w:r w:rsidRPr="004E03FA">
              <w:rPr>
                <w:rFonts w:ascii="Franklin Gothic Book" w:hAnsi="Franklin Gothic Book" w:cs="Tahoma"/>
              </w:rPr>
              <w:t xml:space="preserve">Tenants are </w:t>
            </w:r>
            <w:r w:rsidRPr="004E03FA">
              <w:rPr>
                <w:rFonts w:ascii="Franklin Gothic Book" w:hAnsi="Franklin Gothic Book" w:cs="Tahoma"/>
                <w:b/>
              </w:rPr>
              <w:t>strongly</w:t>
            </w:r>
            <w:r w:rsidRPr="004E03FA">
              <w:rPr>
                <w:rFonts w:ascii="Franklin Gothic Book" w:hAnsi="Franklin Gothic Book" w:cs="Tahoma"/>
              </w:rPr>
              <w:t xml:space="preserve"> urged </w:t>
            </w:r>
            <w:r w:rsidRPr="004E03FA">
              <w:rPr>
                <w:rFonts w:ascii="Franklin Gothic Book" w:hAnsi="Franklin Gothic Book" w:cs="Tahoma"/>
                <w:b/>
              </w:rPr>
              <w:t>NOT</w:t>
            </w:r>
            <w:r w:rsidRPr="004E03FA">
              <w:rPr>
                <w:rFonts w:ascii="Franklin Gothic Book" w:hAnsi="Franklin Gothic Book" w:cs="Tahoma"/>
              </w:rPr>
              <w:t xml:space="preserve"> to store valuable equipment (such as lawn mowers, strimmers, hedge cutters, rotovators etc.) on an allotment site </w:t>
            </w:r>
            <w:r w:rsidRPr="004E03FA">
              <w:rPr>
                <w:rFonts w:ascii="Franklin Gothic Book" w:hAnsi="Franklin Gothic Book" w:cs="Tahoma"/>
                <w:b/>
              </w:rPr>
              <w:t>AT ANY TIME</w:t>
            </w:r>
            <w:r w:rsidRPr="004E03FA">
              <w:rPr>
                <w:rFonts w:ascii="Franklin Gothic Book" w:hAnsi="Franklin Gothic Book" w:cs="Tahoma"/>
              </w:rPr>
              <w:t xml:space="preserve">. and to consider taking out their own insurance cover </w:t>
            </w:r>
          </w:p>
          <w:p w14:paraId="35D89192" w14:textId="77777777" w:rsidR="00B42BD4" w:rsidRPr="000B7C24" w:rsidRDefault="00B42BD4" w:rsidP="00C10D89">
            <w:pPr>
              <w:jc w:val="both"/>
              <w:rPr>
                <w:rFonts w:ascii="Franklin Gothic Book" w:hAnsi="Franklin Gothic Book" w:cs="Tahoma"/>
                <w:sz w:val="12"/>
                <w:szCs w:val="12"/>
              </w:rPr>
            </w:pPr>
          </w:p>
        </w:tc>
      </w:tr>
    </w:tbl>
    <w:p w14:paraId="770639D7" w14:textId="77777777" w:rsidR="00B42BD4" w:rsidRPr="00CE500A" w:rsidRDefault="00B42BD4" w:rsidP="00B42BD4">
      <w:pPr>
        <w:rPr>
          <w:rFonts w:ascii="Franklin Gothic Book" w:hAnsi="Franklin Gothic Book"/>
          <w:b/>
          <w:sz w:val="12"/>
          <w:szCs w:val="1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3"/>
      </w:tblGrid>
      <w:tr w:rsidR="00B42BD4" w:rsidRPr="007573E6" w14:paraId="40EDE28E" w14:textId="77777777" w:rsidTr="00C10D89">
        <w:tc>
          <w:tcPr>
            <w:tcW w:w="11023" w:type="dxa"/>
            <w:shd w:val="clear" w:color="auto" w:fill="D9D9D9"/>
            <w:vAlign w:val="center"/>
          </w:tcPr>
          <w:p w14:paraId="44E5DA20" w14:textId="77777777" w:rsidR="00B42BD4" w:rsidRPr="007573E6" w:rsidRDefault="00B42BD4" w:rsidP="00C10D89">
            <w:pPr>
              <w:jc w:val="center"/>
              <w:rPr>
                <w:rFonts w:ascii="Franklin Gothic Book" w:hAnsi="Franklin Gothic Book" w:cs="Tahoma"/>
              </w:rPr>
            </w:pPr>
            <w:r w:rsidRPr="00E52D59">
              <w:rPr>
                <w:rFonts w:ascii="Franklin Gothic Book" w:hAnsi="Franklin Gothic Book" w:cs="Tahoma"/>
                <w:b/>
              </w:rPr>
              <w:t>DOGS</w:t>
            </w:r>
          </w:p>
        </w:tc>
      </w:tr>
    </w:tbl>
    <w:p w14:paraId="01192EC4" w14:textId="77777777" w:rsidR="00B42BD4" w:rsidRPr="003C1484" w:rsidRDefault="00B42BD4" w:rsidP="00B42BD4">
      <w:pPr>
        <w:rPr>
          <w:sz w:val="12"/>
          <w:szCs w:val="1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0489"/>
      </w:tblGrid>
      <w:tr w:rsidR="00B42BD4" w:rsidRPr="007573E6" w14:paraId="3AFBFBB9" w14:textId="77777777" w:rsidTr="00C10D89">
        <w:tc>
          <w:tcPr>
            <w:tcW w:w="534" w:type="dxa"/>
            <w:shd w:val="clear" w:color="auto" w:fill="D9D9D9"/>
            <w:vAlign w:val="center"/>
          </w:tcPr>
          <w:p w14:paraId="3E23CC20" w14:textId="77777777" w:rsidR="00B42BD4" w:rsidRPr="00D61DAB" w:rsidRDefault="00D61DAB" w:rsidP="00C10D89">
            <w:pPr>
              <w:jc w:val="center"/>
              <w:rPr>
                <w:rFonts w:ascii="Franklin Gothic Book" w:hAnsi="Franklin Gothic Book" w:cs="Tahoma"/>
                <w:b/>
              </w:rPr>
            </w:pPr>
            <w:r w:rsidRPr="00D61DAB">
              <w:rPr>
                <w:rFonts w:ascii="Franklin Gothic Book" w:hAnsi="Franklin Gothic Book" w:cs="Tahoma"/>
                <w:b/>
              </w:rPr>
              <w:t>4</w:t>
            </w:r>
          </w:p>
        </w:tc>
        <w:tc>
          <w:tcPr>
            <w:tcW w:w="10489" w:type="dxa"/>
          </w:tcPr>
          <w:p w14:paraId="7E5AC6EE" w14:textId="77777777" w:rsidR="00B42BD4" w:rsidRPr="004E03FA" w:rsidRDefault="00B42BD4" w:rsidP="003D41D5">
            <w:pPr>
              <w:numPr>
                <w:ilvl w:val="0"/>
                <w:numId w:val="47"/>
              </w:numPr>
              <w:jc w:val="both"/>
              <w:rPr>
                <w:rFonts w:ascii="Franklin Gothic Book" w:hAnsi="Franklin Gothic Book" w:cs="Tahoma"/>
              </w:rPr>
            </w:pPr>
            <w:r w:rsidRPr="004E03FA">
              <w:rPr>
                <w:rFonts w:ascii="Franklin Gothic Book" w:hAnsi="Franklin Gothic Book" w:cs="Tahoma"/>
              </w:rPr>
              <w:t>The Tenant shall ensure that, any dog brought onto the allotment site, is accompanied by the owner and is held at all times on a leash.</w:t>
            </w:r>
          </w:p>
          <w:p w14:paraId="7B8EA5EC" w14:textId="77777777" w:rsidR="00B42BD4" w:rsidRPr="004E03FA" w:rsidRDefault="00B42BD4" w:rsidP="00C10D89">
            <w:pPr>
              <w:jc w:val="both"/>
              <w:rPr>
                <w:rFonts w:ascii="Franklin Gothic Book" w:hAnsi="Franklin Gothic Book" w:cs="Tahoma"/>
                <w:sz w:val="12"/>
                <w:szCs w:val="12"/>
              </w:rPr>
            </w:pPr>
          </w:p>
          <w:p w14:paraId="2A804C8A" w14:textId="77777777" w:rsidR="00B42BD4" w:rsidRPr="004E03FA" w:rsidRDefault="00B42BD4" w:rsidP="00C10D89">
            <w:pPr>
              <w:numPr>
                <w:ilvl w:val="0"/>
                <w:numId w:val="25"/>
              </w:numPr>
              <w:jc w:val="both"/>
              <w:rPr>
                <w:rFonts w:ascii="Franklin Gothic Book" w:hAnsi="Franklin Gothic Book" w:cs="Tahoma"/>
              </w:rPr>
            </w:pPr>
            <w:r w:rsidRPr="004E03FA">
              <w:rPr>
                <w:rFonts w:ascii="Franklin Gothic Book" w:hAnsi="Franklin Gothic Book" w:cs="Tahoma"/>
              </w:rPr>
              <w:t xml:space="preserve">The Tenant shall ensure all dog faeces left by their animal are cleaned up immediately and disposed of correctly. </w:t>
            </w:r>
          </w:p>
          <w:p w14:paraId="17052313" w14:textId="77777777" w:rsidR="00B42BD4" w:rsidRPr="004E03FA" w:rsidRDefault="00B42BD4" w:rsidP="00C10D89">
            <w:pPr>
              <w:jc w:val="both"/>
              <w:rPr>
                <w:rFonts w:ascii="Franklin Gothic Book" w:hAnsi="Franklin Gothic Book" w:cs="Tahoma"/>
                <w:sz w:val="12"/>
                <w:szCs w:val="12"/>
              </w:rPr>
            </w:pPr>
          </w:p>
          <w:p w14:paraId="3B1F5AAE" w14:textId="77777777" w:rsidR="00B42BD4" w:rsidRPr="004E03FA" w:rsidRDefault="00B42BD4" w:rsidP="00C10D89">
            <w:pPr>
              <w:numPr>
                <w:ilvl w:val="0"/>
                <w:numId w:val="25"/>
              </w:numPr>
              <w:jc w:val="both"/>
              <w:rPr>
                <w:rFonts w:ascii="Franklin Gothic Book" w:hAnsi="Franklin Gothic Book" w:cs="Tahoma"/>
              </w:rPr>
            </w:pPr>
            <w:r w:rsidRPr="004E03FA">
              <w:rPr>
                <w:rFonts w:ascii="Franklin Gothic Book" w:hAnsi="Franklin Gothic Book" w:cs="Tahoma"/>
              </w:rPr>
              <w:t>If caught allowing a dog to foul, and not cleaning up after it, the evidence will be presented to the Council’s enforcement officer for them to consi</w:t>
            </w:r>
            <w:r w:rsidR="002F4F2C" w:rsidRPr="004E03FA">
              <w:rPr>
                <w:rFonts w:ascii="Franklin Gothic Book" w:hAnsi="Franklin Gothic Book" w:cs="Tahoma"/>
              </w:rPr>
              <w:t>der what action should be taken.</w:t>
            </w:r>
            <w:r w:rsidRPr="004E03FA">
              <w:rPr>
                <w:rFonts w:ascii="Franklin Gothic Book" w:hAnsi="Franklin Gothic Book" w:cs="Tahoma"/>
              </w:rPr>
              <w:t xml:space="preserve"> This could result in a prosecution for dog fouling and a fine.</w:t>
            </w:r>
          </w:p>
          <w:p w14:paraId="3CE6A9B1" w14:textId="77777777" w:rsidR="00B42BD4" w:rsidRPr="004E03FA" w:rsidRDefault="00B42BD4" w:rsidP="00C10D89">
            <w:pPr>
              <w:jc w:val="both"/>
              <w:rPr>
                <w:rFonts w:ascii="Franklin Gothic Book" w:hAnsi="Franklin Gothic Book" w:cs="Tahoma"/>
                <w:sz w:val="12"/>
                <w:szCs w:val="12"/>
              </w:rPr>
            </w:pPr>
          </w:p>
          <w:p w14:paraId="7808B507" w14:textId="77777777" w:rsidR="00B42BD4" w:rsidRDefault="00B42BD4" w:rsidP="00C10D89">
            <w:pPr>
              <w:numPr>
                <w:ilvl w:val="0"/>
                <w:numId w:val="25"/>
              </w:numPr>
              <w:jc w:val="both"/>
              <w:rPr>
                <w:rFonts w:ascii="Franklin Gothic Book" w:hAnsi="Franklin Gothic Book" w:cs="Tahoma"/>
                <w:sz w:val="16"/>
                <w:szCs w:val="16"/>
              </w:rPr>
            </w:pPr>
            <w:r w:rsidRPr="004E03FA">
              <w:rPr>
                <w:rFonts w:ascii="Franklin Gothic Book" w:hAnsi="Franklin Gothic Book" w:cs="Tahoma"/>
              </w:rPr>
              <w:t>Dogs must not, under any circumstances, be allowed to roam freely around an allotment site</w:t>
            </w:r>
            <w:r>
              <w:rPr>
                <w:rFonts w:ascii="Franklin Gothic Book" w:hAnsi="Franklin Gothic Book" w:cs="Tahoma"/>
              </w:rPr>
              <w:t>.</w:t>
            </w:r>
          </w:p>
          <w:p w14:paraId="0115C38F" w14:textId="77777777" w:rsidR="00B42BD4" w:rsidRPr="003C1484" w:rsidRDefault="00B42BD4" w:rsidP="00C10D89">
            <w:pPr>
              <w:jc w:val="both"/>
              <w:rPr>
                <w:rFonts w:ascii="Franklin Gothic Book" w:hAnsi="Franklin Gothic Book" w:cs="Tahoma"/>
                <w:sz w:val="12"/>
                <w:szCs w:val="12"/>
              </w:rPr>
            </w:pPr>
          </w:p>
        </w:tc>
      </w:tr>
    </w:tbl>
    <w:p w14:paraId="6FF4B994" w14:textId="77777777" w:rsidR="00B42BD4" w:rsidRPr="000B7C24" w:rsidRDefault="00B42BD4" w:rsidP="00B42BD4">
      <w:pPr>
        <w:rPr>
          <w:sz w:val="12"/>
          <w:szCs w:val="1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3"/>
      </w:tblGrid>
      <w:tr w:rsidR="00B42BD4" w:rsidRPr="000B7C24" w14:paraId="47DAD303" w14:textId="77777777" w:rsidTr="00C10D89">
        <w:trPr>
          <w:trHeight w:val="257"/>
        </w:trPr>
        <w:tc>
          <w:tcPr>
            <w:tcW w:w="11023" w:type="dxa"/>
            <w:shd w:val="clear" w:color="auto" w:fill="D9D9D9"/>
            <w:vAlign w:val="center"/>
          </w:tcPr>
          <w:p w14:paraId="1A80521D" w14:textId="77777777" w:rsidR="00B42BD4" w:rsidRPr="004A4B65" w:rsidRDefault="00B42BD4" w:rsidP="00C10D89">
            <w:pPr>
              <w:jc w:val="center"/>
              <w:rPr>
                <w:rFonts w:ascii="Franklin Gothic Book" w:hAnsi="Franklin Gothic Book" w:cs="Tahoma"/>
                <w:b/>
              </w:rPr>
            </w:pPr>
            <w:r w:rsidRPr="004A4B65">
              <w:rPr>
                <w:rFonts w:ascii="Franklin Gothic Book" w:hAnsi="Franklin Gothic Book" w:cs="Tahoma"/>
                <w:b/>
              </w:rPr>
              <w:t>CHILDREN ON ALLOTMENT SITES</w:t>
            </w:r>
          </w:p>
        </w:tc>
      </w:tr>
    </w:tbl>
    <w:p w14:paraId="30DE07F0" w14:textId="77777777" w:rsidR="00B42BD4" w:rsidRPr="000B7C24" w:rsidRDefault="00B42BD4" w:rsidP="00B42BD4">
      <w:pPr>
        <w:rPr>
          <w:color w:val="FF0000"/>
          <w:sz w:val="12"/>
          <w:szCs w:val="1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0489"/>
      </w:tblGrid>
      <w:tr w:rsidR="00B42BD4" w:rsidRPr="007573E6" w14:paraId="213468B1" w14:textId="77777777" w:rsidTr="00C10D89">
        <w:trPr>
          <w:trHeight w:val="257"/>
        </w:trPr>
        <w:tc>
          <w:tcPr>
            <w:tcW w:w="534" w:type="dxa"/>
            <w:shd w:val="clear" w:color="auto" w:fill="D9D9D9"/>
            <w:vAlign w:val="center"/>
          </w:tcPr>
          <w:p w14:paraId="50E3409A" w14:textId="77777777" w:rsidR="00B42BD4" w:rsidRPr="00D61DAB" w:rsidRDefault="00D61DAB" w:rsidP="00C10D89">
            <w:pPr>
              <w:jc w:val="center"/>
              <w:rPr>
                <w:rFonts w:ascii="Franklin Gothic Book" w:hAnsi="Franklin Gothic Book" w:cs="Tahoma"/>
                <w:b/>
              </w:rPr>
            </w:pPr>
            <w:r w:rsidRPr="00D61DAB">
              <w:rPr>
                <w:rFonts w:ascii="Franklin Gothic Book" w:hAnsi="Franklin Gothic Book" w:cs="Tahoma"/>
                <w:b/>
              </w:rPr>
              <w:t>5</w:t>
            </w:r>
          </w:p>
        </w:tc>
        <w:tc>
          <w:tcPr>
            <w:tcW w:w="10489" w:type="dxa"/>
          </w:tcPr>
          <w:p w14:paraId="3932398C" w14:textId="77777777" w:rsidR="00B42BD4" w:rsidRPr="004E03FA" w:rsidRDefault="00B42BD4" w:rsidP="003D41D5">
            <w:pPr>
              <w:numPr>
                <w:ilvl w:val="0"/>
                <w:numId w:val="30"/>
              </w:numPr>
              <w:jc w:val="both"/>
              <w:rPr>
                <w:rFonts w:ascii="Franklin Gothic Book" w:hAnsi="Franklin Gothic Book" w:cs="Tahoma"/>
              </w:rPr>
            </w:pPr>
            <w:r w:rsidRPr="004E03FA">
              <w:rPr>
                <w:rFonts w:ascii="Franklin Gothic Book" w:hAnsi="Franklin Gothic Book" w:cs="Tahoma"/>
              </w:rPr>
              <w:t xml:space="preserve">Children are </w:t>
            </w:r>
            <w:r w:rsidR="00507CDB" w:rsidRPr="004E03FA">
              <w:rPr>
                <w:rFonts w:ascii="Franklin Gothic Book" w:hAnsi="Franklin Gothic Book" w:cs="Tahoma"/>
              </w:rPr>
              <w:t xml:space="preserve">warmly </w:t>
            </w:r>
            <w:r w:rsidRPr="004E03FA">
              <w:rPr>
                <w:rFonts w:ascii="Franklin Gothic Book" w:hAnsi="Franklin Gothic Book" w:cs="Tahoma"/>
              </w:rPr>
              <w:t>welcome</w:t>
            </w:r>
            <w:r w:rsidR="00507CDB" w:rsidRPr="004E03FA">
              <w:rPr>
                <w:rFonts w:ascii="Franklin Gothic Book" w:hAnsi="Franklin Gothic Book" w:cs="Tahoma"/>
              </w:rPr>
              <w:t>d</w:t>
            </w:r>
            <w:r w:rsidRPr="004E03FA">
              <w:rPr>
                <w:rFonts w:ascii="Franklin Gothic Book" w:hAnsi="Franklin Gothic Book" w:cs="Tahoma"/>
              </w:rPr>
              <w:t xml:space="preserve"> on allotment sites and their engagement with gardening activities </w:t>
            </w:r>
            <w:r w:rsidR="00507CDB" w:rsidRPr="004E03FA">
              <w:rPr>
                <w:rFonts w:ascii="Franklin Gothic Book" w:hAnsi="Franklin Gothic Book" w:cs="Tahoma"/>
              </w:rPr>
              <w:t>is</w:t>
            </w:r>
            <w:r w:rsidRPr="004E03FA">
              <w:rPr>
                <w:rFonts w:ascii="Franklin Gothic Book" w:hAnsi="Franklin Gothic Book" w:cs="Tahoma"/>
              </w:rPr>
              <w:t xml:space="preserve"> </w:t>
            </w:r>
            <w:r w:rsidR="002F4F2C" w:rsidRPr="004E03FA">
              <w:rPr>
                <w:rFonts w:ascii="Franklin Gothic Book" w:hAnsi="Franklin Gothic Book" w:cs="Tahoma"/>
              </w:rPr>
              <w:t xml:space="preserve">strongly </w:t>
            </w:r>
            <w:r w:rsidRPr="004E03FA">
              <w:rPr>
                <w:rFonts w:ascii="Franklin Gothic Book" w:hAnsi="Franklin Gothic Book" w:cs="Tahoma"/>
              </w:rPr>
              <w:t>encouraged.</w:t>
            </w:r>
          </w:p>
          <w:p w14:paraId="56D69563" w14:textId="77777777" w:rsidR="00B42BD4" w:rsidRPr="004E03FA" w:rsidRDefault="00B42BD4" w:rsidP="00C10D89">
            <w:pPr>
              <w:jc w:val="both"/>
              <w:rPr>
                <w:rFonts w:ascii="Franklin Gothic Book" w:hAnsi="Franklin Gothic Book" w:cs="Tahoma"/>
                <w:sz w:val="12"/>
                <w:szCs w:val="12"/>
              </w:rPr>
            </w:pPr>
          </w:p>
          <w:p w14:paraId="012DD587" w14:textId="77777777" w:rsidR="00B42BD4" w:rsidRPr="004E03FA" w:rsidRDefault="00B42BD4" w:rsidP="003D41D5">
            <w:pPr>
              <w:numPr>
                <w:ilvl w:val="0"/>
                <w:numId w:val="30"/>
              </w:numPr>
              <w:jc w:val="both"/>
              <w:rPr>
                <w:rFonts w:ascii="Franklin Gothic Book" w:hAnsi="Franklin Gothic Book" w:cs="Tahoma"/>
              </w:rPr>
            </w:pPr>
            <w:r w:rsidRPr="004E03FA">
              <w:rPr>
                <w:rFonts w:ascii="Franklin Gothic Book" w:hAnsi="Franklin Gothic Book" w:cs="Tahoma"/>
              </w:rPr>
              <w:t xml:space="preserve">Tenants may bring </w:t>
            </w:r>
            <w:r w:rsidR="00507CDB" w:rsidRPr="004E03FA">
              <w:rPr>
                <w:rFonts w:ascii="Franklin Gothic Book" w:hAnsi="Franklin Gothic Book" w:cs="Tahoma"/>
              </w:rPr>
              <w:t xml:space="preserve">up to two </w:t>
            </w:r>
            <w:r w:rsidRPr="004E03FA">
              <w:rPr>
                <w:rFonts w:ascii="Franklin Gothic Book" w:hAnsi="Franklin Gothic Book" w:cs="Tahoma"/>
                <w:b/>
              </w:rPr>
              <w:t>small</w:t>
            </w:r>
            <w:r w:rsidRPr="004E03FA">
              <w:rPr>
                <w:rFonts w:ascii="Franklin Gothic Book" w:hAnsi="Franklin Gothic Book" w:cs="Tahoma"/>
              </w:rPr>
              <w:t xml:space="preserve"> items of play equipment onto the site to keep children entertained whilst the tenant gardens</w:t>
            </w:r>
            <w:r w:rsidR="00507CDB" w:rsidRPr="004E03FA">
              <w:rPr>
                <w:rFonts w:ascii="Franklin Gothic Book" w:hAnsi="Franklin Gothic Book" w:cs="Tahoma"/>
              </w:rPr>
              <w:t xml:space="preserve"> but these must not be of a permanent nature.</w:t>
            </w:r>
            <w:r w:rsidR="004E03FA" w:rsidRPr="004E03FA">
              <w:rPr>
                <w:rFonts w:ascii="Franklin Gothic Book" w:hAnsi="Franklin Gothic Book" w:cs="Tahoma"/>
              </w:rPr>
              <w:t xml:space="preserve"> All items of play equipment must be removed at the end of the tenancy.</w:t>
            </w:r>
          </w:p>
          <w:p w14:paraId="5665585C" w14:textId="77777777" w:rsidR="00B42BD4" w:rsidRPr="004E03FA" w:rsidRDefault="00B42BD4" w:rsidP="00C10D89">
            <w:pPr>
              <w:jc w:val="both"/>
              <w:rPr>
                <w:rFonts w:ascii="Franklin Gothic Book" w:hAnsi="Franklin Gothic Book" w:cs="Tahoma"/>
                <w:sz w:val="12"/>
                <w:szCs w:val="12"/>
              </w:rPr>
            </w:pPr>
          </w:p>
          <w:p w14:paraId="08FBA3BC" w14:textId="77777777" w:rsidR="00B42BD4" w:rsidRPr="004E03FA" w:rsidRDefault="00B42BD4" w:rsidP="003D41D5">
            <w:pPr>
              <w:numPr>
                <w:ilvl w:val="0"/>
                <w:numId w:val="30"/>
              </w:numPr>
              <w:jc w:val="both"/>
              <w:rPr>
                <w:rFonts w:ascii="Franklin Gothic Book" w:hAnsi="Franklin Gothic Book" w:cs="Tahoma"/>
              </w:rPr>
            </w:pPr>
            <w:r w:rsidRPr="004E03FA">
              <w:rPr>
                <w:rFonts w:ascii="Franklin Gothic Book" w:hAnsi="Franklin Gothic Book" w:cs="Tahoma"/>
              </w:rPr>
              <w:t xml:space="preserve">The following items are </w:t>
            </w:r>
            <w:r w:rsidRPr="004E03FA">
              <w:rPr>
                <w:rFonts w:ascii="Franklin Gothic Book" w:hAnsi="Franklin Gothic Book" w:cs="Tahoma"/>
                <w:b/>
              </w:rPr>
              <w:t>NOT PERMITTED</w:t>
            </w:r>
            <w:r w:rsidRPr="004E03FA">
              <w:rPr>
                <w:rFonts w:ascii="Franklin Gothic Book" w:hAnsi="Franklin Gothic Book" w:cs="Tahoma"/>
              </w:rPr>
              <w:t xml:space="preserve">  on allotment plots</w:t>
            </w:r>
            <w:r w:rsidR="00507CDB" w:rsidRPr="004E03FA">
              <w:rPr>
                <w:rFonts w:ascii="Franklin Gothic Book" w:hAnsi="Franklin Gothic Book" w:cs="Tahoma"/>
              </w:rPr>
              <w:t xml:space="preserve"> under any circumstances</w:t>
            </w:r>
            <w:r w:rsidRPr="004E03FA">
              <w:rPr>
                <w:rFonts w:ascii="Franklin Gothic Book" w:hAnsi="Franklin Gothic Book" w:cs="Tahoma"/>
              </w:rPr>
              <w:t>:</w:t>
            </w:r>
          </w:p>
          <w:p w14:paraId="38C507DD" w14:textId="77777777" w:rsidR="00B42BD4" w:rsidRPr="004E03FA" w:rsidRDefault="00B42BD4" w:rsidP="00C10D89">
            <w:pPr>
              <w:jc w:val="both"/>
              <w:rPr>
                <w:rFonts w:ascii="Franklin Gothic Book" w:hAnsi="Franklin Gothic Book" w:cs="Tahoma"/>
                <w:sz w:val="12"/>
                <w:szCs w:val="12"/>
              </w:rPr>
            </w:pPr>
          </w:p>
          <w:p w14:paraId="79CB7556" w14:textId="77777777" w:rsidR="00B42BD4" w:rsidRPr="004E03FA" w:rsidRDefault="00B42BD4" w:rsidP="003D41D5">
            <w:pPr>
              <w:numPr>
                <w:ilvl w:val="0"/>
                <w:numId w:val="30"/>
              </w:numPr>
              <w:jc w:val="both"/>
              <w:rPr>
                <w:rFonts w:ascii="Franklin Gothic Book" w:hAnsi="Franklin Gothic Book" w:cs="Tahoma"/>
              </w:rPr>
            </w:pPr>
            <w:r w:rsidRPr="004E03FA">
              <w:rPr>
                <w:rFonts w:ascii="Franklin Gothic Book" w:hAnsi="Franklin Gothic Book" w:cs="Tahoma"/>
              </w:rPr>
              <w:t>Large slides, large swings, trampolines, boats, caravans, cars or any large item which could be used as play equipment.</w:t>
            </w:r>
          </w:p>
          <w:p w14:paraId="0D614C19" w14:textId="77777777" w:rsidR="00B42BD4" w:rsidRPr="004E03FA" w:rsidRDefault="00B42BD4" w:rsidP="00C10D89">
            <w:pPr>
              <w:jc w:val="both"/>
              <w:rPr>
                <w:rFonts w:ascii="Franklin Gothic Book" w:hAnsi="Franklin Gothic Book" w:cs="Tahoma"/>
                <w:sz w:val="12"/>
                <w:szCs w:val="12"/>
              </w:rPr>
            </w:pPr>
          </w:p>
          <w:p w14:paraId="68B10544" w14:textId="77777777" w:rsidR="00B42BD4" w:rsidRPr="004E03FA" w:rsidRDefault="00B42BD4" w:rsidP="003D41D5">
            <w:pPr>
              <w:numPr>
                <w:ilvl w:val="0"/>
                <w:numId w:val="30"/>
              </w:numPr>
              <w:ind w:right="-108"/>
              <w:jc w:val="both"/>
              <w:rPr>
                <w:rFonts w:ascii="Franklin Gothic Book" w:hAnsi="Franklin Gothic Book" w:cs="Tahoma"/>
              </w:rPr>
            </w:pPr>
            <w:r w:rsidRPr="004E03FA">
              <w:rPr>
                <w:rFonts w:ascii="Franklin Gothic Book" w:hAnsi="Franklin Gothic Book" w:cs="Tahoma"/>
              </w:rPr>
              <w:t xml:space="preserve">All chemicals, pesticides and equipment must be stored securely and kept out of reach of children. </w:t>
            </w:r>
          </w:p>
          <w:p w14:paraId="6A23E5A8" w14:textId="77777777" w:rsidR="00B42BD4" w:rsidRPr="004E03FA" w:rsidRDefault="00B42BD4" w:rsidP="00C10D89">
            <w:pPr>
              <w:jc w:val="both"/>
              <w:rPr>
                <w:rFonts w:ascii="Franklin Gothic Book" w:hAnsi="Franklin Gothic Book" w:cs="Tahoma"/>
                <w:sz w:val="12"/>
                <w:szCs w:val="12"/>
              </w:rPr>
            </w:pPr>
          </w:p>
          <w:p w14:paraId="7E2E43B5" w14:textId="77777777" w:rsidR="00B42BD4" w:rsidRPr="004E03FA" w:rsidRDefault="00B42BD4" w:rsidP="003D41D5">
            <w:pPr>
              <w:numPr>
                <w:ilvl w:val="0"/>
                <w:numId w:val="30"/>
              </w:numPr>
              <w:jc w:val="both"/>
              <w:rPr>
                <w:rFonts w:ascii="Franklin Gothic Book" w:hAnsi="Franklin Gothic Book" w:cs="Tahoma"/>
              </w:rPr>
            </w:pPr>
            <w:r w:rsidRPr="004E03FA">
              <w:rPr>
                <w:rFonts w:ascii="Franklin Gothic Book" w:hAnsi="Franklin Gothic Book" w:cs="Tahoma"/>
              </w:rPr>
              <w:t xml:space="preserve">Tenants risk losing their allotment if they </w:t>
            </w:r>
            <w:r w:rsidR="002F4F2C" w:rsidRPr="004E03FA">
              <w:rPr>
                <w:rFonts w:ascii="Franklin Gothic Book" w:hAnsi="Franklin Gothic Book" w:cs="Tahoma"/>
              </w:rPr>
              <w:t xml:space="preserve">bring onto or </w:t>
            </w:r>
            <w:r w:rsidRPr="004E03FA">
              <w:rPr>
                <w:rFonts w:ascii="Franklin Gothic Book" w:hAnsi="Franklin Gothic Book" w:cs="Tahoma"/>
              </w:rPr>
              <w:t>fail to remove such items from their plot.</w:t>
            </w:r>
          </w:p>
          <w:p w14:paraId="4FE86340" w14:textId="77777777" w:rsidR="00B42BD4" w:rsidRPr="000B7C24" w:rsidRDefault="00B42BD4" w:rsidP="00C10D89">
            <w:pPr>
              <w:jc w:val="both"/>
              <w:rPr>
                <w:rFonts w:ascii="Franklin Gothic Book" w:hAnsi="Franklin Gothic Book" w:cs="Tahoma"/>
                <w:sz w:val="12"/>
                <w:szCs w:val="12"/>
              </w:rPr>
            </w:pPr>
          </w:p>
        </w:tc>
      </w:tr>
    </w:tbl>
    <w:p w14:paraId="72A10AFD" w14:textId="77777777" w:rsidR="00B42BD4" w:rsidRPr="00CE500A" w:rsidRDefault="00B42BD4" w:rsidP="00B42BD4">
      <w:pPr>
        <w:ind w:left="360"/>
        <w:rPr>
          <w:rFonts w:ascii="Franklin Gothic Book" w:hAnsi="Franklin Gothic Book"/>
          <w:b/>
          <w:sz w:val="12"/>
          <w:szCs w:val="1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3"/>
      </w:tblGrid>
      <w:tr w:rsidR="00B42BD4" w:rsidRPr="007573E6" w14:paraId="66DCBDBF" w14:textId="77777777" w:rsidTr="00C10D89">
        <w:tc>
          <w:tcPr>
            <w:tcW w:w="11023" w:type="dxa"/>
            <w:shd w:val="clear" w:color="auto" w:fill="D9D9D9"/>
            <w:vAlign w:val="center"/>
          </w:tcPr>
          <w:p w14:paraId="272F910F" w14:textId="77777777" w:rsidR="00B42BD4" w:rsidRPr="007573E6" w:rsidRDefault="00B42BD4" w:rsidP="00C10D89">
            <w:pPr>
              <w:jc w:val="center"/>
              <w:rPr>
                <w:rStyle w:val="Strong"/>
                <w:rFonts w:ascii="Franklin Gothic Book" w:hAnsi="Franklin Gothic Book" w:cs="Tahoma"/>
                <w:b w:val="0"/>
                <w:bCs w:val="0"/>
                <w:szCs w:val="20"/>
              </w:rPr>
            </w:pPr>
            <w:r w:rsidRPr="00E52D59">
              <w:rPr>
                <w:rFonts w:ascii="Franklin Gothic Book" w:hAnsi="Franklin Gothic Book" w:cs="Tahoma"/>
                <w:b/>
              </w:rPr>
              <w:t>SAFETY MEASURES</w:t>
            </w:r>
          </w:p>
        </w:tc>
      </w:tr>
    </w:tbl>
    <w:p w14:paraId="3D68254C" w14:textId="77777777" w:rsidR="00B42BD4" w:rsidRPr="000B7C24" w:rsidRDefault="00B42BD4" w:rsidP="00B42BD4">
      <w:pPr>
        <w:rPr>
          <w:sz w:val="12"/>
          <w:szCs w:val="1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0489"/>
      </w:tblGrid>
      <w:tr w:rsidR="00B42BD4" w:rsidRPr="007573E6" w14:paraId="3C7408B0" w14:textId="77777777" w:rsidTr="00C10D89">
        <w:tc>
          <w:tcPr>
            <w:tcW w:w="534" w:type="dxa"/>
            <w:shd w:val="clear" w:color="auto" w:fill="D9D9D9"/>
            <w:vAlign w:val="center"/>
          </w:tcPr>
          <w:p w14:paraId="5F6BB770" w14:textId="77777777" w:rsidR="00B42BD4" w:rsidRPr="00D61DAB" w:rsidRDefault="00D61DAB" w:rsidP="00C10D89">
            <w:pPr>
              <w:jc w:val="center"/>
              <w:rPr>
                <w:rFonts w:ascii="Franklin Gothic Book" w:hAnsi="Franklin Gothic Book" w:cs="Tahoma"/>
                <w:b/>
              </w:rPr>
            </w:pPr>
            <w:r w:rsidRPr="00D61DAB">
              <w:rPr>
                <w:rFonts w:ascii="Franklin Gothic Book" w:hAnsi="Franklin Gothic Book" w:cs="Tahoma"/>
                <w:b/>
              </w:rPr>
              <w:t>6</w:t>
            </w:r>
          </w:p>
        </w:tc>
        <w:tc>
          <w:tcPr>
            <w:tcW w:w="10489" w:type="dxa"/>
          </w:tcPr>
          <w:p w14:paraId="426933EE" w14:textId="77777777" w:rsidR="00B42BD4" w:rsidRPr="004E03FA" w:rsidRDefault="00B42BD4" w:rsidP="003D41D5">
            <w:pPr>
              <w:numPr>
                <w:ilvl w:val="0"/>
                <w:numId w:val="47"/>
              </w:numPr>
              <w:jc w:val="both"/>
              <w:rPr>
                <w:rStyle w:val="Strong"/>
                <w:rFonts w:ascii="Franklin Gothic Book" w:hAnsi="Franklin Gothic Book" w:cs="Tahoma"/>
                <w:b w:val="0"/>
                <w:bCs w:val="0"/>
                <w:szCs w:val="20"/>
              </w:rPr>
            </w:pPr>
            <w:r w:rsidRPr="004E03FA">
              <w:rPr>
                <w:rStyle w:val="Strong"/>
                <w:rFonts w:ascii="Franklin Gothic Book" w:hAnsi="Franklin Gothic Book" w:cs="Tahoma"/>
                <w:b w:val="0"/>
                <w:bCs w:val="0"/>
                <w:szCs w:val="20"/>
              </w:rPr>
              <w:t xml:space="preserve">The Tenant shall ensure that adequate safety measures shall be maintained on the plot including installing appropriate safety barriers for </w:t>
            </w:r>
            <w:r w:rsidR="002F4F2C" w:rsidRPr="004E03FA">
              <w:rPr>
                <w:rStyle w:val="Strong"/>
                <w:rFonts w:ascii="Franklin Gothic Book" w:hAnsi="Franklin Gothic Book" w:cs="Tahoma"/>
                <w:b w:val="0"/>
                <w:bCs w:val="0"/>
                <w:szCs w:val="20"/>
              </w:rPr>
              <w:t xml:space="preserve">deep </w:t>
            </w:r>
            <w:r w:rsidRPr="004E03FA">
              <w:rPr>
                <w:rStyle w:val="Strong"/>
                <w:rFonts w:ascii="Franklin Gothic Book" w:hAnsi="Franklin Gothic Book" w:cs="Tahoma"/>
                <w:b w:val="0"/>
                <w:bCs w:val="0"/>
                <w:szCs w:val="20"/>
              </w:rPr>
              <w:t>excavations or similar work</w:t>
            </w:r>
            <w:r w:rsidR="002F4F2C" w:rsidRPr="004E03FA">
              <w:rPr>
                <w:rStyle w:val="Strong"/>
                <w:rFonts w:ascii="Franklin Gothic Book" w:hAnsi="Franklin Gothic Book" w:cs="Tahoma"/>
                <w:b w:val="0"/>
                <w:bCs w:val="0"/>
                <w:szCs w:val="20"/>
              </w:rPr>
              <w:t>s</w:t>
            </w:r>
            <w:r w:rsidRPr="004E03FA">
              <w:rPr>
                <w:rStyle w:val="Strong"/>
                <w:rFonts w:ascii="Franklin Gothic Book" w:hAnsi="Franklin Gothic Book" w:cs="Tahoma"/>
                <w:b w:val="0"/>
                <w:bCs w:val="0"/>
                <w:szCs w:val="20"/>
              </w:rPr>
              <w:t>.</w:t>
            </w:r>
          </w:p>
          <w:p w14:paraId="58FA0F0C" w14:textId="77777777" w:rsidR="00B42BD4" w:rsidRPr="004E03FA" w:rsidRDefault="00B42BD4" w:rsidP="00C10D89">
            <w:pPr>
              <w:jc w:val="both"/>
              <w:rPr>
                <w:rStyle w:val="Strong"/>
                <w:rFonts w:ascii="Franklin Gothic Book" w:hAnsi="Franklin Gothic Book" w:cs="Tahoma"/>
                <w:b w:val="0"/>
                <w:bCs w:val="0"/>
                <w:sz w:val="12"/>
                <w:szCs w:val="12"/>
              </w:rPr>
            </w:pPr>
          </w:p>
          <w:p w14:paraId="0C20142F" w14:textId="77777777" w:rsidR="00B42BD4" w:rsidRPr="004E03FA" w:rsidRDefault="00B42BD4" w:rsidP="003D41D5">
            <w:pPr>
              <w:numPr>
                <w:ilvl w:val="0"/>
                <w:numId w:val="36"/>
              </w:numPr>
              <w:jc w:val="both"/>
              <w:rPr>
                <w:rStyle w:val="Strong"/>
                <w:rFonts w:ascii="Franklin Gothic Book" w:hAnsi="Franklin Gothic Book" w:cs="Tahoma"/>
                <w:b w:val="0"/>
                <w:bCs w:val="0"/>
                <w:szCs w:val="20"/>
              </w:rPr>
            </w:pPr>
            <w:r w:rsidRPr="004E03FA">
              <w:rPr>
                <w:rStyle w:val="Strong"/>
                <w:rFonts w:ascii="Franklin Gothic Book" w:hAnsi="Franklin Gothic Book" w:cs="Tahoma"/>
                <w:b w:val="0"/>
                <w:bCs w:val="0"/>
                <w:szCs w:val="20"/>
              </w:rPr>
              <w:t>The Tenant will keep the plot free from hazards of any kind, taking steps to prevent any accidents to any persons entering the plot, whether legally entitled or not.</w:t>
            </w:r>
          </w:p>
          <w:p w14:paraId="45B2F3DD" w14:textId="77777777" w:rsidR="00B42BD4" w:rsidRPr="004E03FA" w:rsidRDefault="00B42BD4" w:rsidP="00C10D89">
            <w:pPr>
              <w:jc w:val="both"/>
              <w:rPr>
                <w:rStyle w:val="Strong"/>
                <w:rFonts w:ascii="Franklin Gothic Book" w:hAnsi="Franklin Gothic Book" w:cs="Tahoma"/>
                <w:b w:val="0"/>
                <w:bCs w:val="0"/>
                <w:sz w:val="12"/>
                <w:szCs w:val="12"/>
              </w:rPr>
            </w:pPr>
          </w:p>
          <w:p w14:paraId="7D42463D" w14:textId="77777777" w:rsidR="00B42BD4" w:rsidRPr="004E03FA" w:rsidRDefault="00B42BD4" w:rsidP="003D41D5">
            <w:pPr>
              <w:pStyle w:val="BodyText"/>
              <w:numPr>
                <w:ilvl w:val="0"/>
                <w:numId w:val="36"/>
              </w:numPr>
              <w:jc w:val="both"/>
              <w:rPr>
                <w:rStyle w:val="Strong"/>
                <w:rFonts w:ascii="Franklin Gothic Book" w:hAnsi="Franklin Gothic Book" w:cs="Tahoma"/>
                <w:b w:val="0"/>
                <w:bCs w:val="0"/>
                <w:sz w:val="24"/>
              </w:rPr>
            </w:pPr>
            <w:r w:rsidRPr="004E03FA">
              <w:rPr>
                <w:rStyle w:val="Strong"/>
                <w:rFonts w:ascii="Franklin Gothic Book" w:hAnsi="Franklin Gothic Book" w:cs="Tahoma"/>
                <w:b w:val="0"/>
                <w:bCs w:val="0"/>
                <w:sz w:val="24"/>
              </w:rPr>
              <w:t xml:space="preserve">The Tenant shall </w:t>
            </w:r>
            <w:r w:rsidR="004E03FA" w:rsidRPr="004E03FA">
              <w:rPr>
                <w:rStyle w:val="Strong"/>
                <w:rFonts w:ascii="Franklin Gothic Book" w:hAnsi="Franklin Gothic Book" w:cs="Tahoma"/>
                <w:b w:val="0"/>
                <w:bCs w:val="0"/>
                <w:sz w:val="24"/>
              </w:rPr>
              <w:t xml:space="preserve">take all reasonable steps to ensure that </w:t>
            </w:r>
            <w:r w:rsidRPr="004E03FA">
              <w:rPr>
                <w:rStyle w:val="Strong"/>
                <w:rFonts w:ascii="Franklin Gothic Book" w:hAnsi="Franklin Gothic Book" w:cs="Tahoma"/>
                <w:b w:val="0"/>
                <w:bCs w:val="0"/>
                <w:sz w:val="24"/>
              </w:rPr>
              <w:t xml:space="preserve">the Council </w:t>
            </w:r>
            <w:r w:rsidR="004E03FA" w:rsidRPr="004E03FA">
              <w:rPr>
                <w:rStyle w:val="Strong"/>
                <w:rFonts w:ascii="Franklin Gothic Book" w:hAnsi="Franklin Gothic Book" w:cs="Tahoma"/>
                <w:b w:val="0"/>
                <w:bCs w:val="0"/>
                <w:sz w:val="24"/>
              </w:rPr>
              <w:t>is not held liable for</w:t>
            </w:r>
            <w:r w:rsidRPr="004E03FA">
              <w:rPr>
                <w:rStyle w:val="Strong"/>
                <w:rFonts w:ascii="Franklin Gothic Book" w:hAnsi="Franklin Gothic Book" w:cs="Tahoma"/>
                <w:b w:val="0"/>
                <w:bCs w:val="0"/>
                <w:sz w:val="24"/>
              </w:rPr>
              <w:t xml:space="preserve"> all claims, charges, losses, damages costs, and expenses arising in connection with, or incidental to, allotment works or any hazards created by the </w:t>
            </w:r>
            <w:r w:rsidR="004E03FA" w:rsidRPr="004E03FA">
              <w:rPr>
                <w:rStyle w:val="Strong"/>
                <w:rFonts w:ascii="Franklin Gothic Book" w:hAnsi="Franklin Gothic Book" w:cs="Tahoma"/>
                <w:b w:val="0"/>
                <w:bCs w:val="0"/>
                <w:sz w:val="24"/>
              </w:rPr>
              <w:t xml:space="preserve">tenant during the </w:t>
            </w:r>
            <w:r w:rsidRPr="004E03FA">
              <w:rPr>
                <w:rStyle w:val="Strong"/>
                <w:rFonts w:ascii="Franklin Gothic Book" w:hAnsi="Franklin Gothic Book" w:cs="Tahoma"/>
                <w:b w:val="0"/>
                <w:bCs w:val="0"/>
                <w:sz w:val="24"/>
              </w:rPr>
              <w:t>tenancy.</w:t>
            </w:r>
          </w:p>
          <w:p w14:paraId="728D9402" w14:textId="77777777" w:rsidR="00B42BD4" w:rsidRPr="000B7C24" w:rsidRDefault="00B42BD4" w:rsidP="00C10D89">
            <w:pPr>
              <w:rPr>
                <w:rFonts w:ascii="Franklin Gothic Book" w:hAnsi="Franklin Gothic Book" w:cs="Tahoma"/>
                <w:sz w:val="12"/>
                <w:szCs w:val="12"/>
              </w:rPr>
            </w:pPr>
          </w:p>
        </w:tc>
      </w:tr>
    </w:tbl>
    <w:p w14:paraId="4A7E1A6F" w14:textId="77777777" w:rsidR="00B42BD4" w:rsidRPr="000B7C24" w:rsidRDefault="00B42BD4" w:rsidP="00B42BD4">
      <w:pPr>
        <w:rPr>
          <w:sz w:val="12"/>
          <w:szCs w:val="1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3"/>
      </w:tblGrid>
      <w:tr w:rsidR="00B42BD4" w:rsidRPr="007573E6" w14:paraId="515173D6" w14:textId="77777777" w:rsidTr="00C10D89">
        <w:tc>
          <w:tcPr>
            <w:tcW w:w="11023" w:type="dxa"/>
            <w:shd w:val="clear" w:color="auto" w:fill="D9D9D9"/>
            <w:vAlign w:val="center"/>
          </w:tcPr>
          <w:p w14:paraId="62C8EDA3" w14:textId="77777777" w:rsidR="00B42BD4" w:rsidRPr="007573E6" w:rsidRDefault="00B42BD4" w:rsidP="00C10D89">
            <w:pPr>
              <w:jc w:val="center"/>
              <w:rPr>
                <w:rStyle w:val="Strong"/>
                <w:rFonts w:ascii="Franklin Gothic Book" w:hAnsi="Franklin Gothic Book" w:cs="Tahoma"/>
                <w:b w:val="0"/>
                <w:bCs w:val="0"/>
                <w:szCs w:val="20"/>
              </w:rPr>
            </w:pPr>
            <w:r w:rsidRPr="00E52D59">
              <w:rPr>
                <w:rFonts w:ascii="Franklin Gothic Book" w:hAnsi="Franklin Gothic Book" w:cs="Tahoma"/>
                <w:b/>
              </w:rPr>
              <w:t>GROUPS</w:t>
            </w:r>
          </w:p>
        </w:tc>
      </w:tr>
    </w:tbl>
    <w:p w14:paraId="3CD5A89E" w14:textId="77777777" w:rsidR="00B42BD4" w:rsidRPr="000B7C24" w:rsidRDefault="00B42BD4" w:rsidP="00B42BD4">
      <w:pPr>
        <w:rPr>
          <w:sz w:val="12"/>
          <w:szCs w:val="1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0489"/>
      </w:tblGrid>
      <w:tr w:rsidR="00B42BD4" w:rsidRPr="007573E6" w14:paraId="7ED7EE22" w14:textId="77777777" w:rsidTr="00C10D89">
        <w:tc>
          <w:tcPr>
            <w:tcW w:w="534" w:type="dxa"/>
            <w:shd w:val="clear" w:color="auto" w:fill="D9D9D9"/>
            <w:vAlign w:val="center"/>
          </w:tcPr>
          <w:p w14:paraId="6BB28100" w14:textId="77777777" w:rsidR="00B42BD4" w:rsidRPr="00D61DAB" w:rsidRDefault="00D61DAB" w:rsidP="00C10D89">
            <w:pPr>
              <w:jc w:val="center"/>
              <w:rPr>
                <w:rFonts w:ascii="Franklin Gothic Book" w:hAnsi="Franklin Gothic Book" w:cs="Tahoma"/>
                <w:b/>
              </w:rPr>
            </w:pPr>
            <w:r w:rsidRPr="00D61DAB">
              <w:rPr>
                <w:rFonts w:ascii="Franklin Gothic Book" w:hAnsi="Franklin Gothic Book" w:cs="Tahoma"/>
                <w:b/>
              </w:rPr>
              <w:t>7</w:t>
            </w:r>
          </w:p>
        </w:tc>
        <w:tc>
          <w:tcPr>
            <w:tcW w:w="10489" w:type="dxa"/>
          </w:tcPr>
          <w:p w14:paraId="3A0BC168" w14:textId="77777777" w:rsidR="00B42BD4" w:rsidRPr="007573E6" w:rsidRDefault="00B42BD4" w:rsidP="003D41D5">
            <w:pPr>
              <w:numPr>
                <w:ilvl w:val="0"/>
                <w:numId w:val="37"/>
              </w:numPr>
              <w:jc w:val="both"/>
              <w:rPr>
                <w:rStyle w:val="Strong"/>
                <w:rFonts w:ascii="Franklin Gothic Book" w:hAnsi="Franklin Gothic Book" w:cs="Tahoma"/>
                <w:b w:val="0"/>
                <w:bCs w:val="0"/>
                <w:szCs w:val="20"/>
              </w:rPr>
            </w:pPr>
            <w:r w:rsidRPr="007573E6">
              <w:rPr>
                <w:rStyle w:val="Strong"/>
                <w:rFonts w:ascii="Franklin Gothic Book" w:hAnsi="Franklin Gothic Book" w:cs="Tahoma"/>
                <w:b w:val="0"/>
                <w:bCs w:val="0"/>
                <w:szCs w:val="20"/>
              </w:rPr>
              <w:t>Where a group wishes to make use of an allotment plot the following conditions apply:</w:t>
            </w:r>
          </w:p>
          <w:p w14:paraId="7007758A" w14:textId="77777777" w:rsidR="00B42BD4" w:rsidRPr="000B7C24" w:rsidRDefault="00B42BD4" w:rsidP="00C10D89">
            <w:pPr>
              <w:jc w:val="both"/>
              <w:rPr>
                <w:rStyle w:val="Strong"/>
                <w:rFonts w:ascii="Franklin Gothic Book" w:hAnsi="Franklin Gothic Book" w:cs="Tahoma"/>
                <w:b w:val="0"/>
                <w:bCs w:val="0"/>
                <w:sz w:val="12"/>
                <w:szCs w:val="12"/>
              </w:rPr>
            </w:pPr>
          </w:p>
          <w:p w14:paraId="69352944" w14:textId="77777777" w:rsidR="00B42BD4" w:rsidRPr="004E03FA" w:rsidRDefault="00B42BD4" w:rsidP="003D41D5">
            <w:pPr>
              <w:numPr>
                <w:ilvl w:val="0"/>
                <w:numId w:val="37"/>
              </w:numPr>
              <w:jc w:val="both"/>
              <w:rPr>
                <w:rStyle w:val="Strong"/>
                <w:rFonts w:ascii="Franklin Gothic Book" w:hAnsi="Franklin Gothic Book" w:cs="Tahoma"/>
                <w:b w:val="0"/>
                <w:bCs w:val="0"/>
                <w:szCs w:val="20"/>
              </w:rPr>
            </w:pPr>
            <w:r w:rsidRPr="004E03FA">
              <w:rPr>
                <w:rStyle w:val="Strong"/>
                <w:rFonts w:ascii="Franklin Gothic Book" w:hAnsi="Franklin Gothic Book" w:cs="Tahoma"/>
                <w:b w:val="0"/>
                <w:bCs w:val="0"/>
                <w:szCs w:val="20"/>
              </w:rPr>
              <w:lastRenderedPageBreak/>
              <w:t xml:space="preserve">The group must provide the details of a named lead individual who is responsible for the group and who will be in attendance at all times when any </w:t>
            </w:r>
            <w:r w:rsidR="002F4F2C" w:rsidRPr="004E03FA">
              <w:rPr>
                <w:rStyle w:val="Strong"/>
                <w:rFonts w:ascii="Franklin Gothic Book" w:hAnsi="Franklin Gothic Book" w:cs="Tahoma"/>
                <w:b w:val="0"/>
                <w:bCs w:val="0"/>
                <w:szCs w:val="20"/>
              </w:rPr>
              <w:t xml:space="preserve">other </w:t>
            </w:r>
            <w:r w:rsidRPr="004E03FA">
              <w:rPr>
                <w:rStyle w:val="Strong"/>
                <w:rFonts w:ascii="Franklin Gothic Book" w:hAnsi="Franklin Gothic Book" w:cs="Tahoma"/>
                <w:b w:val="0"/>
                <w:bCs w:val="0"/>
                <w:szCs w:val="20"/>
              </w:rPr>
              <w:t>member or members of the group are present. The named lead individual will, for the purposes of this agreement, be the Tenant.</w:t>
            </w:r>
          </w:p>
          <w:p w14:paraId="377CF28A" w14:textId="77777777" w:rsidR="00B42BD4" w:rsidRPr="000B7C24" w:rsidRDefault="00B42BD4" w:rsidP="00C10D89">
            <w:pPr>
              <w:jc w:val="both"/>
              <w:rPr>
                <w:rStyle w:val="Strong"/>
                <w:rFonts w:ascii="Franklin Gothic Book" w:hAnsi="Franklin Gothic Book" w:cs="Tahoma"/>
                <w:b w:val="0"/>
                <w:bCs w:val="0"/>
                <w:sz w:val="12"/>
                <w:szCs w:val="12"/>
              </w:rPr>
            </w:pPr>
          </w:p>
          <w:p w14:paraId="4F7173FF" w14:textId="77777777" w:rsidR="00B42BD4" w:rsidRPr="004E03FA" w:rsidRDefault="00B42BD4" w:rsidP="003D41D5">
            <w:pPr>
              <w:numPr>
                <w:ilvl w:val="0"/>
                <w:numId w:val="37"/>
              </w:numPr>
              <w:jc w:val="both"/>
              <w:rPr>
                <w:rStyle w:val="Strong"/>
                <w:rFonts w:ascii="Franklin Gothic Book" w:hAnsi="Franklin Gothic Book" w:cs="Tahoma"/>
                <w:b w:val="0"/>
                <w:bCs w:val="0"/>
                <w:szCs w:val="20"/>
              </w:rPr>
            </w:pPr>
            <w:r w:rsidRPr="004E03FA">
              <w:rPr>
                <w:rStyle w:val="Strong"/>
                <w:rFonts w:ascii="Franklin Gothic Book" w:hAnsi="Franklin Gothic Book" w:cs="Tahoma"/>
                <w:b w:val="0"/>
                <w:bCs w:val="0"/>
                <w:szCs w:val="20"/>
              </w:rPr>
              <w:t>The Tenant/named individual must supply the Council with details of the nature, and approximate maximum numbers, of the group.</w:t>
            </w:r>
          </w:p>
          <w:p w14:paraId="4E7BCBA3" w14:textId="77777777" w:rsidR="00B42BD4" w:rsidRPr="004E03FA" w:rsidRDefault="00B42BD4" w:rsidP="00C10D89">
            <w:pPr>
              <w:jc w:val="both"/>
              <w:rPr>
                <w:rStyle w:val="Strong"/>
                <w:rFonts w:ascii="Franklin Gothic Book" w:hAnsi="Franklin Gothic Book" w:cs="Tahoma"/>
                <w:b w:val="0"/>
                <w:bCs w:val="0"/>
                <w:sz w:val="12"/>
                <w:szCs w:val="12"/>
              </w:rPr>
            </w:pPr>
          </w:p>
          <w:p w14:paraId="7E40096C" w14:textId="77777777" w:rsidR="00B42BD4" w:rsidRPr="004E03FA" w:rsidRDefault="00507CDB" w:rsidP="003D41D5">
            <w:pPr>
              <w:numPr>
                <w:ilvl w:val="0"/>
                <w:numId w:val="47"/>
              </w:numPr>
              <w:jc w:val="both"/>
              <w:rPr>
                <w:rStyle w:val="Strong"/>
                <w:rFonts w:ascii="Franklin Gothic Book" w:hAnsi="Franklin Gothic Book" w:cs="Tahoma"/>
                <w:b w:val="0"/>
                <w:bCs w:val="0"/>
                <w:szCs w:val="20"/>
              </w:rPr>
            </w:pPr>
            <w:r w:rsidRPr="004E03FA">
              <w:rPr>
                <w:rStyle w:val="Strong"/>
                <w:rFonts w:ascii="Franklin Gothic Book" w:hAnsi="Franklin Gothic Book" w:cs="Tahoma"/>
                <w:b w:val="0"/>
                <w:bCs w:val="0"/>
                <w:szCs w:val="20"/>
              </w:rPr>
              <w:t>In some situations</w:t>
            </w:r>
            <w:r w:rsidR="00B42BD4" w:rsidRPr="004E03FA">
              <w:rPr>
                <w:rStyle w:val="Strong"/>
                <w:rFonts w:ascii="Franklin Gothic Book" w:hAnsi="Franklin Gothic Book" w:cs="Tahoma"/>
                <w:b w:val="0"/>
                <w:bCs w:val="0"/>
                <w:szCs w:val="20"/>
              </w:rPr>
              <w:t xml:space="preserve"> a DBS check (or any subsequent official documentation) </w:t>
            </w:r>
            <w:r w:rsidRPr="004E03FA">
              <w:rPr>
                <w:rStyle w:val="Strong"/>
                <w:rFonts w:ascii="Franklin Gothic Book" w:hAnsi="Franklin Gothic Book" w:cs="Tahoma"/>
                <w:bCs w:val="0"/>
                <w:szCs w:val="20"/>
                <w:u w:val="single"/>
              </w:rPr>
              <w:t>may</w:t>
            </w:r>
            <w:r w:rsidRPr="004E03FA">
              <w:rPr>
                <w:rStyle w:val="Strong"/>
                <w:rFonts w:ascii="Franklin Gothic Book" w:hAnsi="Franklin Gothic Book" w:cs="Tahoma"/>
                <w:b w:val="0"/>
                <w:bCs w:val="0"/>
                <w:szCs w:val="20"/>
              </w:rPr>
              <w:t xml:space="preserve"> be</w:t>
            </w:r>
            <w:r w:rsidR="00B42BD4" w:rsidRPr="004E03FA">
              <w:rPr>
                <w:rStyle w:val="Strong"/>
                <w:rFonts w:ascii="Franklin Gothic Book" w:hAnsi="Franklin Gothic Book" w:cs="Tahoma"/>
                <w:b w:val="0"/>
                <w:bCs w:val="0"/>
                <w:szCs w:val="20"/>
              </w:rPr>
              <w:t xml:space="preserve"> required for the group leader(s), </w:t>
            </w:r>
            <w:r w:rsidRPr="004E03FA">
              <w:rPr>
                <w:rStyle w:val="Strong"/>
                <w:rFonts w:ascii="Franklin Gothic Book" w:hAnsi="Franklin Gothic Book" w:cs="Tahoma"/>
                <w:b w:val="0"/>
                <w:bCs w:val="0"/>
                <w:szCs w:val="20"/>
              </w:rPr>
              <w:t>E</w:t>
            </w:r>
            <w:r w:rsidR="00B42BD4" w:rsidRPr="004E03FA">
              <w:rPr>
                <w:rStyle w:val="Strong"/>
                <w:rFonts w:ascii="Franklin Gothic Book" w:hAnsi="Franklin Gothic Book" w:cs="Tahoma"/>
                <w:b w:val="0"/>
                <w:bCs w:val="0"/>
                <w:szCs w:val="20"/>
              </w:rPr>
              <w:t>vidence of these</w:t>
            </w:r>
            <w:r w:rsidRPr="004E03FA">
              <w:rPr>
                <w:rStyle w:val="Strong"/>
                <w:rFonts w:ascii="Franklin Gothic Book" w:hAnsi="Franklin Gothic Book" w:cs="Tahoma"/>
                <w:b w:val="0"/>
                <w:bCs w:val="0"/>
                <w:szCs w:val="20"/>
              </w:rPr>
              <w:t xml:space="preserve">, if needed, </w:t>
            </w:r>
            <w:r w:rsidR="00B42BD4" w:rsidRPr="004E03FA">
              <w:rPr>
                <w:rStyle w:val="Strong"/>
                <w:rFonts w:ascii="Franklin Gothic Book" w:hAnsi="Franklin Gothic Book" w:cs="Tahoma"/>
                <w:b w:val="0"/>
                <w:bCs w:val="0"/>
                <w:szCs w:val="20"/>
              </w:rPr>
              <w:t>must be provided to the Council before the tenancy commences.</w:t>
            </w:r>
            <w:r w:rsidRPr="004E03FA">
              <w:rPr>
                <w:rStyle w:val="Strong"/>
                <w:rFonts w:ascii="Franklin Gothic Book" w:hAnsi="Franklin Gothic Book" w:cs="Tahoma"/>
                <w:b w:val="0"/>
                <w:bCs w:val="0"/>
                <w:szCs w:val="20"/>
              </w:rPr>
              <w:t xml:space="preserve">  </w:t>
            </w:r>
            <w:r w:rsidRPr="004E03FA">
              <w:rPr>
                <w:rStyle w:val="Strong"/>
                <w:rFonts w:ascii="Franklin Gothic Book" w:hAnsi="Franklin Gothic Book" w:cs="Tahoma"/>
                <w:bCs w:val="0"/>
                <w:szCs w:val="20"/>
              </w:rPr>
              <w:t xml:space="preserve">The Council will confirm </w:t>
            </w:r>
            <w:r w:rsidR="004E03FA" w:rsidRPr="004E03FA">
              <w:rPr>
                <w:rStyle w:val="Strong"/>
                <w:rFonts w:ascii="Franklin Gothic Book" w:hAnsi="Franklin Gothic Book" w:cs="Tahoma"/>
                <w:bCs w:val="0"/>
                <w:szCs w:val="20"/>
              </w:rPr>
              <w:t xml:space="preserve">with you </w:t>
            </w:r>
            <w:r w:rsidRPr="004E03FA">
              <w:rPr>
                <w:rStyle w:val="Strong"/>
                <w:rFonts w:ascii="Franklin Gothic Book" w:hAnsi="Franklin Gothic Book" w:cs="Tahoma"/>
                <w:bCs w:val="0"/>
                <w:szCs w:val="20"/>
              </w:rPr>
              <w:t>if this is necessary</w:t>
            </w:r>
            <w:r w:rsidRPr="004E03FA">
              <w:rPr>
                <w:rStyle w:val="Strong"/>
                <w:rFonts w:ascii="Franklin Gothic Book" w:hAnsi="Franklin Gothic Book" w:cs="Tahoma"/>
                <w:b w:val="0"/>
                <w:bCs w:val="0"/>
                <w:szCs w:val="20"/>
              </w:rPr>
              <w:t>.</w:t>
            </w:r>
          </w:p>
          <w:p w14:paraId="79B672EF" w14:textId="77777777" w:rsidR="00B42BD4" w:rsidRPr="004E03FA" w:rsidRDefault="00B42BD4" w:rsidP="00C10D89">
            <w:pPr>
              <w:jc w:val="both"/>
              <w:rPr>
                <w:rStyle w:val="Strong"/>
                <w:rFonts w:ascii="Franklin Gothic Book" w:hAnsi="Franklin Gothic Book" w:cs="Tahoma"/>
                <w:b w:val="0"/>
                <w:bCs w:val="0"/>
                <w:sz w:val="12"/>
                <w:szCs w:val="12"/>
              </w:rPr>
            </w:pPr>
          </w:p>
          <w:p w14:paraId="67644105" w14:textId="77777777" w:rsidR="00B42BD4" w:rsidRPr="004E03FA" w:rsidRDefault="00B42BD4" w:rsidP="003D41D5">
            <w:pPr>
              <w:numPr>
                <w:ilvl w:val="0"/>
                <w:numId w:val="47"/>
              </w:numPr>
              <w:jc w:val="both"/>
              <w:rPr>
                <w:rStyle w:val="Strong"/>
                <w:rFonts w:ascii="Franklin Gothic Book" w:hAnsi="Franklin Gothic Book" w:cs="Tahoma"/>
                <w:b w:val="0"/>
                <w:bCs w:val="0"/>
                <w:szCs w:val="20"/>
              </w:rPr>
            </w:pPr>
            <w:r w:rsidRPr="004E03FA">
              <w:rPr>
                <w:rStyle w:val="Strong"/>
                <w:rFonts w:ascii="Franklin Gothic Book" w:hAnsi="Franklin Gothic Book" w:cs="Tahoma"/>
                <w:b w:val="0"/>
                <w:bCs w:val="0"/>
                <w:szCs w:val="20"/>
              </w:rPr>
              <w:t>Where activity-based risk assessments are required, copies of these must be provided to the Council before the tenancy commences.</w:t>
            </w:r>
          </w:p>
          <w:p w14:paraId="0C1F42F2" w14:textId="77777777" w:rsidR="00B42BD4" w:rsidRPr="004E03FA" w:rsidRDefault="00B42BD4" w:rsidP="00C10D89">
            <w:pPr>
              <w:jc w:val="both"/>
              <w:rPr>
                <w:rStyle w:val="Strong"/>
                <w:rFonts w:ascii="Franklin Gothic Book" w:hAnsi="Franklin Gothic Book" w:cs="Tahoma"/>
                <w:b w:val="0"/>
                <w:bCs w:val="0"/>
                <w:sz w:val="12"/>
                <w:szCs w:val="12"/>
              </w:rPr>
            </w:pPr>
          </w:p>
          <w:p w14:paraId="2658077F" w14:textId="77777777" w:rsidR="00B42BD4" w:rsidRPr="004E03FA" w:rsidRDefault="00B42BD4" w:rsidP="003D41D5">
            <w:pPr>
              <w:numPr>
                <w:ilvl w:val="0"/>
                <w:numId w:val="37"/>
              </w:numPr>
              <w:jc w:val="both"/>
              <w:rPr>
                <w:rStyle w:val="Strong"/>
                <w:rFonts w:ascii="Franklin Gothic Book" w:hAnsi="Franklin Gothic Book" w:cs="Tahoma"/>
                <w:b w:val="0"/>
                <w:bCs w:val="0"/>
                <w:szCs w:val="20"/>
              </w:rPr>
            </w:pPr>
            <w:r w:rsidRPr="004E03FA">
              <w:rPr>
                <w:rStyle w:val="Strong"/>
                <w:rFonts w:ascii="Franklin Gothic Book" w:hAnsi="Franklin Gothic Book" w:cs="Tahoma"/>
                <w:b w:val="0"/>
                <w:bCs w:val="0"/>
                <w:szCs w:val="20"/>
              </w:rPr>
              <w:t xml:space="preserve">The full </w:t>
            </w:r>
            <w:r w:rsidR="002F4F2C" w:rsidRPr="004E03FA">
              <w:rPr>
                <w:rStyle w:val="Strong"/>
                <w:rFonts w:ascii="Franklin Gothic Book" w:hAnsi="Franklin Gothic Book" w:cs="Tahoma"/>
                <w:b w:val="0"/>
                <w:bCs w:val="0"/>
                <w:szCs w:val="20"/>
              </w:rPr>
              <w:t xml:space="preserve">terms and </w:t>
            </w:r>
            <w:r w:rsidRPr="004E03FA">
              <w:rPr>
                <w:rStyle w:val="Strong"/>
                <w:rFonts w:ascii="Franklin Gothic Book" w:hAnsi="Franklin Gothic Book" w:cs="Tahoma"/>
                <w:b w:val="0"/>
                <w:bCs w:val="0"/>
                <w:szCs w:val="20"/>
              </w:rPr>
              <w:t>conditions of this Tenancy Agreement apply to all individuals within the group.</w:t>
            </w:r>
          </w:p>
          <w:p w14:paraId="1A2454DA" w14:textId="77777777" w:rsidR="00B42BD4" w:rsidRPr="00AC2423" w:rsidRDefault="00B42BD4" w:rsidP="00C10D89">
            <w:pPr>
              <w:jc w:val="both"/>
              <w:rPr>
                <w:rStyle w:val="Strong"/>
                <w:rFonts w:ascii="Franklin Gothic Book" w:hAnsi="Franklin Gothic Book" w:cs="Tahoma"/>
                <w:b w:val="0"/>
                <w:bCs w:val="0"/>
                <w:sz w:val="16"/>
                <w:szCs w:val="16"/>
              </w:rPr>
            </w:pPr>
          </w:p>
        </w:tc>
      </w:tr>
    </w:tbl>
    <w:p w14:paraId="3CD77E5F" w14:textId="77777777" w:rsidR="00B42BD4" w:rsidRPr="00CE500A" w:rsidRDefault="00B42BD4" w:rsidP="00B42BD4">
      <w:pPr>
        <w:ind w:left="360"/>
        <w:rPr>
          <w:rFonts w:ascii="Franklin Gothic Book" w:hAnsi="Franklin Gothic Book"/>
          <w:b/>
          <w:sz w:val="12"/>
          <w:szCs w:val="12"/>
        </w:rPr>
      </w:pPr>
    </w:p>
    <w:p w14:paraId="3217CB45" w14:textId="77777777" w:rsidR="00E133E4" w:rsidRPr="00B81958" w:rsidRDefault="00E133E4" w:rsidP="00AE754D">
      <w:pPr>
        <w:numPr>
          <w:ilvl w:val="0"/>
          <w:numId w:val="45"/>
        </w:numPr>
        <w:shd w:val="clear" w:color="auto" w:fill="000000"/>
        <w:jc w:val="center"/>
        <w:rPr>
          <w:rFonts w:ascii="Franklin Gothic Book" w:hAnsi="Franklin Gothic Book"/>
          <w:b/>
          <w:color w:val="FFFF00"/>
          <w:sz w:val="28"/>
          <w:szCs w:val="28"/>
        </w:rPr>
      </w:pPr>
      <w:r w:rsidRPr="00B81958">
        <w:rPr>
          <w:rFonts w:ascii="Franklin Gothic Book" w:hAnsi="Franklin Gothic Book"/>
          <w:b/>
          <w:color w:val="FFFF00"/>
          <w:sz w:val="28"/>
          <w:szCs w:val="28"/>
        </w:rPr>
        <w:t>MANAGEMENT AND ADMINISTRATION OF YOUR TENANCY</w:t>
      </w:r>
    </w:p>
    <w:p w14:paraId="55DDD7DA" w14:textId="77777777" w:rsidR="005E4B29" w:rsidRPr="0015181E" w:rsidRDefault="005E4B29">
      <w:pPr>
        <w:rPr>
          <w:sz w:val="12"/>
          <w:szCs w:val="1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3"/>
      </w:tblGrid>
      <w:tr w:rsidR="00B96D9B" w:rsidRPr="007573E6" w14:paraId="5B016B20" w14:textId="77777777" w:rsidTr="00564711">
        <w:tc>
          <w:tcPr>
            <w:tcW w:w="11023" w:type="dxa"/>
            <w:shd w:val="clear" w:color="auto" w:fill="D9D9D9"/>
            <w:vAlign w:val="center"/>
          </w:tcPr>
          <w:p w14:paraId="3AAEB278" w14:textId="77777777" w:rsidR="00B96D9B" w:rsidRPr="007573E6" w:rsidRDefault="00B96D9B" w:rsidP="00B96D9B">
            <w:pPr>
              <w:ind w:left="360"/>
              <w:jc w:val="center"/>
              <w:rPr>
                <w:rFonts w:ascii="Franklin Gothic Book" w:hAnsi="Franklin Gothic Book" w:cs="Tahoma"/>
              </w:rPr>
            </w:pPr>
            <w:r w:rsidRPr="00E52D59">
              <w:rPr>
                <w:rFonts w:ascii="Franklin Gothic Book" w:hAnsi="Franklin Gothic Book" w:cs="Tahoma"/>
                <w:b/>
              </w:rPr>
              <w:t>RENT</w:t>
            </w:r>
          </w:p>
        </w:tc>
      </w:tr>
    </w:tbl>
    <w:p w14:paraId="60779A0B" w14:textId="77777777" w:rsidR="0015181E" w:rsidRPr="0015181E" w:rsidRDefault="0015181E">
      <w:pPr>
        <w:rPr>
          <w:sz w:val="12"/>
          <w:szCs w:val="1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0489"/>
      </w:tblGrid>
      <w:tr w:rsidR="00B96D9B" w:rsidRPr="007573E6" w14:paraId="6756A60D" w14:textId="77777777" w:rsidTr="00564711">
        <w:tc>
          <w:tcPr>
            <w:tcW w:w="534" w:type="dxa"/>
            <w:shd w:val="clear" w:color="auto" w:fill="D9D9D9"/>
            <w:vAlign w:val="center"/>
          </w:tcPr>
          <w:p w14:paraId="675D75A8" w14:textId="77777777" w:rsidR="00B96D9B" w:rsidRPr="00D61DAB" w:rsidRDefault="00D61DAB" w:rsidP="00E52D59">
            <w:pPr>
              <w:jc w:val="center"/>
              <w:rPr>
                <w:rFonts w:ascii="Franklin Gothic Book" w:hAnsi="Franklin Gothic Book" w:cs="Tahoma"/>
                <w:b/>
              </w:rPr>
            </w:pPr>
            <w:r w:rsidRPr="00D61DAB">
              <w:rPr>
                <w:rFonts w:ascii="Franklin Gothic Book" w:hAnsi="Franklin Gothic Book" w:cs="Tahoma"/>
                <w:b/>
              </w:rPr>
              <w:t>8</w:t>
            </w:r>
          </w:p>
        </w:tc>
        <w:tc>
          <w:tcPr>
            <w:tcW w:w="10489" w:type="dxa"/>
          </w:tcPr>
          <w:p w14:paraId="077789D2" w14:textId="65E0078D" w:rsidR="00B96D9B" w:rsidRPr="004E03FA" w:rsidRDefault="00B96D9B" w:rsidP="00C10D89">
            <w:pPr>
              <w:numPr>
                <w:ilvl w:val="0"/>
                <w:numId w:val="8"/>
              </w:numPr>
              <w:ind w:left="360"/>
              <w:jc w:val="both"/>
              <w:rPr>
                <w:rFonts w:ascii="Franklin Gothic Book" w:hAnsi="Franklin Gothic Book"/>
                <w:iCs/>
              </w:rPr>
            </w:pPr>
            <w:r w:rsidRPr="004E03FA">
              <w:rPr>
                <w:rFonts w:ascii="Franklin Gothic Book" w:hAnsi="Franklin Gothic Book"/>
                <w:iCs/>
              </w:rPr>
              <w:t>Undertaking a tenancy agreement for an allotment plot is a contract between the City of Lincoln Council and yourself</w:t>
            </w:r>
            <w:r w:rsidR="00E15541">
              <w:rPr>
                <w:rFonts w:ascii="Franklin Gothic Book" w:hAnsi="Franklin Gothic Book"/>
                <w:iCs/>
              </w:rPr>
              <w:t xml:space="preserve"> (and any person named as a co-worker or joint tenant)</w:t>
            </w:r>
            <w:r w:rsidRPr="004E03FA">
              <w:rPr>
                <w:rFonts w:ascii="Franklin Gothic Book" w:hAnsi="Franklin Gothic Book"/>
                <w:iCs/>
              </w:rPr>
              <w:t xml:space="preserve">.  Its terms and undertakings commit you to pay the annual rent and water charges.  It also commits you to observe the conditions and undertakings contained herein. </w:t>
            </w:r>
          </w:p>
          <w:p w14:paraId="0FEF0453" w14:textId="77777777" w:rsidR="00B96D9B" w:rsidRPr="004E03FA" w:rsidRDefault="00B96D9B" w:rsidP="00B96D9B">
            <w:pPr>
              <w:jc w:val="both"/>
              <w:rPr>
                <w:rFonts w:ascii="Franklin Gothic Book" w:hAnsi="Franklin Gothic Book"/>
                <w:iCs/>
                <w:sz w:val="12"/>
                <w:szCs w:val="12"/>
              </w:rPr>
            </w:pPr>
          </w:p>
          <w:p w14:paraId="5F859F1F" w14:textId="77777777" w:rsidR="00B96D9B" w:rsidRPr="004E03FA" w:rsidRDefault="00B96D9B" w:rsidP="00C10D89">
            <w:pPr>
              <w:numPr>
                <w:ilvl w:val="0"/>
                <w:numId w:val="8"/>
              </w:numPr>
              <w:ind w:left="360"/>
              <w:jc w:val="both"/>
              <w:rPr>
                <w:rFonts w:ascii="Franklin Gothic Book" w:hAnsi="Franklin Gothic Book"/>
              </w:rPr>
            </w:pPr>
            <w:r w:rsidRPr="004E03FA">
              <w:rPr>
                <w:rFonts w:ascii="Franklin Gothic Book" w:hAnsi="Franklin Gothic Book"/>
              </w:rPr>
              <w:t>As a Tenant, you are responsible, at all times, for the behaviour of your visitors, including children and pets. Any breach of this agreement by your visitors will be treated as a breach by you  </w:t>
            </w:r>
          </w:p>
          <w:p w14:paraId="2436403B" w14:textId="77777777" w:rsidR="00B96D9B" w:rsidRPr="004E03FA" w:rsidRDefault="00B96D9B" w:rsidP="00B96D9B">
            <w:pPr>
              <w:jc w:val="both"/>
              <w:rPr>
                <w:rFonts w:ascii="Franklin Gothic Book" w:hAnsi="Franklin Gothic Book"/>
                <w:sz w:val="12"/>
                <w:szCs w:val="12"/>
              </w:rPr>
            </w:pPr>
          </w:p>
          <w:p w14:paraId="504AD45A" w14:textId="696EA10D" w:rsidR="00B96D9B" w:rsidRPr="004E03FA" w:rsidRDefault="00B96D9B" w:rsidP="00C10D89">
            <w:pPr>
              <w:numPr>
                <w:ilvl w:val="0"/>
                <w:numId w:val="8"/>
              </w:numPr>
              <w:ind w:left="360"/>
              <w:jc w:val="both"/>
              <w:rPr>
                <w:rFonts w:ascii="Franklin Gothic Book" w:hAnsi="Franklin Gothic Book"/>
              </w:rPr>
            </w:pPr>
            <w:r w:rsidRPr="004E03FA">
              <w:rPr>
                <w:rFonts w:ascii="Franklin Gothic Book" w:hAnsi="Franklin Gothic Book"/>
              </w:rPr>
              <w:t>Rent is payable annually, in advance. The Tenant, however, may request to pay the annual rent in equal</w:t>
            </w:r>
            <w:r w:rsidR="00E15541">
              <w:rPr>
                <w:rFonts w:ascii="Franklin Gothic Book" w:hAnsi="Franklin Gothic Book"/>
              </w:rPr>
              <w:t xml:space="preserve"> weekly/ monthly/</w:t>
            </w:r>
            <w:r w:rsidRPr="004E03FA">
              <w:rPr>
                <w:rFonts w:ascii="Franklin Gothic Book" w:hAnsi="Franklin Gothic Book"/>
              </w:rPr>
              <w:t xml:space="preserve"> quarterly</w:t>
            </w:r>
            <w:r w:rsidR="00E15541">
              <w:rPr>
                <w:rFonts w:ascii="Franklin Gothic Book" w:hAnsi="Franklin Gothic Book"/>
              </w:rPr>
              <w:t>/ six-monthly</w:t>
            </w:r>
            <w:r w:rsidRPr="004E03FA">
              <w:rPr>
                <w:rFonts w:ascii="Franklin Gothic Book" w:hAnsi="Franklin Gothic Book"/>
              </w:rPr>
              <w:t xml:space="preserve"> payments in advance by contacting the Council’s Recovery Team.</w:t>
            </w:r>
            <w:r w:rsidRPr="004E03FA">
              <w:rPr>
                <w:rFonts w:ascii="Verdana" w:hAnsi="Verdana"/>
                <w:lang w:val="en"/>
              </w:rPr>
              <w:t xml:space="preserve"> </w:t>
            </w:r>
            <w:r w:rsidRPr="004E03FA">
              <w:rPr>
                <w:rFonts w:ascii="Franklin Gothic Book" w:hAnsi="Franklin Gothic Book"/>
                <w:lang w:val="en"/>
              </w:rPr>
              <w:t xml:space="preserve">(e-mail </w:t>
            </w:r>
            <w:hyperlink r:id="rId8" w:history="1">
              <w:r w:rsidRPr="004E03FA">
                <w:rPr>
                  <w:rFonts w:ascii="Franklin Gothic Book" w:hAnsi="Franklin Gothic Book"/>
                  <w:lang w:val="en"/>
                </w:rPr>
                <w:t>revenues@lincoln.gov.uk</w:t>
              </w:r>
            </w:hyperlink>
            <w:r w:rsidRPr="004E03FA">
              <w:rPr>
                <w:rFonts w:ascii="Franklin Gothic Book" w:hAnsi="Franklin Gothic Book"/>
                <w:lang w:val="en"/>
              </w:rPr>
              <w:t xml:space="preserve"> or telephone 01522 873369</w:t>
            </w:r>
          </w:p>
          <w:p w14:paraId="61C14E05" w14:textId="77777777" w:rsidR="00D973A7" w:rsidRPr="004E03FA" w:rsidRDefault="00D973A7" w:rsidP="00D973A7">
            <w:pPr>
              <w:jc w:val="both"/>
              <w:rPr>
                <w:rFonts w:ascii="Franklin Gothic Book" w:hAnsi="Franklin Gothic Book"/>
                <w:sz w:val="12"/>
                <w:szCs w:val="12"/>
              </w:rPr>
            </w:pPr>
          </w:p>
          <w:p w14:paraId="4FDB010A" w14:textId="77777777" w:rsidR="00B96D9B" w:rsidRPr="004E03FA" w:rsidRDefault="00B96D9B" w:rsidP="00C10D89">
            <w:pPr>
              <w:numPr>
                <w:ilvl w:val="0"/>
                <w:numId w:val="8"/>
              </w:numPr>
              <w:ind w:left="360"/>
              <w:jc w:val="both"/>
              <w:rPr>
                <w:rFonts w:ascii="Franklin Gothic Book" w:hAnsi="Franklin Gothic Book"/>
              </w:rPr>
            </w:pPr>
            <w:r w:rsidRPr="004E03FA">
              <w:rPr>
                <w:rFonts w:ascii="Franklin Gothic Book" w:hAnsi="Franklin Gothic Book"/>
              </w:rPr>
              <w:t xml:space="preserve">Please note that </w:t>
            </w:r>
            <w:r w:rsidRPr="004E03FA">
              <w:rPr>
                <w:rFonts w:ascii="Franklin Gothic Book" w:hAnsi="Franklin Gothic Book"/>
                <w:b/>
              </w:rPr>
              <w:t>no</w:t>
            </w:r>
            <w:r w:rsidRPr="004E03FA">
              <w:rPr>
                <w:rFonts w:ascii="Franklin Gothic Book" w:hAnsi="Franklin Gothic Book"/>
              </w:rPr>
              <w:t xml:space="preserve"> refunds will be given, even if a tenancy is terminated part way through the financial year, and a tenant </w:t>
            </w:r>
            <w:r w:rsidR="002F4F2C" w:rsidRPr="004E03FA">
              <w:rPr>
                <w:rFonts w:ascii="Franklin Gothic Book" w:hAnsi="Franklin Gothic Book"/>
              </w:rPr>
              <w:t>claims</w:t>
            </w:r>
            <w:r w:rsidRPr="004E03FA">
              <w:rPr>
                <w:rFonts w:ascii="Franklin Gothic Book" w:hAnsi="Franklin Gothic Book"/>
              </w:rPr>
              <w:t xml:space="preserve"> for a full year’s charges, regardless of when a tenancy termination occurs, for whatever reason.</w:t>
            </w:r>
          </w:p>
          <w:p w14:paraId="1FC3B3B4" w14:textId="77777777" w:rsidR="00B96D9B" w:rsidRPr="004E03FA" w:rsidRDefault="00B96D9B" w:rsidP="00B96D9B">
            <w:pPr>
              <w:jc w:val="both"/>
              <w:rPr>
                <w:rFonts w:ascii="Franklin Gothic Book" w:hAnsi="Franklin Gothic Book"/>
                <w:sz w:val="12"/>
                <w:szCs w:val="12"/>
              </w:rPr>
            </w:pPr>
          </w:p>
          <w:p w14:paraId="31D1B66A" w14:textId="77777777" w:rsidR="00B96D9B" w:rsidRPr="004E03FA" w:rsidRDefault="00B96D9B" w:rsidP="00C10D89">
            <w:pPr>
              <w:numPr>
                <w:ilvl w:val="0"/>
                <w:numId w:val="8"/>
              </w:numPr>
              <w:ind w:left="360"/>
              <w:jc w:val="both"/>
              <w:rPr>
                <w:rFonts w:ascii="Franklin Gothic Book" w:hAnsi="Franklin Gothic Book"/>
              </w:rPr>
            </w:pPr>
            <w:r w:rsidRPr="004E03FA">
              <w:rPr>
                <w:rFonts w:ascii="Franklin Gothic Book" w:hAnsi="Franklin Gothic Book"/>
              </w:rPr>
              <w:t xml:space="preserve">All invoices must be paid within </w:t>
            </w:r>
            <w:r w:rsidRPr="004E03FA">
              <w:rPr>
                <w:rFonts w:ascii="Franklin Gothic Book" w:hAnsi="Franklin Gothic Book"/>
                <w:b/>
              </w:rPr>
              <w:t>40 days</w:t>
            </w:r>
            <w:r w:rsidRPr="004E03FA">
              <w:rPr>
                <w:rFonts w:ascii="Franklin Gothic Book" w:hAnsi="Franklin Gothic Book"/>
              </w:rPr>
              <w:t xml:space="preserve"> of being issued.</w:t>
            </w:r>
          </w:p>
          <w:p w14:paraId="554FD8EC" w14:textId="77777777" w:rsidR="00B96D9B" w:rsidRPr="004E03FA" w:rsidRDefault="00B96D9B" w:rsidP="00B96D9B">
            <w:pPr>
              <w:jc w:val="both"/>
              <w:rPr>
                <w:rFonts w:ascii="Franklin Gothic Book" w:hAnsi="Franklin Gothic Book"/>
                <w:sz w:val="12"/>
                <w:szCs w:val="12"/>
              </w:rPr>
            </w:pPr>
          </w:p>
          <w:p w14:paraId="7341BC75" w14:textId="336C64BA" w:rsidR="00B96D9B" w:rsidRPr="004E03FA" w:rsidRDefault="00B96D9B" w:rsidP="00C10D89">
            <w:pPr>
              <w:numPr>
                <w:ilvl w:val="0"/>
                <w:numId w:val="8"/>
              </w:numPr>
              <w:ind w:left="360"/>
              <w:jc w:val="both"/>
              <w:rPr>
                <w:rFonts w:ascii="Franklin Gothic Book" w:hAnsi="Franklin Gothic Book"/>
              </w:rPr>
            </w:pPr>
            <w:r w:rsidRPr="004E03FA">
              <w:rPr>
                <w:rFonts w:ascii="Franklin Gothic Book" w:hAnsi="Franklin Gothic Book"/>
              </w:rPr>
              <w:t>To reduce the costs of printing and postage, where a valid e-mail address is provided (on the signature section of the agreement), and unless otherwise requested by the tenant,</w:t>
            </w:r>
            <w:r w:rsidR="00E15541">
              <w:rPr>
                <w:rFonts w:ascii="Franklin Gothic Book" w:hAnsi="Franklin Gothic Book"/>
              </w:rPr>
              <w:t xml:space="preserve"> annual</w:t>
            </w:r>
            <w:r w:rsidRPr="004E03FA">
              <w:rPr>
                <w:rFonts w:ascii="Franklin Gothic Book" w:hAnsi="Franklin Gothic Book"/>
              </w:rPr>
              <w:t xml:space="preserve"> invoices will be issued, by default, to the email address provided rather than sent by post.  </w:t>
            </w:r>
          </w:p>
          <w:p w14:paraId="3BE7D5D5" w14:textId="77777777" w:rsidR="00B96D9B" w:rsidRPr="004E03FA" w:rsidRDefault="00B96D9B" w:rsidP="00B96D9B">
            <w:pPr>
              <w:jc w:val="both"/>
              <w:rPr>
                <w:rFonts w:ascii="Franklin Gothic Book" w:hAnsi="Franklin Gothic Book"/>
                <w:sz w:val="12"/>
                <w:szCs w:val="12"/>
              </w:rPr>
            </w:pPr>
          </w:p>
          <w:p w14:paraId="480313A3" w14:textId="77777777" w:rsidR="00B96D9B" w:rsidRPr="004E03FA" w:rsidRDefault="00B96D9B" w:rsidP="00C10D89">
            <w:pPr>
              <w:numPr>
                <w:ilvl w:val="0"/>
                <w:numId w:val="8"/>
              </w:numPr>
              <w:ind w:left="360"/>
              <w:jc w:val="both"/>
              <w:rPr>
                <w:rFonts w:ascii="Franklin Gothic Book" w:hAnsi="Franklin Gothic Book"/>
              </w:rPr>
            </w:pPr>
            <w:r w:rsidRPr="004E03FA">
              <w:rPr>
                <w:rFonts w:ascii="Franklin Gothic Book" w:hAnsi="Franklin Gothic Book"/>
              </w:rPr>
              <w:t>If invoices are issued by e</w:t>
            </w:r>
            <w:r w:rsidR="00873ABF" w:rsidRPr="004E03FA">
              <w:rPr>
                <w:rFonts w:ascii="Franklin Gothic Book" w:hAnsi="Franklin Gothic Book"/>
              </w:rPr>
              <w:t>-</w:t>
            </w:r>
            <w:r w:rsidRPr="004E03FA">
              <w:rPr>
                <w:rFonts w:ascii="Franklin Gothic Book" w:hAnsi="Franklin Gothic Book"/>
              </w:rPr>
              <w:t xml:space="preserve">mail, please ensure the City of Lincoln Council is kept up-to-date with any changes to your email address. </w:t>
            </w:r>
          </w:p>
          <w:p w14:paraId="39152417" w14:textId="77777777" w:rsidR="00B96D9B" w:rsidRPr="004E03FA" w:rsidRDefault="00B96D9B" w:rsidP="00B96D9B">
            <w:pPr>
              <w:jc w:val="both"/>
              <w:rPr>
                <w:rFonts w:ascii="Franklin Gothic Book" w:hAnsi="Franklin Gothic Book"/>
                <w:sz w:val="12"/>
                <w:szCs w:val="12"/>
              </w:rPr>
            </w:pPr>
          </w:p>
          <w:p w14:paraId="7B1651F4" w14:textId="77777777" w:rsidR="00B96D9B" w:rsidRPr="004E03FA" w:rsidRDefault="00B96D9B" w:rsidP="00C10D89">
            <w:pPr>
              <w:numPr>
                <w:ilvl w:val="0"/>
                <w:numId w:val="8"/>
              </w:numPr>
              <w:ind w:left="360"/>
              <w:jc w:val="both"/>
              <w:rPr>
                <w:rFonts w:ascii="Franklin Gothic Book" w:hAnsi="Franklin Gothic Book"/>
              </w:rPr>
            </w:pPr>
            <w:r w:rsidRPr="004E03FA">
              <w:rPr>
                <w:rFonts w:ascii="Franklin Gothic Book" w:hAnsi="Franklin Gothic Book"/>
              </w:rPr>
              <w:t>If you do not wish to have invoices issued by email, please notify City of Lincoln Council as soon as possible.</w:t>
            </w:r>
          </w:p>
          <w:p w14:paraId="22530869" w14:textId="77777777" w:rsidR="00B96D9B" w:rsidRPr="004E03FA" w:rsidRDefault="00B96D9B" w:rsidP="00B96D9B">
            <w:pPr>
              <w:jc w:val="both"/>
              <w:rPr>
                <w:rFonts w:ascii="Franklin Gothic Book" w:hAnsi="Franklin Gothic Book"/>
                <w:sz w:val="12"/>
                <w:szCs w:val="12"/>
              </w:rPr>
            </w:pPr>
          </w:p>
          <w:p w14:paraId="667666E7" w14:textId="77777777" w:rsidR="00B96D9B" w:rsidRPr="007573E6" w:rsidRDefault="00B96D9B" w:rsidP="00C10D89">
            <w:pPr>
              <w:numPr>
                <w:ilvl w:val="0"/>
                <w:numId w:val="8"/>
              </w:numPr>
              <w:ind w:left="360"/>
              <w:jc w:val="both"/>
              <w:rPr>
                <w:rFonts w:ascii="Franklin Gothic Book" w:hAnsi="Franklin Gothic Book" w:cs="Tahoma"/>
              </w:rPr>
            </w:pPr>
            <w:r w:rsidRPr="004E03FA">
              <w:rPr>
                <w:rFonts w:ascii="Franklin Gothic Book" w:hAnsi="Franklin Gothic Book"/>
              </w:rPr>
              <w:t>The Council shall review rent and water charges periodically.</w:t>
            </w:r>
          </w:p>
        </w:tc>
      </w:tr>
    </w:tbl>
    <w:p w14:paraId="022D1D6A" w14:textId="77777777" w:rsidR="0015181E" w:rsidRDefault="0015181E">
      <w:pPr>
        <w:rPr>
          <w:sz w:val="12"/>
          <w:szCs w:val="1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3"/>
      </w:tblGrid>
      <w:tr w:rsidR="001A30E9" w:rsidRPr="007573E6" w14:paraId="57BE6FC8" w14:textId="77777777" w:rsidTr="001A30E9">
        <w:tc>
          <w:tcPr>
            <w:tcW w:w="11023" w:type="dxa"/>
            <w:shd w:val="clear" w:color="auto" w:fill="D9D9D9"/>
            <w:vAlign w:val="center"/>
          </w:tcPr>
          <w:p w14:paraId="17CE1313" w14:textId="77777777" w:rsidR="001A30E9" w:rsidRPr="007573E6" w:rsidRDefault="001A30E9" w:rsidP="001A30E9">
            <w:pPr>
              <w:jc w:val="center"/>
              <w:rPr>
                <w:rFonts w:ascii="Franklin Gothic Book" w:hAnsi="Franklin Gothic Book" w:cs="Tahoma"/>
              </w:rPr>
            </w:pPr>
            <w:r w:rsidRPr="00E52D59">
              <w:rPr>
                <w:rFonts w:ascii="Franklin Gothic Book" w:hAnsi="Franklin Gothic Book" w:cs="Tahoma"/>
                <w:b/>
              </w:rPr>
              <w:t>SUB-LETTING</w:t>
            </w:r>
          </w:p>
        </w:tc>
      </w:tr>
    </w:tbl>
    <w:p w14:paraId="3FD33F1F" w14:textId="77777777" w:rsidR="001A30E9" w:rsidRPr="00D973A7" w:rsidRDefault="001A30E9" w:rsidP="001A30E9">
      <w:pPr>
        <w:rPr>
          <w:sz w:val="12"/>
          <w:szCs w:val="1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0489"/>
      </w:tblGrid>
      <w:tr w:rsidR="001A30E9" w:rsidRPr="007573E6" w14:paraId="06E519E8" w14:textId="77777777" w:rsidTr="001A30E9">
        <w:tc>
          <w:tcPr>
            <w:tcW w:w="534" w:type="dxa"/>
            <w:shd w:val="clear" w:color="auto" w:fill="D9D9D9"/>
            <w:vAlign w:val="center"/>
          </w:tcPr>
          <w:p w14:paraId="26295E95" w14:textId="77777777" w:rsidR="001A30E9" w:rsidRPr="00D61DAB" w:rsidRDefault="00D61DAB" w:rsidP="001A30E9">
            <w:pPr>
              <w:jc w:val="center"/>
              <w:rPr>
                <w:rFonts w:ascii="Franklin Gothic Book" w:hAnsi="Franklin Gothic Book" w:cs="Tahoma"/>
                <w:b/>
              </w:rPr>
            </w:pPr>
            <w:r w:rsidRPr="00D61DAB">
              <w:rPr>
                <w:rFonts w:ascii="Franklin Gothic Book" w:hAnsi="Franklin Gothic Book" w:cs="Tahoma"/>
                <w:b/>
              </w:rPr>
              <w:t>9</w:t>
            </w:r>
          </w:p>
        </w:tc>
        <w:tc>
          <w:tcPr>
            <w:tcW w:w="10489" w:type="dxa"/>
          </w:tcPr>
          <w:p w14:paraId="1C1E3733" w14:textId="77777777" w:rsidR="001A30E9" w:rsidRPr="004E03FA" w:rsidRDefault="001A30E9" w:rsidP="00C10D89">
            <w:pPr>
              <w:numPr>
                <w:ilvl w:val="0"/>
                <w:numId w:val="12"/>
              </w:numPr>
              <w:jc w:val="both"/>
              <w:rPr>
                <w:rFonts w:ascii="Franklin Gothic Book" w:hAnsi="Franklin Gothic Book" w:cs="Tahoma"/>
              </w:rPr>
            </w:pPr>
            <w:r w:rsidRPr="004E03FA">
              <w:rPr>
                <w:rFonts w:ascii="Franklin Gothic Book" w:hAnsi="Franklin Gothic Book" w:cs="Tahoma"/>
              </w:rPr>
              <w:t>The Tenant must not enter into any agreement (verbal or written) to sub-let, assign or part with possession of the allotment plot or any part of it under any circumstances.</w:t>
            </w:r>
          </w:p>
          <w:p w14:paraId="4E38546D" w14:textId="77777777" w:rsidR="001A30E9" w:rsidRPr="004E03FA" w:rsidRDefault="001A30E9" w:rsidP="001A30E9">
            <w:pPr>
              <w:jc w:val="both"/>
              <w:rPr>
                <w:rFonts w:ascii="Franklin Gothic Book" w:hAnsi="Franklin Gothic Book" w:cs="Tahoma"/>
                <w:sz w:val="12"/>
                <w:szCs w:val="12"/>
              </w:rPr>
            </w:pPr>
          </w:p>
          <w:p w14:paraId="620BBC94" w14:textId="77777777" w:rsidR="001A30E9" w:rsidRPr="004E03FA" w:rsidRDefault="001A30E9" w:rsidP="00C10D89">
            <w:pPr>
              <w:numPr>
                <w:ilvl w:val="0"/>
                <w:numId w:val="12"/>
              </w:numPr>
              <w:jc w:val="both"/>
              <w:rPr>
                <w:rFonts w:ascii="Franklin Gothic Book" w:hAnsi="Franklin Gothic Book" w:cs="Tahoma"/>
              </w:rPr>
            </w:pPr>
            <w:r w:rsidRPr="004E03FA">
              <w:rPr>
                <w:rFonts w:ascii="Franklin Gothic Book" w:hAnsi="Franklin Gothic Book" w:cs="Tahoma"/>
              </w:rPr>
              <w:t xml:space="preserve">In the event of a tenant wishing to vacate their plot, you must firstly inform the Council of your intentions.  </w:t>
            </w:r>
            <w:r w:rsidRPr="004E03FA">
              <w:rPr>
                <w:rFonts w:ascii="Franklin Gothic Book" w:hAnsi="Franklin Gothic Book" w:cs="Tahoma"/>
                <w:b/>
                <w:u w:val="single"/>
              </w:rPr>
              <w:t>Tenants are not responsible for finding their successor</w:t>
            </w:r>
            <w:r w:rsidRPr="004E03FA">
              <w:rPr>
                <w:rFonts w:ascii="Franklin Gothic Book" w:hAnsi="Franklin Gothic Book" w:cs="Tahoma"/>
              </w:rPr>
              <w:t xml:space="preserve">.  The Council operates a waiting list and plots can </w:t>
            </w:r>
            <w:r w:rsidRPr="004E03FA">
              <w:rPr>
                <w:rFonts w:ascii="Franklin Gothic Book" w:hAnsi="Franklin Gothic Book" w:cs="Tahoma"/>
                <w:b/>
              </w:rPr>
              <w:t>only</w:t>
            </w:r>
            <w:r w:rsidRPr="004E03FA">
              <w:rPr>
                <w:rFonts w:ascii="Franklin Gothic Book" w:hAnsi="Franklin Gothic Book" w:cs="Tahoma"/>
              </w:rPr>
              <w:t xml:space="preserve"> be allocated by the Allotments Officer.  Plots that are ‘let’, ‘promised’ or allocated in any other way outside of this mechanism will be void and shall have no standing.  </w:t>
            </w:r>
          </w:p>
          <w:p w14:paraId="774E5194" w14:textId="77777777" w:rsidR="001A30E9" w:rsidRPr="004E03FA" w:rsidRDefault="001A30E9" w:rsidP="001A30E9">
            <w:pPr>
              <w:jc w:val="both"/>
              <w:rPr>
                <w:rFonts w:ascii="Franklin Gothic Book" w:hAnsi="Franklin Gothic Book" w:cs="Tahoma"/>
                <w:sz w:val="12"/>
                <w:szCs w:val="12"/>
              </w:rPr>
            </w:pPr>
          </w:p>
          <w:p w14:paraId="0F19A02C" w14:textId="77777777" w:rsidR="001A30E9" w:rsidRPr="004E03FA" w:rsidRDefault="001A30E9" w:rsidP="001A30E9">
            <w:pPr>
              <w:jc w:val="both"/>
              <w:rPr>
                <w:rFonts w:ascii="Franklin Gothic Book" w:hAnsi="Franklin Gothic Book" w:cs="Tahoma"/>
                <w:sz w:val="12"/>
                <w:szCs w:val="12"/>
              </w:rPr>
            </w:pPr>
          </w:p>
          <w:p w14:paraId="555D756C" w14:textId="77777777" w:rsidR="0024366B" w:rsidRPr="0024366B" w:rsidRDefault="001A30E9" w:rsidP="0024366B">
            <w:pPr>
              <w:pStyle w:val="ListParagraph"/>
              <w:numPr>
                <w:ilvl w:val="0"/>
                <w:numId w:val="68"/>
              </w:numPr>
              <w:rPr>
                <w:rFonts w:ascii="Franklin Gothic Book" w:hAnsi="Franklin Gothic Book"/>
                <w:sz w:val="22"/>
                <w:szCs w:val="22"/>
              </w:rPr>
            </w:pPr>
            <w:r w:rsidRPr="00387BD7">
              <w:rPr>
                <w:rFonts w:ascii="Franklin Gothic Book" w:hAnsi="Franklin Gothic Book" w:cs="Tahoma"/>
                <w:b/>
              </w:rPr>
              <w:t xml:space="preserve"> </w:t>
            </w:r>
            <w:r w:rsidR="0024366B" w:rsidRPr="0024366B">
              <w:rPr>
                <w:rFonts w:ascii="Franklin Gothic Book" w:hAnsi="Franklin Gothic Book"/>
              </w:rPr>
              <w:t>If tenants wish to have a formal co-worker to help on the plot, a co-worker agreement must be signed. A request form (available from the Council) must be completed initially.</w:t>
            </w:r>
          </w:p>
          <w:p w14:paraId="7D6E8799" w14:textId="77777777" w:rsidR="0024366B" w:rsidRPr="0024366B" w:rsidRDefault="0024366B" w:rsidP="0024366B">
            <w:pPr>
              <w:rPr>
                <w:rFonts w:ascii="Franklin Gothic Book" w:eastAsia="Calibri" w:hAnsi="Franklin Gothic Book"/>
              </w:rPr>
            </w:pPr>
          </w:p>
          <w:p w14:paraId="1454F0D8" w14:textId="77777777" w:rsidR="0024366B" w:rsidRPr="0024366B" w:rsidRDefault="0024366B" w:rsidP="0024366B">
            <w:pPr>
              <w:pStyle w:val="ListParagraph"/>
              <w:numPr>
                <w:ilvl w:val="0"/>
                <w:numId w:val="68"/>
              </w:numPr>
              <w:rPr>
                <w:rFonts w:ascii="Franklin Gothic Book" w:hAnsi="Franklin Gothic Book"/>
              </w:rPr>
            </w:pPr>
            <w:r w:rsidRPr="0024366B">
              <w:rPr>
                <w:rFonts w:ascii="Franklin Gothic Book" w:hAnsi="Franklin Gothic Book"/>
              </w:rPr>
              <w:lastRenderedPageBreak/>
              <w:t>Formal co-worker agreements requested, using the correct form, will need a separate tenancy agreement issuing. The key points to a co-worker agreement are:</w:t>
            </w:r>
          </w:p>
          <w:p w14:paraId="19A8567A" w14:textId="77777777" w:rsidR="0024366B" w:rsidRPr="0024366B" w:rsidRDefault="0024366B" w:rsidP="0024366B">
            <w:pPr>
              <w:rPr>
                <w:rFonts w:eastAsia="Calibri"/>
              </w:rPr>
            </w:pPr>
          </w:p>
          <w:p w14:paraId="6A0A4F26" w14:textId="77777777" w:rsidR="0024366B" w:rsidRPr="0024366B" w:rsidRDefault="0024366B" w:rsidP="0024366B">
            <w:pPr>
              <w:pStyle w:val="ListParagraph"/>
              <w:numPr>
                <w:ilvl w:val="0"/>
                <w:numId w:val="69"/>
              </w:numPr>
              <w:spacing w:line="252" w:lineRule="auto"/>
              <w:contextualSpacing/>
              <w:rPr>
                <w:rFonts w:ascii="Franklin Gothic Book" w:hAnsi="Franklin Gothic Book"/>
              </w:rPr>
            </w:pPr>
            <w:r w:rsidRPr="0024366B">
              <w:rPr>
                <w:rFonts w:ascii="Franklin Gothic Book" w:hAnsi="Franklin Gothic Book"/>
              </w:rPr>
              <w:t>Co-workers must be over 18 years of age, a resident of Lincoln (not surrounding towns/ villages) and can only be named as a co-worker on one plot;</w:t>
            </w:r>
          </w:p>
          <w:p w14:paraId="288B53ED" w14:textId="77777777" w:rsidR="0024366B" w:rsidRPr="0024366B" w:rsidRDefault="0024366B" w:rsidP="0024366B">
            <w:pPr>
              <w:pStyle w:val="ListParagraph"/>
              <w:numPr>
                <w:ilvl w:val="0"/>
                <w:numId w:val="69"/>
              </w:numPr>
              <w:spacing w:line="252" w:lineRule="auto"/>
              <w:contextualSpacing/>
              <w:rPr>
                <w:rFonts w:ascii="Franklin Gothic Book" w:hAnsi="Franklin Gothic Book"/>
              </w:rPr>
            </w:pPr>
            <w:r w:rsidRPr="0024366B">
              <w:rPr>
                <w:rFonts w:ascii="Franklin Gothic Book" w:hAnsi="Franklin Gothic Book"/>
              </w:rPr>
              <w:t>Existing allotment tenants cannot be named as a co-worker on another plot;</w:t>
            </w:r>
          </w:p>
          <w:p w14:paraId="041F6CE4" w14:textId="77777777" w:rsidR="0024366B" w:rsidRPr="0024366B" w:rsidRDefault="0024366B" w:rsidP="0024366B">
            <w:pPr>
              <w:pStyle w:val="ListParagraph"/>
              <w:numPr>
                <w:ilvl w:val="0"/>
                <w:numId w:val="69"/>
              </w:numPr>
              <w:spacing w:line="252" w:lineRule="auto"/>
              <w:contextualSpacing/>
              <w:rPr>
                <w:rFonts w:ascii="Franklin Gothic Book" w:hAnsi="Franklin Gothic Book"/>
              </w:rPr>
            </w:pPr>
            <w:r w:rsidRPr="0024366B">
              <w:rPr>
                <w:rFonts w:ascii="Franklin Gothic Book" w:hAnsi="Franklin Gothic Book"/>
              </w:rPr>
              <w:t xml:space="preserve">Co-workers will be able to attend the site on their own and will be issued with a site key; </w:t>
            </w:r>
          </w:p>
          <w:p w14:paraId="44A1065F" w14:textId="77777777" w:rsidR="0024366B" w:rsidRPr="0024366B" w:rsidRDefault="0024366B" w:rsidP="0024366B">
            <w:pPr>
              <w:pStyle w:val="ListParagraph"/>
              <w:numPr>
                <w:ilvl w:val="0"/>
                <w:numId w:val="69"/>
              </w:numPr>
              <w:spacing w:line="252" w:lineRule="auto"/>
              <w:contextualSpacing/>
              <w:rPr>
                <w:rFonts w:ascii="Franklin Gothic Book" w:hAnsi="Franklin Gothic Book"/>
              </w:rPr>
            </w:pPr>
            <w:r w:rsidRPr="0024366B">
              <w:rPr>
                <w:rFonts w:ascii="Franklin Gothic Book" w:hAnsi="Franklin Gothic Book"/>
              </w:rPr>
              <w:t>The tenant will still be responsible for the allotment invoices and ensuring the plot is used in accordance with tenancy terms and conditions. Co-workers will not be responsible for any part of the allotment charges.</w:t>
            </w:r>
          </w:p>
          <w:p w14:paraId="707E5668" w14:textId="77777777" w:rsidR="0024366B" w:rsidRPr="0024366B" w:rsidRDefault="0024366B" w:rsidP="0024366B">
            <w:pPr>
              <w:pStyle w:val="ListParagraph"/>
              <w:numPr>
                <w:ilvl w:val="0"/>
                <w:numId w:val="69"/>
              </w:numPr>
              <w:spacing w:line="252" w:lineRule="auto"/>
              <w:contextualSpacing/>
              <w:rPr>
                <w:rFonts w:ascii="Franklin Gothic Book" w:hAnsi="Franklin Gothic Book"/>
              </w:rPr>
            </w:pPr>
            <w:r w:rsidRPr="0024366B">
              <w:rPr>
                <w:rFonts w:ascii="Franklin Gothic Book" w:hAnsi="Franklin Gothic Book"/>
              </w:rPr>
              <w:t>The tenant must have regular involvement with the maintenance of the plot;</w:t>
            </w:r>
          </w:p>
          <w:p w14:paraId="39C5C333" w14:textId="77777777" w:rsidR="0024366B" w:rsidRPr="0024366B" w:rsidRDefault="0024366B" w:rsidP="0024366B">
            <w:pPr>
              <w:pStyle w:val="ListParagraph"/>
              <w:numPr>
                <w:ilvl w:val="0"/>
                <w:numId w:val="69"/>
              </w:numPr>
              <w:spacing w:line="252" w:lineRule="auto"/>
              <w:contextualSpacing/>
              <w:rPr>
                <w:rFonts w:ascii="Franklin Gothic Book" w:hAnsi="Franklin Gothic Book"/>
              </w:rPr>
            </w:pPr>
            <w:r w:rsidRPr="0024366B">
              <w:rPr>
                <w:rFonts w:ascii="Franklin Gothic Book" w:hAnsi="Franklin Gothic Book"/>
              </w:rPr>
              <w:t>The tenant is allowed to terminate an co-worker agreement at any time;</w:t>
            </w:r>
          </w:p>
          <w:p w14:paraId="72DE5943" w14:textId="77777777" w:rsidR="0024366B" w:rsidRPr="0024366B" w:rsidRDefault="0024366B" w:rsidP="0024366B">
            <w:pPr>
              <w:pStyle w:val="ListParagraph"/>
              <w:numPr>
                <w:ilvl w:val="0"/>
                <w:numId w:val="69"/>
              </w:numPr>
              <w:spacing w:line="252" w:lineRule="auto"/>
              <w:contextualSpacing/>
              <w:rPr>
                <w:rFonts w:ascii="Franklin Gothic Book" w:hAnsi="Franklin Gothic Book"/>
              </w:rPr>
            </w:pPr>
            <w:r w:rsidRPr="0024366B">
              <w:rPr>
                <w:rFonts w:ascii="Franklin Gothic Book" w:hAnsi="Franklin Gothic Book"/>
              </w:rPr>
              <w:t>Transfer to a joint tenancy will only be considered once the co-worker agreement has been in place for a minimum period of 12 months. The joint tenancy must then be in place for a further period of 12 months before the allotment tenant can transfer the plot.</w:t>
            </w:r>
          </w:p>
          <w:p w14:paraId="57134218" w14:textId="77777777" w:rsidR="0024366B" w:rsidRPr="0024366B" w:rsidRDefault="0024366B" w:rsidP="0024366B">
            <w:pPr>
              <w:pStyle w:val="ListParagraph"/>
              <w:spacing w:line="252" w:lineRule="auto"/>
              <w:rPr>
                <w:rFonts w:ascii="Franklin Gothic Book" w:eastAsia="Calibri" w:hAnsi="Franklin Gothic Book"/>
              </w:rPr>
            </w:pPr>
          </w:p>
          <w:p w14:paraId="18DB7C25" w14:textId="77777777" w:rsidR="0024366B" w:rsidRPr="0024366B" w:rsidRDefault="0024366B" w:rsidP="0024366B">
            <w:pPr>
              <w:pStyle w:val="ListParagraph"/>
              <w:numPr>
                <w:ilvl w:val="0"/>
                <w:numId w:val="70"/>
              </w:numPr>
              <w:rPr>
                <w:rFonts w:ascii="Franklin Gothic Book" w:hAnsi="Franklin Gothic Book"/>
                <w:sz w:val="22"/>
                <w:szCs w:val="22"/>
              </w:rPr>
            </w:pPr>
            <w:r w:rsidRPr="0024366B">
              <w:rPr>
                <w:rFonts w:ascii="Franklin Gothic Book" w:hAnsi="Franklin Gothic Book"/>
              </w:rPr>
              <w:t>Joint tenancies can only be requested as follows:</w:t>
            </w:r>
          </w:p>
          <w:p w14:paraId="373660B9" w14:textId="77777777" w:rsidR="0024366B" w:rsidRPr="0024366B" w:rsidRDefault="0024366B" w:rsidP="0024366B">
            <w:pPr>
              <w:pStyle w:val="ListParagraph"/>
              <w:rPr>
                <w:rFonts w:ascii="Franklin Gothic Book" w:eastAsia="Calibri" w:hAnsi="Franklin Gothic Book"/>
              </w:rPr>
            </w:pPr>
          </w:p>
          <w:p w14:paraId="3C296569" w14:textId="77777777" w:rsidR="0024366B" w:rsidRPr="0024366B" w:rsidRDefault="0024366B" w:rsidP="0024366B">
            <w:pPr>
              <w:pStyle w:val="ListParagraph"/>
              <w:numPr>
                <w:ilvl w:val="0"/>
                <w:numId w:val="71"/>
              </w:numPr>
              <w:rPr>
                <w:rFonts w:ascii="Franklin Gothic Book" w:hAnsi="Franklin Gothic Book"/>
              </w:rPr>
            </w:pPr>
            <w:r w:rsidRPr="0024366B">
              <w:rPr>
                <w:rFonts w:ascii="Franklin Gothic Book" w:hAnsi="Franklin Gothic Book"/>
              </w:rPr>
              <w:t>If the person is a spouse/ partner of the named tenant and resides at the same address;</w:t>
            </w:r>
          </w:p>
          <w:p w14:paraId="1B243C92" w14:textId="77777777" w:rsidR="0024366B" w:rsidRPr="0024366B" w:rsidRDefault="0024366B" w:rsidP="0024366B">
            <w:pPr>
              <w:pStyle w:val="ListParagraph"/>
              <w:numPr>
                <w:ilvl w:val="0"/>
                <w:numId w:val="71"/>
              </w:numPr>
              <w:spacing w:line="252" w:lineRule="auto"/>
              <w:contextualSpacing/>
              <w:rPr>
                <w:rFonts w:ascii="Franklin Gothic Book" w:hAnsi="Franklin Gothic Book"/>
              </w:rPr>
            </w:pPr>
            <w:r w:rsidRPr="0024366B">
              <w:rPr>
                <w:rFonts w:ascii="Franklin Gothic Book" w:hAnsi="Franklin Gothic Book"/>
              </w:rPr>
              <w:t>If it is registered when a new tenancy is being set up (ie. the tenancy paperwork is being processed);</w:t>
            </w:r>
          </w:p>
          <w:p w14:paraId="58347532" w14:textId="77777777" w:rsidR="0024366B" w:rsidRPr="0024366B" w:rsidRDefault="0024366B" w:rsidP="0024366B">
            <w:pPr>
              <w:pStyle w:val="ListParagraph"/>
              <w:numPr>
                <w:ilvl w:val="0"/>
                <w:numId w:val="71"/>
              </w:numPr>
              <w:spacing w:line="252" w:lineRule="auto"/>
              <w:contextualSpacing/>
              <w:rPr>
                <w:rFonts w:ascii="Franklin Gothic Book" w:hAnsi="Franklin Gothic Book"/>
              </w:rPr>
            </w:pPr>
            <w:r w:rsidRPr="0024366B">
              <w:rPr>
                <w:rFonts w:ascii="Franklin Gothic Book" w:hAnsi="Franklin Gothic Book"/>
              </w:rPr>
              <w:t>If the co-worker agreement has been in place for a minimum period of 12 months and the tenant requests to convert a co-worker agreement to a joint tenancy agreement.</w:t>
            </w:r>
          </w:p>
          <w:p w14:paraId="6F80D5EE" w14:textId="77777777" w:rsidR="0024366B" w:rsidRPr="0024366B" w:rsidRDefault="0024366B" w:rsidP="0024366B">
            <w:pPr>
              <w:pStyle w:val="ListParagraph"/>
              <w:spacing w:line="252" w:lineRule="auto"/>
              <w:rPr>
                <w:rFonts w:ascii="Franklin Gothic Book" w:eastAsia="Calibri" w:hAnsi="Franklin Gothic Book"/>
              </w:rPr>
            </w:pPr>
          </w:p>
          <w:p w14:paraId="3C9BF257" w14:textId="066A67EE" w:rsidR="0024366B" w:rsidRPr="0024366B" w:rsidRDefault="0024366B" w:rsidP="0024366B">
            <w:pPr>
              <w:pStyle w:val="ListParagraph"/>
              <w:numPr>
                <w:ilvl w:val="0"/>
                <w:numId w:val="70"/>
              </w:numPr>
              <w:spacing w:line="252" w:lineRule="auto"/>
              <w:contextualSpacing/>
              <w:rPr>
                <w:rFonts w:ascii="Franklin Gothic Book" w:hAnsi="Franklin Gothic Book"/>
              </w:rPr>
            </w:pPr>
            <w:r w:rsidRPr="0024366B">
              <w:rPr>
                <w:rFonts w:ascii="Franklin Gothic Book" w:hAnsi="Franklin Gothic Book"/>
              </w:rPr>
              <w:t xml:space="preserve">Informal shared tenancies, which exist as a </w:t>
            </w:r>
            <w:r>
              <w:rPr>
                <w:rFonts w:ascii="Franklin Gothic Book" w:hAnsi="Franklin Gothic Book"/>
              </w:rPr>
              <w:t>‘</w:t>
            </w:r>
            <w:r w:rsidRPr="0024366B">
              <w:rPr>
                <w:rFonts w:ascii="Franklin Gothic Book" w:hAnsi="Franklin Gothic Book"/>
              </w:rPr>
              <w:t>gentlemans agreement</w:t>
            </w:r>
            <w:r>
              <w:rPr>
                <w:rFonts w:ascii="Franklin Gothic Book" w:hAnsi="Franklin Gothic Book"/>
              </w:rPr>
              <w:t>’</w:t>
            </w:r>
            <w:r w:rsidRPr="0024366B">
              <w:rPr>
                <w:rFonts w:ascii="Franklin Gothic Book" w:hAnsi="Franklin Gothic Book"/>
              </w:rPr>
              <w:t xml:space="preserve"> between the tenant of the plot and a ‘helper’ shall, in the eyes of the Council, have no legal standing.</w:t>
            </w:r>
          </w:p>
          <w:p w14:paraId="45ACB637" w14:textId="77777777" w:rsidR="0024366B" w:rsidRPr="0024366B" w:rsidRDefault="0024366B" w:rsidP="0024366B">
            <w:pPr>
              <w:pStyle w:val="ListParagraph"/>
              <w:numPr>
                <w:ilvl w:val="0"/>
                <w:numId w:val="70"/>
              </w:numPr>
              <w:spacing w:line="252" w:lineRule="auto"/>
              <w:contextualSpacing/>
              <w:rPr>
                <w:rFonts w:ascii="Franklin Gothic Book" w:hAnsi="Franklin Gothic Book"/>
              </w:rPr>
            </w:pPr>
            <w:r w:rsidRPr="0024366B">
              <w:rPr>
                <w:rFonts w:ascii="Franklin Gothic Book" w:hAnsi="Franklin Gothic Book"/>
              </w:rPr>
              <w:t>In the event of the tenant, in an informal shared tenancy, wishing to relinquish their share of the plot, the plot must be returned to the Council. The ‘helper’ has no rights to assume responsibility of the plot.</w:t>
            </w:r>
          </w:p>
          <w:p w14:paraId="0DD7482E" w14:textId="77777777" w:rsidR="0024366B" w:rsidRPr="0024366B" w:rsidRDefault="0024366B" w:rsidP="0024366B">
            <w:pPr>
              <w:pStyle w:val="ListParagraph"/>
              <w:numPr>
                <w:ilvl w:val="0"/>
                <w:numId w:val="70"/>
              </w:numPr>
              <w:spacing w:line="252" w:lineRule="auto"/>
              <w:contextualSpacing/>
              <w:rPr>
                <w:rFonts w:ascii="Franklin Gothic Book" w:hAnsi="Franklin Gothic Book"/>
              </w:rPr>
            </w:pPr>
            <w:r w:rsidRPr="0024366B">
              <w:rPr>
                <w:rFonts w:ascii="Franklin Gothic Book" w:hAnsi="Franklin Gothic Book"/>
              </w:rPr>
              <w:t>We encourage all tenants who wish to share work on a plot with a friend or helper to set up a co-worker agreement.</w:t>
            </w:r>
          </w:p>
          <w:p w14:paraId="6BA3D311" w14:textId="16F8CB47" w:rsidR="001A30E9" w:rsidRPr="00387BD7" w:rsidRDefault="001A30E9" w:rsidP="0024366B">
            <w:pPr>
              <w:ind w:left="360"/>
              <w:jc w:val="both"/>
              <w:rPr>
                <w:rFonts w:ascii="Franklin Gothic Book" w:hAnsi="Franklin Gothic Book" w:cs="Tahoma"/>
                <w:b/>
              </w:rPr>
            </w:pPr>
          </w:p>
        </w:tc>
      </w:tr>
    </w:tbl>
    <w:p w14:paraId="1E1F8DF5" w14:textId="77777777" w:rsidR="005E4B29" w:rsidRPr="00B81958" w:rsidRDefault="005E4B29">
      <w:pPr>
        <w:rPr>
          <w:rFonts w:ascii="Franklin Gothic Book" w:hAnsi="Franklin Gothic Book"/>
          <w:b/>
          <w:sz w:val="12"/>
          <w:szCs w:val="1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3"/>
      </w:tblGrid>
      <w:tr w:rsidR="00B42BD4" w:rsidRPr="007573E6" w14:paraId="7AA9E971" w14:textId="77777777" w:rsidTr="00C10D89">
        <w:tc>
          <w:tcPr>
            <w:tcW w:w="11023" w:type="dxa"/>
            <w:shd w:val="clear" w:color="auto" w:fill="D9D9D9"/>
            <w:vAlign w:val="center"/>
          </w:tcPr>
          <w:p w14:paraId="3B95BE14" w14:textId="77777777" w:rsidR="00B42BD4" w:rsidRPr="007573E6" w:rsidRDefault="00B42BD4" w:rsidP="00C10D89">
            <w:pPr>
              <w:jc w:val="center"/>
              <w:rPr>
                <w:rFonts w:ascii="Franklin Gothic Book" w:hAnsi="Franklin Gothic Book" w:cs="Tahoma"/>
              </w:rPr>
            </w:pPr>
            <w:r w:rsidRPr="00E52D59">
              <w:rPr>
                <w:rFonts w:ascii="Franklin Gothic Book" w:hAnsi="Franklin Gothic Book" w:cs="Tahoma"/>
                <w:b/>
              </w:rPr>
              <w:t>PLOT NUMBER</w:t>
            </w:r>
          </w:p>
        </w:tc>
      </w:tr>
    </w:tbl>
    <w:p w14:paraId="636D8EA2" w14:textId="77777777" w:rsidR="00B42BD4" w:rsidRPr="000A6143" w:rsidRDefault="00B42BD4" w:rsidP="00B42BD4">
      <w:pPr>
        <w:rPr>
          <w:sz w:val="12"/>
          <w:szCs w:val="1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0489"/>
      </w:tblGrid>
      <w:tr w:rsidR="00B42BD4" w:rsidRPr="007573E6" w14:paraId="3344A76A" w14:textId="77777777" w:rsidTr="00C10D89">
        <w:tc>
          <w:tcPr>
            <w:tcW w:w="534" w:type="dxa"/>
            <w:shd w:val="clear" w:color="auto" w:fill="D9D9D9"/>
            <w:vAlign w:val="center"/>
          </w:tcPr>
          <w:p w14:paraId="7D05BCFB" w14:textId="77777777" w:rsidR="00B42BD4" w:rsidRPr="005A434A" w:rsidRDefault="00D61DAB" w:rsidP="00C10D89">
            <w:pPr>
              <w:jc w:val="center"/>
              <w:rPr>
                <w:rFonts w:ascii="Franklin Gothic Book" w:hAnsi="Franklin Gothic Book" w:cs="Tahoma"/>
                <w:b/>
                <w:sz w:val="22"/>
                <w:szCs w:val="22"/>
              </w:rPr>
            </w:pPr>
            <w:r>
              <w:rPr>
                <w:rFonts w:ascii="Franklin Gothic Book" w:hAnsi="Franklin Gothic Book" w:cs="Tahoma"/>
                <w:b/>
                <w:sz w:val="22"/>
                <w:szCs w:val="22"/>
              </w:rPr>
              <w:t>10</w:t>
            </w:r>
          </w:p>
        </w:tc>
        <w:tc>
          <w:tcPr>
            <w:tcW w:w="10489" w:type="dxa"/>
          </w:tcPr>
          <w:p w14:paraId="602FEB1C" w14:textId="77777777" w:rsidR="00B42BD4" w:rsidRPr="00387BD7" w:rsidRDefault="00550757" w:rsidP="00C10D89">
            <w:pPr>
              <w:numPr>
                <w:ilvl w:val="0"/>
                <w:numId w:val="15"/>
              </w:numPr>
              <w:ind w:left="360"/>
              <w:jc w:val="both"/>
              <w:rPr>
                <w:rFonts w:ascii="Franklin Gothic Book" w:hAnsi="Franklin Gothic Book" w:cs="Tahoma"/>
              </w:rPr>
            </w:pPr>
            <w:r w:rsidRPr="00387BD7">
              <w:rPr>
                <w:rFonts w:ascii="Franklin Gothic Book" w:hAnsi="Franklin Gothic Book" w:cs="Tahoma"/>
              </w:rPr>
              <w:t>It is the t</w:t>
            </w:r>
            <w:r w:rsidR="00B42BD4" w:rsidRPr="00387BD7">
              <w:rPr>
                <w:rFonts w:ascii="Franklin Gothic Book" w:hAnsi="Franklin Gothic Book" w:cs="Tahoma"/>
              </w:rPr>
              <w:t>enant</w:t>
            </w:r>
            <w:r w:rsidR="00882518" w:rsidRPr="00387BD7">
              <w:rPr>
                <w:rFonts w:ascii="Franklin Gothic Book" w:hAnsi="Franklin Gothic Book" w:cs="Tahoma"/>
              </w:rPr>
              <w:t>’</w:t>
            </w:r>
            <w:r w:rsidRPr="00387BD7">
              <w:rPr>
                <w:rFonts w:ascii="Franklin Gothic Book" w:hAnsi="Franklin Gothic Book" w:cs="Tahoma"/>
              </w:rPr>
              <w:t xml:space="preserve">s responsibility to </w:t>
            </w:r>
            <w:r w:rsidR="00B42BD4" w:rsidRPr="00387BD7">
              <w:rPr>
                <w:rFonts w:ascii="Franklin Gothic Book" w:hAnsi="Franklin Gothic Book" w:cs="Tahoma"/>
              </w:rPr>
              <w:t xml:space="preserve">ensure that the number of the allotment plot is </w:t>
            </w:r>
            <w:r w:rsidR="00B42BD4" w:rsidRPr="00387BD7">
              <w:rPr>
                <w:rFonts w:ascii="Franklin Gothic Book" w:hAnsi="Franklin Gothic Book" w:cs="Tahoma"/>
                <w:b/>
              </w:rPr>
              <w:t>clearly displayed</w:t>
            </w:r>
            <w:r w:rsidR="00B42BD4" w:rsidRPr="00387BD7">
              <w:rPr>
                <w:rFonts w:ascii="Franklin Gothic Book" w:hAnsi="Franklin Gothic Book" w:cs="Tahoma"/>
              </w:rPr>
              <w:t xml:space="preserve"> in a prominent position at the front of the allotment plot so that the number is plainly and distinctly visible at all times.</w:t>
            </w:r>
            <w:r w:rsidRPr="00387BD7">
              <w:rPr>
                <w:rFonts w:ascii="Franklin Gothic Book" w:hAnsi="Franklin Gothic Book" w:cs="Tahoma"/>
              </w:rPr>
              <w:t xml:space="preserve">  </w:t>
            </w:r>
          </w:p>
          <w:p w14:paraId="295B69D0" w14:textId="77777777" w:rsidR="00B42BD4" w:rsidRPr="00387BD7" w:rsidRDefault="00B42BD4" w:rsidP="00C10D89">
            <w:pPr>
              <w:jc w:val="both"/>
              <w:rPr>
                <w:rFonts w:ascii="Franklin Gothic Book" w:hAnsi="Franklin Gothic Book" w:cs="Tahoma"/>
                <w:sz w:val="12"/>
                <w:szCs w:val="12"/>
              </w:rPr>
            </w:pPr>
          </w:p>
          <w:p w14:paraId="32F725D5" w14:textId="77777777" w:rsidR="00B42BD4" w:rsidRPr="00387BD7" w:rsidRDefault="00550757" w:rsidP="00C10D89">
            <w:pPr>
              <w:numPr>
                <w:ilvl w:val="0"/>
                <w:numId w:val="15"/>
              </w:numPr>
              <w:ind w:left="360"/>
              <w:jc w:val="both"/>
              <w:rPr>
                <w:rFonts w:ascii="Franklin Gothic Book" w:hAnsi="Franklin Gothic Book" w:cs="Tahoma"/>
              </w:rPr>
            </w:pPr>
            <w:r w:rsidRPr="00387BD7">
              <w:rPr>
                <w:rFonts w:ascii="Franklin Gothic Book" w:hAnsi="Franklin Gothic Book" w:cs="Tahoma"/>
              </w:rPr>
              <w:t>All plots must display their number clearly and any n</w:t>
            </w:r>
            <w:r w:rsidR="00B42BD4" w:rsidRPr="00387BD7">
              <w:rPr>
                <w:rFonts w:ascii="Franklin Gothic Book" w:hAnsi="Franklin Gothic Book" w:cs="Tahoma"/>
              </w:rPr>
              <w:t>umber</w:t>
            </w:r>
            <w:r w:rsidRPr="00387BD7">
              <w:rPr>
                <w:rFonts w:ascii="Franklin Gothic Book" w:hAnsi="Franklin Gothic Book" w:cs="Tahoma"/>
              </w:rPr>
              <w:t xml:space="preserve"> boards </w:t>
            </w:r>
            <w:r w:rsidR="00B42BD4" w:rsidRPr="00387BD7">
              <w:rPr>
                <w:rFonts w:ascii="Franklin Gothic Book" w:hAnsi="Franklin Gothic Book" w:cs="Tahoma"/>
              </w:rPr>
              <w:t>must not form an obstruction.</w:t>
            </w:r>
          </w:p>
          <w:p w14:paraId="4E732AFA" w14:textId="77777777" w:rsidR="00B42BD4" w:rsidRPr="000A6143" w:rsidRDefault="00B42BD4" w:rsidP="00C10D89">
            <w:pPr>
              <w:rPr>
                <w:rFonts w:ascii="Franklin Gothic Book" w:hAnsi="Franklin Gothic Book" w:cs="Tahoma"/>
                <w:sz w:val="12"/>
                <w:szCs w:val="12"/>
              </w:rPr>
            </w:pPr>
          </w:p>
        </w:tc>
      </w:tr>
    </w:tbl>
    <w:p w14:paraId="6BD76B3E" w14:textId="77777777" w:rsidR="00B42BD4" w:rsidRPr="000A6143" w:rsidRDefault="00B42BD4" w:rsidP="00B42BD4">
      <w:pPr>
        <w:rPr>
          <w:sz w:val="12"/>
          <w:szCs w:val="1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3"/>
      </w:tblGrid>
      <w:tr w:rsidR="00B42BD4" w:rsidRPr="007573E6" w14:paraId="47F5E938" w14:textId="77777777" w:rsidTr="00C10D89">
        <w:tc>
          <w:tcPr>
            <w:tcW w:w="11023" w:type="dxa"/>
            <w:shd w:val="clear" w:color="auto" w:fill="D9D9D9"/>
            <w:vAlign w:val="center"/>
          </w:tcPr>
          <w:p w14:paraId="423A0C47" w14:textId="77777777" w:rsidR="00B42BD4" w:rsidRPr="007573E6" w:rsidRDefault="00B42BD4" w:rsidP="00C10D89">
            <w:pPr>
              <w:jc w:val="center"/>
              <w:rPr>
                <w:rFonts w:ascii="Franklin Gothic Book" w:hAnsi="Franklin Gothic Book" w:cs="Tahoma"/>
              </w:rPr>
            </w:pPr>
            <w:r w:rsidRPr="00E52D59">
              <w:rPr>
                <w:rFonts w:ascii="Franklin Gothic Book" w:hAnsi="Franklin Gothic Book" w:cs="Tahoma"/>
                <w:b/>
              </w:rPr>
              <w:t>PATHS</w:t>
            </w:r>
            <w:r>
              <w:rPr>
                <w:rFonts w:ascii="Franklin Gothic Book" w:hAnsi="Franklin Gothic Book" w:cs="Tahoma"/>
                <w:b/>
              </w:rPr>
              <w:t xml:space="preserve"> &amp; PLOT BOUNDARIES</w:t>
            </w:r>
          </w:p>
        </w:tc>
      </w:tr>
    </w:tbl>
    <w:p w14:paraId="4000D2A0" w14:textId="77777777" w:rsidR="00B42BD4" w:rsidRPr="000A6143" w:rsidRDefault="00B42BD4" w:rsidP="00B42BD4">
      <w:pPr>
        <w:rPr>
          <w:sz w:val="12"/>
          <w:szCs w:val="1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0489"/>
      </w:tblGrid>
      <w:tr w:rsidR="00B42BD4" w:rsidRPr="007573E6" w14:paraId="154EFFEA" w14:textId="77777777" w:rsidTr="00C10D89">
        <w:tc>
          <w:tcPr>
            <w:tcW w:w="534" w:type="dxa"/>
            <w:shd w:val="clear" w:color="auto" w:fill="D9D9D9"/>
            <w:vAlign w:val="center"/>
          </w:tcPr>
          <w:p w14:paraId="7A9D1053" w14:textId="77777777" w:rsidR="00B42BD4" w:rsidRPr="00D61DAB" w:rsidRDefault="00B42BD4" w:rsidP="00D61DAB">
            <w:pPr>
              <w:jc w:val="center"/>
              <w:rPr>
                <w:rFonts w:ascii="Franklin Gothic Book" w:hAnsi="Franklin Gothic Book" w:cs="Tahoma"/>
                <w:b/>
                <w:sz w:val="22"/>
                <w:szCs w:val="22"/>
              </w:rPr>
            </w:pPr>
            <w:r w:rsidRPr="00D61DAB">
              <w:rPr>
                <w:rFonts w:ascii="Franklin Gothic Book" w:hAnsi="Franklin Gothic Book" w:cs="Tahoma"/>
                <w:b/>
                <w:sz w:val="22"/>
                <w:szCs w:val="22"/>
              </w:rPr>
              <w:t>1</w:t>
            </w:r>
            <w:r w:rsidR="00D61DAB" w:rsidRPr="00D61DAB">
              <w:rPr>
                <w:rFonts w:ascii="Franklin Gothic Book" w:hAnsi="Franklin Gothic Book" w:cs="Tahoma"/>
                <w:b/>
                <w:sz w:val="22"/>
                <w:szCs w:val="22"/>
              </w:rPr>
              <w:t>1</w:t>
            </w:r>
          </w:p>
        </w:tc>
        <w:tc>
          <w:tcPr>
            <w:tcW w:w="10489" w:type="dxa"/>
          </w:tcPr>
          <w:p w14:paraId="768835F0" w14:textId="77777777" w:rsidR="00B42BD4" w:rsidRPr="007573E6" w:rsidRDefault="00B42BD4" w:rsidP="00C10D89">
            <w:pPr>
              <w:numPr>
                <w:ilvl w:val="0"/>
                <w:numId w:val="16"/>
              </w:numPr>
              <w:jc w:val="both"/>
              <w:rPr>
                <w:rFonts w:ascii="Franklin Gothic Book" w:hAnsi="Franklin Gothic Book" w:cs="Tahoma"/>
              </w:rPr>
            </w:pPr>
            <w:r w:rsidRPr="007573E6">
              <w:rPr>
                <w:rFonts w:ascii="Franklin Gothic Book" w:hAnsi="Franklin Gothic Book" w:cs="Tahoma"/>
              </w:rPr>
              <w:t xml:space="preserve">Where paths already exist between plots, the Tenant shall keep any paths adjoining the allotment plot </w:t>
            </w:r>
            <w:r w:rsidR="002F4F2C">
              <w:rPr>
                <w:rFonts w:ascii="Franklin Gothic Book" w:hAnsi="Franklin Gothic Book" w:cs="Tahoma"/>
              </w:rPr>
              <w:t>tidy</w:t>
            </w:r>
            <w:r w:rsidRPr="007573E6">
              <w:rPr>
                <w:rFonts w:ascii="Franklin Gothic Book" w:hAnsi="Franklin Gothic Book" w:cs="Tahoma"/>
              </w:rPr>
              <w:t xml:space="preserve"> and in good repair.</w:t>
            </w:r>
          </w:p>
          <w:p w14:paraId="628A26B4" w14:textId="77777777" w:rsidR="00B42BD4" w:rsidRPr="000A6143" w:rsidRDefault="00B42BD4" w:rsidP="00C10D89">
            <w:pPr>
              <w:jc w:val="both"/>
              <w:rPr>
                <w:rFonts w:ascii="Franklin Gothic Book" w:hAnsi="Franklin Gothic Book" w:cs="Tahoma"/>
                <w:sz w:val="12"/>
                <w:szCs w:val="12"/>
              </w:rPr>
            </w:pPr>
          </w:p>
          <w:p w14:paraId="68FBC498" w14:textId="77777777" w:rsidR="00B42BD4" w:rsidRDefault="00B42BD4" w:rsidP="00C10D89">
            <w:pPr>
              <w:numPr>
                <w:ilvl w:val="0"/>
                <w:numId w:val="16"/>
              </w:numPr>
              <w:jc w:val="both"/>
              <w:rPr>
                <w:rFonts w:ascii="Franklin Gothic Book" w:hAnsi="Franklin Gothic Book" w:cs="Tahoma"/>
              </w:rPr>
            </w:pPr>
            <w:r w:rsidRPr="007573E6">
              <w:rPr>
                <w:rFonts w:ascii="Franklin Gothic Book" w:hAnsi="Franklin Gothic Book" w:cs="Tahoma"/>
              </w:rPr>
              <w:t xml:space="preserve">The Tenant must not </w:t>
            </w:r>
            <w:r>
              <w:rPr>
                <w:rFonts w:ascii="Franklin Gothic Book" w:hAnsi="Franklin Gothic Book" w:cs="Tahoma"/>
              </w:rPr>
              <w:t xml:space="preserve">curtail, shorten, </w:t>
            </w:r>
            <w:r w:rsidR="00550757">
              <w:rPr>
                <w:rFonts w:ascii="Franklin Gothic Book" w:hAnsi="Franklin Gothic Book" w:cs="Tahoma"/>
              </w:rPr>
              <w:t xml:space="preserve">widen, </w:t>
            </w:r>
            <w:r w:rsidRPr="007573E6">
              <w:rPr>
                <w:rFonts w:ascii="Franklin Gothic Book" w:hAnsi="Franklin Gothic Book" w:cs="Tahoma"/>
              </w:rPr>
              <w:t xml:space="preserve">obstruct, or allow to be obstructed any path </w:t>
            </w:r>
            <w:r w:rsidR="00550757">
              <w:rPr>
                <w:rFonts w:ascii="Franklin Gothic Book" w:hAnsi="Franklin Gothic Book" w:cs="Tahoma"/>
              </w:rPr>
              <w:t xml:space="preserve">between plots </w:t>
            </w:r>
            <w:r w:rsidRPr="007573E6">
              <w:rPr>
                <w:rFonts w:ascii="Franklin Gothic Book" w:hAnsi="Franklin Gothic Book" w:cs="Tahoma"/>
              </w:rPr>
              <w:t>or road</w:t>
            </w:r>
            <w:r w:rsidR="00550757">
              <w:rPr>
                <w:rFonts w:ascii="Franklin Gothic Book" w:hAnsi="Franklin Gothic Book" w:cs="Tahoma"/>
              </w:rPr>
              <w:t>(s)</w:t>
            </w:r>
            <w:r w:rsidRPr="007573E6">
              <w:rPr>
                <w:rFonts w:ascii="Franklin Gothic Book" w:hAnsi="Franklin Gothic Book" w:cs="Tahoma"/>
              </w:rPr>
              <w:t xml:space="preserve">, </w:t>
            </w:r>
            <w:r>
              <w:rPr>
                <w:rFonts w:ascii="Franklin Gothic Book" w:hAnsi="Franklin Gothic Book" w:cs="Tahoma"/>
              </w:rPr>
              <w:t>or</w:t>
            </w:r>
            <w:r w:rsidRPr="007573E6">
              <w:rPr>
                <w:rFonts w:ascii="Franklin Gothic Book" w:hAnsi="Franklin Gothic Book" w:cs="Tahoma"/>
              </w:rPr>
              <w:t xml:space="preserve"> encroach on any path or roadway set out by the Council for the use of the occupiers of allotment plots.</w:t>
            </w:r>
            <w:r>
              <w:rPr>
                <w:rFonts w:ascii="Franklin Gothic Book" w:hAnsi="Franklin Gothic Book" w:cs="Tahoma"/>
              </w:rPr>
              <w:t xml:space="preserve"> </w:t>
            </w:r>
          </w:p>
          <w:p w14:paraId="1DB1E911" w14:textId="77777777" w:rsidR="00B42BD4" w:rsidRPr="000A6143" w:rsidRDefault="00B42BD4" w:rsidP="00C10D89">
            <w:pPr>
              <w:pStyle w:val="ListParagraph"/>
              <w:rPr>
                <w:rFonts w:ascii="Franklin Gothic Book" w:hAnsi="Franklin Gothic Book" w:cs="Tahoma"/>
                <w:sz w:val="12"/>
                <w:szCs w:val="12"/>
              </w:rPr>
            </w:pPr>
          </w:p>
          <w:p w14:paraId="4D46EF97" w14:textId="77777777" w:rsidR="00B42BD4" w:rsidRDefault="00B42BD4" w:rsidP="00C10D89">
            <w:pPr>
              <w:numPr>
                <w:ilvl w:val="0"/>
                <w:numId w:val="16"/>
              </w:numPr>
              <w:jc w:val="both"/>
              <w:rPr>
                <w:rFonts w:ascii="Franklin Gothic Book" w:hAnsi="Franklin Gothic Book" w:cs="Tahoma"/>
              </w:rPr>
            </w:pPr>
            <w:r w:rsidRPr="007573E6">
              <w:rPr>
                <w:rFonts w:ascii="Franklin Gothic Book" w:hAnsi="Franklin Gothic Book" w:cs="Tahoma"/>
              </w:rPr>
              <w:t xml:space="preserve">All tenants are required to maintain the pathway between their plots to a </w:t>
            </w:r>
            <w:r w:rsidR="00387BD7" w:rsidRPr="007573E6">
              <w:rPr>
                <w:rFonts w:ascii="Franklin Gothic Book" w:hAnsi="Franklin Gothic Book" w:cs="Tahoma"/>
              </w:rPr>
              <w:t xml:space="preserve">minimum </w:t>
            </w:r>
            <w:r w:rsidRPr="007573E6">
              <w:rPr>
                <w:rFonts w:ascii="Franklin Gothic Book" w:hAnsi="Franklin Gothic Book" w:cs="Tahoma"/>
              </w:rPr>
              <w:t>width of 50cm, and the path should be grassed, which the tenant should cut regularly. This will only apply where paths already exist between plots.</w:t>
            </w:r>
            <w:r w:rsidR="00550757">
              <w:rPr>
                <w:rFonts w:ascii="Franklin Gothic Book" w:hAnsi="Franklin Gothic Book" w:cs="Tahoma"/>
              </w:rPr>
              <w:t xml:space="preserve"> Tenants may </w:t>
            </w:r>
            <w:r w:rsidR="00550757" w:rsidRPr="00387BD7">
              <w:rPr>
                <w:rFonts w:ascii="Franklin Gothic Book" w:hAnsi="Franklin Gothic Book" w:cs="Tahoma"/>
                <w:b/>
              </w:rPr>
              <w:t>NOT</w:t>
            </w:r>
            <w:r w:rsidR="00550757">
              <w:rPr>
                <w:rFonts w:ascii="Franklin Gothic Book" w:hAnsi="Franklin Gothic Book" w:cs="Tahoma"/>
              </w:rPr>
              <w:t xml:space="preserve"> alter these paths in any way. </w:t>
            </w:r>
          </w:p>
          <w:p w14:paraId="35625976" w14:textId="77777777" w:rsidR="00B42BD4" w:rsidRPr="000A6143" w:rsidRDefault="00B42BD4" w:rsidP="00C10D89">
            <w:pPr>
              <w:jc w:val="both"/>
              <w:rPr>
                <w:rFonts w:ascii="Franklin Gothic Book" w:hAnsi="Franklin Gothic Book" w:cs="Tahoma"/>
                <w:sz w:val="12"/>
                <w:szCs w:val="12"/>
              </w:rPr>
            </w:pPr>
          </w:p>
          <w:p w14:paraId="190EC309" w14:textId="77777777" w:rsidR="00B42BD4" w:rsidRDefault="00B42BD4" w:rsidP="00C10D89">
            <w:pPr>
              <w:numPr>
                <w:ilvl w:val="0"/>
                <w:numId w:val="16"/>
              </w:numPr>
              <w:jc w:val="both"/>
              <w:rPr>
                <w:rFonts w:ascii="Franklin Gothic Book" w:hAnsi="Franklin Gothic Book" w:cs="Tahoma"/>
              </w:rPr>
            </w:pPr>
            <w:r>
              <w:rPr>
                <w:rFonts w:ascii="Franklin Gothic Book" w:hAnsi="Franklin Gothic Book" w:cs="Tahoma"/>
              </w:rPr>
              <w:t xml:space="preserve">The tenant shall not in any way amend, adjust or interfere with any plot boundaries.  If there is any dispute about the plot boundary, the tenant(s) must inform the Council </w:t>
            </w:r>
            <w:r w:rsidR="002F4F2C">
              <w:rPr>
                <w:rFonts w:ascii="Franklin Gothic Book" w:hAnsi="Franklin Gothic Book" w:cs="Tahoma"/>
              </w:rPr>
              <w:t>in writing.  The Council</w:t>
            </w:r>
            <w:r>
              <w:rPr>
                <w:rFonts w:ascii="Franklin Gothic Book" w:hAnsi="Franklin Gothic Book" w:cs="Tahoma"/>
              </w:rPr>
              <w:t xml:space="preserve"> </w:t>
            </w:r>
            <w:r w:rsidR="002F4F2C">
              <w:rPr>
                <w:rFonts w:ascii="Franklin Gothic Book" w:hAnsi="Franklin Gothic Book" w:cs="Tahoma"/>
              </w:rPr>
              <w:t xml:space="preserve">will investigate and their </w:t>
            </w:r>
            <w:r>
              <w:rPr>
                <w:rFonts w:ascii="Franklin Gothic Book" w:hAnsi="Franklin Gothic Book" w:cs="Tahoma"/>
              </w:rPr>
              <w:t xml:space="preserve">decision in the matter will be </w:t>
            </w:r>
            <w:r w:rsidRPr="002F4F2C">
              <w:rPr>
                <w:rFonts w:ascii="Franklin Gothic Book" w:hAnsi="Franklin Gothic Book" w:cs="Tahoma"/>
                <w:b/>
              </w:rPr>
              <w:t>final</w:t>
            </w:r>
            <w:r>
              <w:rPr>
                <w:rFonts w:ascii="Franklin Gothic Book" w:hAnsi="Franklin Gothic Book" w:cs="Tahoma"/>
              </w:rPr>
              <w:t xml:space="preserve">. </w:t>
            </w:r>
          </w:p>
          <w:p w14:paraId="665CE877" w14:textId="77777777" w:rsidR="00B42BD4" w:rsidRPr="000A6143" w:rsidRDefault="00B42BD4" w:rsidP="00C10D89">
            <w:pPr>
              <w:jc w:val="both"/>
              <w:rPr>
                <w:rFonts w:ascii="Franklin Gothic Book" w:hAnsi="Franklin Gothic Book" w:cs="Tahoma"/>
                <w:sz w:val="12"/>
                <w:szCs w:val="12"/>
              </w:rPr>
            </w:pPr>
          </w:p>
        </w:tc>
      </w:tr>
    </w:tbl>
    <w:p w14:paraId="12BC6FF4" w14:textId="77777777" w:rsidR="00B42BD4" w:rsidRPr="00CE500A" w:rsidRDefault="00B42BD4">
      <w:pPr>
        <w:rPr>
          <w:rFonts w:ascii="Franklin Gothic Book" w:hAnsi="Franklin Gothic Book"/>
          <w:b/>
          <w:sz w:val="12"/>
          <w:szCs w:val="1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3"/>
      </w:tblGrid>
      <w:tr w:rsidR="00B42BD4" w:rsidRPr="007573E6" w14:paraId="72C116E0" w14:textId="77777777" w:rsidTr="00C10D89">
        <w:tc>
          <w:tcPr>
            <w:tcW w:w="11023" w:type="dxa"/>
            <w:shd w:val="clear" w:color="auto" w:fill="D9D9D9"/>
            <w:vAlign w:val="center"/>
          </w:tcPr>
          <w:p w14:paraId="621FA31A" w14:textId="77777777" w:rsidR="00B42BD4" w:rsidRPr="007573E6" w:rsidRDefault="00B42BD4" w:rsidP="00C10D89">
            <w:pPr>
              <w:jc w:val="center"/>
              <w:rPr>
                <w:rFonts w:ascii="Franklin Gothic Book" w:hAnsi="Franklin Gothic Book" w:cs="Tahoma"/>
              </w:rPr>
            </w:pPr>
            <w:r w:rsidRPr="00E52D59">
              <w:rPr>
                <w:rFonts w:ascii="Franklin Gothic Book" w:hAnsi="Franklin Gothic Book" w:cs="Tahoma"/>
                <w:b/>
              </w:rPr>
              <w:lastRenderedPageBreak/>
              <w:t>ADVERTISEMENTS</w:t>
            </w:r>
          </w:p>
        </w:tc>
      </w:tr>
    </w:tbl>
    <w:p w14:paraId="749787EF" w14:textId="77777777" w:rsidR="00B42BD4" w:rsidRPr="003C1484" w:rsidRDefault="00B42BD4" w:rsidP="00B42BD4">
      <w:pPr>
        <w:rPr>
          <w:sz w:val="12"/>
          <w:szCs w:val="1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0489"/>
      </w:tblGrid>
      <w:tr w:rsidR="00B42BD4" w:rsidRPr="007573E6" w14:paraId="34D4DCDA" w14:textId="77777777" w:rsidTr="00C10D89">
        <w:tc>
          <w:tcPr>
            <w:tcW w:w="534" w:type="dxa"/>
            <w:shd w:val="clear" w:color="auto" w:fill="D9D9D9"/>
            <w:vAlign w:val="center"/>
          </w:tcPr>
          <w:p w14:paraId="7446BFB3" w14:textId="77777777" w:rsidR="00B42BD4" w:rsidRPr="00D61DAB" w:rsidRDefault="00B42BD4" w:rsidP="00D61DAB">
            <w:pPr>
              <w:jc w:val="center"/>
              <w:rPr>
                <w:rFonts w:ascii="Franklin Gothic Book" w:hAnsi="Franklin Gothic Book" w:cs="Tahoma"/>
                <w:b/>
              </w:rPr>
            </w:pPr>
            <w:r w:rsidRPr="00D61DAB">
              <w:rPr>
                <w:rFonts w:ascii="Franklin Gothic Book" w:hAnsi="Franklin Gothic Book" w:cs="Tahoma"/>
                <w:b/>
              </w:rPr>
              <w:t>1</w:t>
            </w:r>
            <w:r w:rsidR="00D61DAB" w:rsidRPr="00D61DAB">
              <w:rPr>
                <w:rFonts w:ascii="Franklin Gothic Book" w:hAnsi="Franklin Gothic Book" w:cs="Tahoma"/>
                <w:b/>
              </w:rPr>
              <w:t>2</w:t>
            </w:r>
          </w:p>
        </w:tc>
        <w:tc>
          <w:tcPr>
            <w:tcW w:w="10489" w:type="dxa"/>
          </w:tcPr>
          <w:p w14:paraId="59353B2C" w14:textId="77777777" w:rsidR="00B42BD4" w:rsidRPr="007573E6" w:rsidRDefault="00B42BD4" w:rsidP="00C10D89">
            <w:pPr>
              <w:numPr>
                <w:ilvl w:val="0"/>
                <w:numId w:val="26"/>
              </w:numPr>
              <w:jc w:val="both"/>
              <w:rPr>
                <w:rFonts w:ascii="Franklin Gothic Book" w:hAnsi="Franklin Gothic Book" w:cs="Tahoma"/>
              </w:rPr>
            </w:pPr>
            <w:r w:rsidRPr="007573E6">
              <w:rPr>
                <w:rFonts w:ascii="Franklin Gothic Book" w:hAnsi="Franklin Gothic Book" w:cs="Tahoma"/>
              </w:rPr>
              <w:t>The Tenant must not erect any notice</w:t>
            </w:r>
            <w:r w:rsidR="002F4F2C">
              <w:rPr>
                <w:rFonts w:ascii="Franklin Gothic Book" w:hAnsi="Franklin Gothic Book" w:cs="Tahoma"/>
              </w:rPr>
              <w:t>s</w:t>
            </w:r>
            <w:r w:rsidRPr="007573E6">
              <w:rPr>
                <w:rFonts w:ascii="Franklin Gothic Book" w:hAnsi="Franklin Gothic Book" w:cs="Tahoma"/>
              </w:rPr>
              <w:t xml:space="preserve"> or advertisements on the allotment plot.</w:t>
            </w:r>
          </w:p>
          <w:p w14:paraId="6A2BFEA5" w14:textId="77777777" w:rsidR="00B42BD4" w:rsidRPr="003C1484" w:rsidRDefault="00B42BD4" w:rsidP="00C10D89">
            <w:pPr>
              <w:rPr>
                <w:rFonts w:ascii="Franklin Gothic Book" w:hAnsi="Franklin Gothic Book" w:cs="Tahoma"/>
                <w:sz w:val="12"/>
                <w:szCs w:val="12"/>
              </w:rPr>
            </w:pPr>
          </w:p>
        </w:tc>
      </w:tr>
    </w:tbl>
    <w:p w14:paraId="65297A06" w14:textId="77777777" w:rsidR="001A30E9" w:rsidRPr="00CE500A" w:rsidRDefault="001A30E9">
      <w:pPr>
        <w:rPr>
          <w:rFonts w:ascii="Franklin Gothic Book" w:hAnsi="Franklin Gothic Book"/>
          <w:b/>
          <w:sz w:val="12"/>
          <w:szCs w:val="1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3"/>
      </w:tblGrid>
      <w:tr w:rsidR="00B42BD4" w:rsidRPr="007573E6" w14:paraId="0F8A94D3" w14:textId="77777777" w:rsidTr="00C10D89">
        <w:tc>
          <w:tcPr>
            <w:tcW w:w="11023" w:type="dxa"/>
            <w:shd w:val="clear" w:color="auto" w:fill="D9D9D9"/>
            <w:vAlign w:val="center"/>
          </w:tcPr>
          <w:p w14:paraId="033B286D" w14:textId="77777777" w:rsidR="00B42BD4" w:rsidRPr="007573E6" w:rsidRDefault="00B42BD4" w:rsidP="00C10D89">
            <w:pPr>
              <w:jc w:val="center"/>
              <w:rPr>
                <w:rFonts w:ascii="Franklin Gothic Book" w:hAnsi="Franklin Gothic Book" w:cs="Tahoma"/>
              </w:rPr>
            </w:pPr>
            <w:r w:rsidRPr="00E52D59">
              <w:rPr>
                <w:rFonts w:ascii="Franklin Gothic Book" w:hAnsi="Franklin Gothic Book" w:cs="Tahoma"/>
                <w:b/>
              </w:rPr>
              <w:t>INSPECTION</w:t>
            </w:r>
            <w:r w:rsidR="00E82857">
              <w:rPr>
                <w:rFonts w:ascii="Franklin Gothic Book" w:hAnsi="Franklin Gothic Book" w:cs="Tahoma"/>
                <w:b/>
              </w:rPr>
              <w:t xml:space="preserve"> &amp; ENTRY TO PLOTS</w:t>
            </w:r>
          </w:p>
        </w:tc>
      </w:tr>
    </w:tbl>
    <w:p w14:paraId="527C111C" w14:textId="77777777" w:rsidR="00B42BD4" w:rsidRPr="003C1484" w:rsidRDefault="00B42BD4" w:rsidP="00B42BD4">
      <w:pPr>
        <w:rPr>
          <w:sz w:val="12"/>
          <w:szCs w:val="1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0489"/>
      </w:tblGrid>
      <w:tr w:rsidR="00B42BD4" w:rsidRPr="007573E6" w14:paraId="76914399" w14:textId="77777777" w:rsidTr="00C10D89">
        <w:tc>
          <w:tcPr>
            <w:tcW w:w="534" w:type="dxa"/>
            <w:shd w:val="clear" w:color="auto" w:fill="D9D9D9"/>
            <w:vAlign w:val="center"/>
          </w:tcPr>
          <w:p w14:paraId="7CA94153" w14:textId="77777777" w:rsidR="00B42BD4" w:rsidRPr="00D61DAB" w:rsidRDefault="00D61DAB" w:rsidP="00C10D89">
            <w:pPr>
              <w:jc w:val="center"/>
              <w:rPr>
                <w:rFonts w:ascii="Franklin Gothic Book" w:hAnsi="Franklin Gothic Book" w:cs="Tahoma"/>
                <w:b/>
              </w:rPr>
            </w:pPr>
            <w:r w:rsidRPr="00D61DAB">
              <w:rPr>
                <w:rFonts w:ascii="Franklin Gothic Book" w:hAnsi="Franklin Gothic Book" w:cs="Tahoma"/>
                <w:b/>
              </w:rPr>
              <w:t>13</w:t>
            </w:r>
          </w:p>
        </w:tc>
        <w:tc>
          <w:tcPr>
            <w:tcW w:w="10489" w:type="dxa"/>
          </w:tcPr>
          <w:p w14:paraId="043C0B69" w14:textId="77777777" w:rsidR="00B42BD4" w:rsidRPr="007573E6" w:rsidRDefault="00B42BD4" w:rsidP="003D41D5">
            <w:pPr>
              <w:numPr>
                <w:ilvl w:val="0"/>
                <w:numId w:val="47"/>
              </w:numPr>
              <w:jc w:val="both"/>
              <w:rPr>
                <w:rFonts w:ascii="Franklin Gothic Book" w:hAnsi="Franklin Gothic Book" w:cs="Tahoma"/>
              </w:rPr>
            </w:pPr>
            <w:r w:rsidRPr="007573E6">
              <w:rPr>
                <w:rFonts w:ascii="Franklin Gothic Book" w:hAnsi="Franklin Gothic Book" w:cs="Tahoma"/>
              </w:rPr>
              <w:t>Any officer or agent of the Council shall be entitled to enter and inspect the allotment garden at any time</w:t>
            </w:r>
            <w:r>
              <w:rPr>
                <w:rFonts w:ascii="Franklin Gothic Book" w:hAnsi="Franklin Gothic Book" w:cs="Tahoma"/>
              </w:rPr>
              <w:t xml:space="preserve"> </w:t>
            </w:r>
            <w:r w:rsidRPr="00387BD7">
              <w:rPr>
                <w:rFonts w:ascii="Franklin Gothic Book" w:hAnsi="Franklin Gothic Book" w:cs="Tahoma"/>
              </w:rPr>
              <w:t>and without prior notice.</w:t>
            </w:r>
          </w:p>
          <w:p w14:paraId="0E8E712C" w14:textId="77777777" w:rsidR="00B42BD4" w:rsidRPr="003C1484" w:rsidRDefault="00B42BD4" w:rsidP="00C10D89">
            <w:pPr>
              <w:jc w:val="both"/>
              <w:rPr>
                <w:rFonts w:ascii="Franklin Gothic Book" w:hAnsi="Franklin Gothic Book" w:cs="Tahoma"/>
                <w:sz w:val="12"/>
                <w:szCs w:val="12"/>
              </w:rPr>
            </w:pPr>
          </w:p>
          <w:p w14:paraId="0998570A" w14:textId="77777777" w:rsidR="00B42BD4" w:rsidRPr="007573E6" w:rsidRDefault="00B42BD4" w:rsidP="00C10D89">
            <w:pPr>
              <w:pStyle w:val="BodyText3"/>
              <w:numPr>
                <w:ilvl w:val="0"/>
                <w:numId w:val="26"/>
              </w:numPr>
              <w:jc w:val="both"/>
              <w:rPr>
                <w:color w:val="auto"/>
              </w:rPr>
            </w:pPr>
            <w:r w:rsidRPr="007573E6">
              <w:rPr>
                <w:color w:val="auto"/>
              </w:rPr>
              <w:t>In</w:t>
            </w:r>
            <w:r>
              <w:rPr>
                <w:color w:val="auto"/>
              </w:rPr>
              <w:t xml:space="preserve"> situations where an inspection</w:t>
            </w:r>
            <w:r w:rsidR="00550757">
              <w:rPr>
                <w:color w:val="auto"/>
              </w:rPr>
              <w:t xml:space="preserve"> or site </w:t>
            </w:r>
            <w:r w:rsidRPr="007573E6">
              <w:rPr>
                <w:color w:val="auto"/>
              </w:rPr>
              <w:t>works risk having an immediate physical impact on a plot, the Council will take al</w:t>
            </w:r>
            <w:r>
              <w:rPr>
                <w:color w:val="auto"/>
              </w:rPr>
              <w:t>l</w:t>
            </w:r>
            <w:r w:rsidRPr="007573E6">
              <w:rPr>
                <w:color w:val="auto"/>
              </w:rPr>
              <w:t xml:space="preserve"> reasonable measures to contact the tena</w:t>
            </w:r>
            <w:r>
              <w:rPr>
                <w:color w:val="auto"/>
              </w:rPr>
              <w:t xml:space="preserve">nt in advance of </w:t>
            </w:r>
            <w:r w:rsidR="002F4F2C">
              <w:rPr>
                <w:color w:val="auto"/>
              </w:rPr>
              <w:t>the</w:t>
            </w:r>
            <w:r>
              <w:rPr>
                <w:color w:val="auto"/>
              </w:rPr>
              <w:t xml:space="preserve"> inspection/</w:t>
            </w:r>
            <w:r w:rsidR="00550757">
              <w:rPr>
                <w:color w:val="auto"/>
              </w:rPr>
              <w:t xml:space="preserve">works staring unless it is a genuine emergency. </w:t>
            </w:r>
          </w:p>
          <w:p w14:paraId="344FDAFF" w14:textId="77777777" w:rsidR="00B42BD4" w:rsidRPr="003C1484" w:rsidRDefault="00B42BD4" w:rsidP="00C10D89">
            <w:pPr>
              <w:rPr>
                <w:rFonts w:ascii="Franklin Gothic Book" w:hAnsi="Franklin Gothic Book" w:cs="Tahoma"/>
                <w:sz w:val="12"/>
                <w:szCs w:val="12"/>
              </w:rPr>
            </w:pPr>
          </w:p>
        </w:tc>
      </w:tr>
    </w:tbl>
    <w:p w14:paraId="3DDB320D" w14:textId="77777777" w:rsidR="00B42BD4" w:rsidRPr="003C1484" w:rsidRDefault="00B42BD4" w:rsidP="00B42BD4">
      <w:pPr>
        <w:rPr>
          <w:sz w:val="12"/>
          <w:szCs w:val="1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3"/>
      </w:tblGrid>
      <w:tr w:rsidR="00B42BD4" w:rsidRPr="007573E6" w14:paraId="56FC6AE5" w14:textId="77777777" w:rsidTr="00C10D89">
        <w:tc>
          <w:tcPr>
            <w:tcW w:w="11023" w:type="dxa"/>
            <w:shd w:val="clear" w:color="auto" w:fill="D9D9D9"/>
            <w:vAlign w:val="center"/>
          </w:tcPr>
          <w:p w14:paraId="1D1C051A" w14:textId="77777777" w:rsidR="00B42BD4" w:rsidRPr="007573E6" w:rsidRDefault="00B42BD4" w:rsidP="00C10D89">
            <w:pPr>
              <w:jc w:val="center"/>
              <w:rPr>
                <w:rFonts w:ascii="Franklin Gothic Book" w:hAnsi="Franklin Gothic Book" w:cs="Tahoma"/>
              </w:rPr>
            </w:pPr>
            <w:r w:rsidRPr="00E52D59">
              <w:rPr>
                <w:rFonts w:ascii="Franklin Gothic Book" w:hAnsi="Franklin Gothic Book" w:cs="Tahoma"/>
                <w:b/>
              </w:rPr>
              <w:t>DISPUTES</w:t>
            </w:r>
          </w:p>
        </w:tc>
      </w:tr>
    </w:tbl>
    <w:p w14:paraId="2C9DB2BA" w14:textId="77777777" w:rsidR="00B42BD4" w:rsidRPr="003C1484" w:rsidRDefault="00B42BD4" w:rsidP="00B42BD4">
      <w:pPr>
        <w:rPr>
          <w:sz w:val="12"/>
          <w:szCs w:val="1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0489"/>
      </w:tblGrid>
      <w:tr w:rsidR="00B42BD4" w:rsidRPr="007573E6" w14:paraId="628F8F17" w14:textId="77777777" w:rsidTr="00C10D89">
        <w:tc>
          <w:tcPr>
            <w:tcW w:w="534" w:type="dxa"/>
            <w:shd w:val="clear" w:color="auto" w:fill="D9D9D9"/>
            <w:vAlign w:val="center"/>
          </w:tcPr>
          <w:p w14:paraId="38DE53C0" w14:textId="77777777" w:rsidR="00B42BD4" w:rsidRPr="00D61DAB" w:rsidRDefault="00D61DAB" w:rsidP="00C10D89">
            <w:pPr>
              <w:jc w:val="center"/>
              <w:rPr>
                <w:rFonts w:ascii="Franklin Gothic Book" w:hAnsi="Franklin Gothic Book" w:cs="Tahoma"/>
                <w:b/>
              </w:rPr>
            </w:pPr>
            <w:r w:rsidRPr="00D61DAB">
              <w:rPr>
                <w:rFonts w:ascii="Franklin Gothic Book" w:hAnsi="Franklin Gothic Book" w:cs="Tahoma"/>
                <w:b/>
              </w:rPr>
              <w:t>14</w:t>
            </w:r>
          </w:p>
        </w:tc>
        <w:tc>
          <w:tcPr>
            <w:tcW w:w="10489" w:type="dxa"/>
          </w:tcPr>
          <w:p w14:paraId="443FBFD8" w14:textId="77777777" w:rsidR="00B42BD4" w:rsidRDefault="00B42BD4" w:rsidP="00C10D89">
            <w:pPr>
              <w:numPr>
                <w:ilvl w:val="0"/>
                <w:numId w:val="27"/>
              </w:numPr>
              <w:rPr>
                <w:rFonts w:ascii="Franklin Gothic Book" w:hAnsi="Franklin Gothic Book" w:cs="Tahoma"/>
              </w:rPr>
            </w:pPr>
            <w:r w:rsidRPr="007573E6">
              <w:rPr>
                <w:rFonts w:ascii="Franklin Gothic Book" w:hAnsi="Franklin Gothic Book" w:cs="Tahoma"/>
              </w:rPr>
              <w:t xml:space="preserve">In the case of a dispute related to tenancy between </w:t>
            </w:r>
            <w:r>
              <w:rPr>
                <w:rFonts w:ascii="Franklin Gothic Book" w:hAnsi="Franklin Gothic Book" w:cs="Tahoma"/>
              </w:rPr>
              <w:t>a</w:t>
            </w:r>
            <w:r w:rsidRPr="007573E6">
              <w:rPr>
                <w:rFonts w:ascii="Franklin Gothic Book" w:hAnsi="Franklin Gothic Book" w:cs="Tahoma"/>
              </w:rPr>
              <w:t xml:space="preserve"> Tenant and any other allotment holder, the </w:t>
            </w:r>
            <w:r>
              <w:rPr>
                <w:rFonts w:ascii="Franklin Gothic Book" w:hAnsi="Franklin Gothic Book" w:cs="Tahoma"/>
              </w:rPr>
              <w:t xml:space="preserve">Council encourages all parties to seek to resolve the dispute amicably. </w:t>
            </w:r>
          </w:p>
          <w:p w14:paraId="5CAFAC2A" w14:textId="77777777" w:rsidR="00B42BD4" w:rsidRPr="003C1484" w:rsidRDefault="00B42BD4" w:rsidP="00C10D89">
            <w:pPr>
              <w:rPr>
                <w:rFonts w:ascii="Franklin Gothic Book" w:hAnsi="Franklin Gothic Book" w:cs="Tahoma"/>
                <w:sz w:val="12"/>
                <w:szCs w:val="12"/>
              </w:rPr>
            </w:pPr>
          </w:p>
          <w:p w14:paraId="5A6CBA45" w14:textId="77777777" w:rsidR="00B42BD4" w:rsidRPr="007573E6" w:rsidRDefault="00B42BD4" w:rsidP="00C10D89">
            <w:pPr>
              <w:numPr>
                <w:ilvl w:val="0"/>
                <w:numId w:val="27"/>
              </w:numPr>
              <w:rPr>
                <w:rFonts w:ascii="Franklin Gothic Book" w:hAnsi="Franklin Gothic Book" w:cs="Tahoma"/>
              </w:rPr>
            </w:pPr>
            <w:r>
              <w:rPr>
                <w:rFonts w:ascii="Franklin Gothic Book" w:hAnsi="Franklin Gothic Book" w:cs="Tahoma"/>
              </w:rPr>
              <w:t xml:space="preserve">If this cannot be achieved, within a reasonable time, the </w:t>
            </w:r>
            <w:r w:rsidRPr="007573E6">
              <w:rPr>
                <w:rFonts w:ascii="Franklin Gothic Book" w:hAnsi="Franklin Gothic Book" w:cs="Tahoma"/>
              </w:rPr>
              <w:t xml:space="preserve">matter </w:t>
            </w:r>
            <w:r>
              <w:rPr>
                <w:rFonts w:ascii="Franklin Gothic Book" w:hAnsi="Franklin Gothic Book" w:cs="Tahoma"/>
              </w:rPr>
              <w:t>may</w:t>
            </w:r>
            <w:r w:rsidRPr="007573E6">
              <w:rPr>
                <w:rFonts w:ascii="Franklin Gothic Book" w:hAnsi="Franklin Gothic Book" w:cs="Tahoma"/>
              </w:rPr>
              <w:t xml:space="preserve"> be referred to the Council, whose decision </w:t>
            </w:r>
            <w:r>
              <w:rPr>
                <w:rFonts w:ascii="Franklin Gothic Book" w:hAnsi="Franklin Gothic Book" w:cs="Tahoma"/>
              </w:rPr>
              <w:t xml:space="preserve">in the matter </w:t>
            </w:r>
            <w:r w:rsidRPr="007573E6">
              <w:rPr>
                <w:rFonts w:ascii="Franklin Gothic Book" w:hAnsi="Franklin Gothic Book" w:cs="Tahoma"/>
              </w:rPr>
              <w:t xml:space="preserve">shall be </w:t>
            </w:r>
            <w:r w:rsidRPr="002F4F2C">
              <w:rPr>
                <w:rFonts w:ascii="Franklin Gothic Book" w:hAnsi="Franklin Gothic Book" w:cs="Tahoma"/>
                <w:b/>
              </w:rPr>
              <w:t>final</w:t>
            </w:r>
            <w:r w:rsidRPr="007573E6">
              <w:rPr>
                <w:rFonts w:ascii="Franklin Gothic Book" w:hAnsi="Franklin Gothic Book" w:cs="Tahoma"/>
              </w:rPr>
              <w:t>.</w:t>
            </w:r>
          </w:p>
          <w:p w14:paraId="1832E24E" w14:textId="77777777" w:rsidR="00B42BD4" w:rsidRPr="003C1484" w:rsidRDefault="00B42BD4" w:rsidP="00C10D89">
            <w:pPr>
              <w:rPr>
                <w:rFonts w:ascii="Franklin Gothic Book" w:hAnsi="Franklin Gothic Book" w:cs="Tahoma"/>
                <w:sz w:val="12"/>
                <w:szCs w:val="12"/>
              </w:rPr>
            </w:pPr>
          </w:p>
          <w:p w14:paraId="732079C3" w14:textId="77777777" w:rsidR="00B42BD4" w:rsidRPr="00801230" w:rsidRDefault="00B42BD4" w:rsidP="00C10D89">
            <w:pPr>
              <w:numPr>
                <w:ilvl w:val="0"/>
                <w:numId w:val="27"/>
              </w:numPr>
              <w:rPr>
                <w:rFonts w:ascii="Franklin Gothic Book" w:hAnsi="Franklin Gothic Book" w:cs="Tahoma"/>
                <w:b/>
              </w:rPr>
            </w:pPr>
            <w:r w:rsidRPr="00801230">
              <w:rPr>
                <w:rFonts w:ascii="Franklin Gothic Book" w:hAnsi="Franklin Gothic Book" w:cs="Tahoma"/>
                <w:b/>
              </w:rPr>
              <w:t>The Council will not get involved in disputes of a personal or private nature</w:t>
            </w:r>
            <w:r>
              <w:rPr>
                <w:rFonts w:ascii="Franklin Gothic Book" w:hAnsi="Franklin Gothic Book" w:cs="Tahoma"/>
                <w:b/>
              </w:rPr>
              <w:t xml:space="preserve"> unless behaviour breaches </w:t>
            </w:r>
            <w:r w:rsidR="002F4F2C">
              <w:rPr>
                <w:rFonts w:ascii="Franklin Gothic Book" w:hAnsi="Franklin Gothic Book" w:cs="Tahoma"/>
                <w:b/>
              </w:rPr>
              <w:t xml:space="preserve">Section 2 of this agreement - </w:t>
            </w:r>
            <w:r>
              <w:rPr>
                <w:rFonts w:ascii="Franklin Gothic Book" w:hAnsi="Franklin Gothic Book" w:cs="Tahoma"/>
                <w:b/>
              </w:rPr>
              <w:t xml:space="preserve">Nuisance </w:t>
            </w:r>
            <w:r w:rsidR="002F4F2C">
              <w:rPr>
                <w:rFonts w:ascii="Franklin Gothic Book" w:hAnsi="Franklin Gothic Book" w:cs="Tahoma"/>
                <w:b/>
              </w:rPr>
              <w:t xml:space="preserve">and Anti-Social </w:t>
            </w:r>
            <w:r>
              <w:rPr>
                <w:rFonts w:ascii="Franklin Gothic Book" w:hAnsi="Franklin Gothic Book" w:cs="Tahoma"/>
                <w:b/>
              </w:rPr>
              <w:t xml:space="preserve">Behaviour? </w:t>
            </w:r>
          </w:p>
          <w:p w14:paraId="3FEC2D38" w14:textId="77777777" w:rsidR="00B42BD4" w:rsidRPr="003C1484" w:rsidRDefault="00B42BD4" w:rsidP="00C10D89">
            <w:pPr>
              <w:rPr>
                <w:rFonts w:ascii="Franklin Gothic Book" w:hAnsi="Franklin Gothic Book" w:cs="Tahoma"/>
                <w:sz w:val="12"/>
                <w:szCs w:val="12"/>
              </w:rPr>
            </w:pPr>
          </w:p>
        </w:tc>
      </w:tr>
    </w:tbl>
    <w:p w14:paraId="387145B7" w14:textId="77777777" w:rsidR="00B42BD4" w:rsidRPr="003C1484" w:rsidRDefault="00B42BD4" w:rsidP="00B42BD4">
      <w:pPr>
        <w:rPr>
          <w:sz w:val="12"/>
          <w:szCs w:val="1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3"/>
      </w:tblGrid>
      <w:tr w:rsidR="00B42BD4" w:rsidRPr="007573E6" w14:paraId="5CA3119E" w14:textId="77777777" w:rsidTr="00C10D89">
        <w:tc>
          <w:tcPr>
            <w:tcW w:w="11023" w:type="dxa"/>
            <w:shd w:val="clear" w:color="auto" w:fill="D9D9D9"/>
            <w:vAlign w:val="center"/>
          </w:tcPr>
          <w:p w14:paraId="6C8C4795" w14:textId="77777777" w:rsidR="00B42BD4" w:rsidRPr="007573E6" w:rsidRDefault="00B42BD4" w:rsidP="00C10D89">
            <w:pPr>
              <w:jc w:val="center"/>
              <w:rPr>
                <w:rFonts w:ascii="Franklin Gothic Book" w:hAnsi="Franklin Gothic Book" w:cs="Tahoma"/>
              </w:rPr>
            </w:pPr>
            <w:r w:rsidRPr="00E52D59">
              <w:rPr>
                <w:rFonts w:ascii="Franklin Gothic Book" w:hAnsi="Franklin Gothic Book" w:cs="Tahoma"/>
                <w:b/>
              </w:rPr>
              <w:t>CHANGE OF ADDRESS</w:t>
            </w:r>
          </w:p>
        </w:tc>
      </w:tr>
    </w:tbl>
    <w:p w14:paraId="76E7C937" w14:textId="77777777" w:rsidR="00B42BD4" w:rsidRPr="003C1484" w:rsidRDefault="00B42BD4" w:rsidP="00B42BD4">
      <w:pPr>
        <w:rPr>
          <w:sz w:val="12"/>
          <w:szCs w:val="1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0489"/>
      </w:tblGrid>
      <w:tr w:rsidR="00B42BD4" w:rsidRPr="007573E6" w14:paraId="1E6A17F5" w14:textId="77777777" w:rsidTr="00C10D89">
        <w:tc>
          <w:tcPr>
            <w:tcW w:w="534" w:type="dxa"/>
            <w:shd w:val="clear" w:color="auto" w:fill="D9D9D9"/>
            <w:vAlign w:val="center"/>
          </w:tcPr>
          <w:p w14:paraId="351F359F" w14:textId="77777777" w:rsidR="00B42BD4" w:rsidRPr="00D61DAB" w:rsidRDefault="00D61DAB" w:rsidP="00C10D89">
            <w:pPr>
              <w:jc w:val="center"/>
              <w:rPr>
                <w:rFonts w:ascii="Franklin Gothic Book" w:hAnsi="Franklin Gothic Book" w:cs="Tahoma"/>
                <w:b/>
              </w:rPr>
            </w:pPr>
            <w:r w:rsidRPr="00D61DAB">
              <w:rPr>
                <w:rFonts w:ascii="Franklin Gothic Book" w:hAnsi="Franklin Gothic Book" w:cs="Tahoma"/>
                <w:b/>
              </w:rPr>
              <w:t>15</w:t>
            </w:r>
          </w:p>
        </w:tc>
        <w:tc>
          <w:tcPr>
            <w:tcW w:w="10489" w:type="dxa"/>
          </w:tcPr>
          <w:p w14:paraId="0958EB4F" w14:textId="77777777" w:rsidR="00B42BD4" w:rsidRPr="007573E6" w:rsidRDefault="00B42BD4" w:rsidP="00C10D89">
            <w:pPr>
              <w:numPr>
                <w:ilvl w:val="0"/>
                <w:numId w:val="28"/>
              </w:numPr>
              <w:jc w:val="both"/>
              <w:rPr>
                <w:rFonts w:ascii="Franklin Gothic Book" w:hAnsi="Franklin Gothic Book" w:cs="Tahoma"/>
              </w:rPr>
            </w:pPr>
            <w:r w:rsidRPr="007573E6">
              <w:rPr>
                <w:rFonts w:ascii="Franklin Gothic Book" w:hAnsi="Franklin Gothic Book" w:cs="Tahoma"/>
              </w:rPr>
              <w:t>The Tenant must give written notice of any change of address within one month of such change, using a Change of Address</w:t>
            </w:r>
            <w:r>
              <w:rPr>
                <w:rFonts w:ascii="Franklin Gothic Book" w:hAnsi="Franklin Gothic Book" w:cs="Tahoma"/>
              </w:rPr>
              <w:t xml:space="preserve"> </w:t>
            </w:r>
            <w:r w:rsidRPr="007573E6">
              <w:rPr>
                <w:rFonts w:ascii="Franklin Gothic Book" w:hAnsi="Franklin Gothic Book" w:cs="Tahoma"/>
              </w:rPr>
              <w:t xml:space="preserve">form </w:t>
            </w:r>
            <w:r>
              <w:rPr>
                <w:rFonts w:ascii="Franklin Gothic Book" w:hAnsi="Franklin Gothic Book" w:cs="Tahoma"/>
              </w:rPr>
              <w:t xml:space="preserve">which can be obtained from the council, </w:t>
            </w:r>
            <w:r w:rsidR="00387BD7">
              <w:rPr>
                <w:rFonts w:ascii="Franklin Gothic Book" w:hAnsi="Franklin Gothic Book" w:cs="Tahoma"/>
              </w:rPr>
              <w:t xml:space="preserve">or from our website </w:t>
            </w:r>
            <w:r>
              <w:rPr>
                <w:rFonts w:ascii="Franklin Gothic Book" w:hAnsi="Franklin Gothic Book" w:cs="Tahoma"/>
              </w:rPr>
              <w:t>when required</w:t>
            </w:r>
            <w:r w:rsidRPr="007573E6">
              <w:rPr>
                <w:rFonts w:ascii="Franklin Gothic Book" w:hAnsi="Franklin Gothic Book" w:cs="Tahoma"/>
              </w:rPr>
              <w:t>.</w:t>
            </w:r>
          </w:p>
          <w:p w14:paraId="3347E14F" w14:textId="77777777" w:rsidR="00B42BD4" w:rsidRPr="003C1484" w:rsidRDefault="00B42BD4" w:rsidP="00C10D89">
            <w:pPr>
              <w:jc w:val="both"/>
              <w:rPr>
                <w:rFonts w:ascii="Franklin Gothic Book" w:hAnsi="Franklin Gothic Book" w:cs="Tahoma"/>
                <w:sz w:val="12"/>
                <w:szCs w:val="12"/>
              </w:rPr>
            </w:pPr>
          </w:p>
          <w:p w14:paraId="679B6299" w14:textId="77777777" w:rsidR="00B42BD4" w:rsidRPr="00387BD7" w:rsidRDefault="00B42BD4" w:rsidP="00C10D89">
            <w:pPr>
              <w:numPr>
                <w:ilvl w:val="0"/>
                <w:numId w:val="28"/>
              </w:numPr>
              <w:jc w:val="both"/>
              <w:rPr>
                <w:rFonts w:ascii="Franklin Gothic Book" w:hAnsi="Franklin Gothic Book" w:cs="Tahoma"/>
              </w:rPr>
            </w:pPr>
            <w:r w:rsidRPr="00387BD7">
              <w:rPr>
                <w:rFonts w:ascii="Franklin Gothic Book" w:hAnsi="Franklin Gothic Book" w:cs="Tahoma"/>
              </w:rPr>
              <w:t xml:space="preserve">If the Council does not receive notification from the Tenant, and any correspondence to the Tenant’s </w:t>
            </w:r>
            <w:r w:rsidR="002F4F2C" w:rsidRPr="00387BD7">
              <w:rPr>
                <w:rFonts w:ascii="Franklin Gothic Book" w:hAnsi="Franklin Gothic Book" w:cs="Tahoma"/>
              </w:rPr>
              <w:t xml:space="preserve">former </w:t>
            </w:r>
            <w:r w:rsidRPr="00387BD7">
              <w:rPr>
                <w:rFonts w:ascii="Franklin Gothic Book" w:hAnsi="Franklin Gothic Book" w:cs="Tahoma"/>
              </w:rPr>
              <w:t>address is returned undelivered or no response is received from the tenant, the Council may terminate the allotment tenancy</w:t>
            </w:r>
            <w:r w:rsidR="002F4F2C" w:rsidRPr="00387BD7">
              <w:rPr>
                <w:rFonts w:ascii="Franklin Gothic Book" w:hAnsi="Franklin Gothic Book" w:cs="Tahoma"/>
              </w:rPr>
              <w:t xml:space="preserve"> by serving</w:t>
            </w:r>
            <w:r w:rsidRPr="00387BD7">
              <w:rPr>
                <w:rFonts w:ascii="Franklin Gothic Book" w:hAnsi="Franklin Gothic Book" w:cs="Tahoma"/>
              </w:rPr>
              <w:t xml:space="preserve"> a notice to quit and </w:t>
            </w:r>
            <w:r w:rsidR="002F4F2C" w:rsidRPr="00387BD7">
              <w:rPr>
                <w:rFonts w:ascii="Franklin Gothic Book" w:hAnsi="Franklin Gothic Book" w:cs="Tahoma"/>
              </w:rPr>
              <w:t>will seek to recover</w:t>
            </w:r>
            <w:r w:rsidRPr="00387BD7">
              <w:rPr>
                <w:rFonts w:ascii="Franklin Gothic Book" w:hAnsi="Franklin Gothic Book" w:cs="Tahoma"/>
              </w:rPr>
              <w:t xml:space="preserve"> any associated clearance costs back to the former tenant. </w:t>
            </w:r>
          </w:p>
          <w:p w14:paraId="4F226BB0" w14:textId="77777777" w:rsidR="00B42BD4" w:rsidRPr="00387BD7" w:rsidRDefault="00B42BD4" w:rsidP="00C10D89">
            <w:pPr>
              <w:jc w:val="both"/>
              <w:rPr>
                <w:rFonts w:ascii="Franklin Gothic Book" w:hAnsi="Franklin Gothic Book" w:cs="Tahoma"/>
                <w:sz w:val="12"/>
                <w:szCs w:val="12"/>
              </w:rPr>
            </w:pPr>
          </w:p>
          <w:p w14:paraId="768A0C30" w14:textId="77777777" w:rsidR="00B42BD4" w:rsidRPr="00387BD7" w:rsidRDefault="00B42BD4" w:rsidP="00C10D89">
            <w:pPr>
              <w:numPr>
                <w:ilvl w:val="0"/>
                <w:numId w:val="28"/>
              </w:numPr>
              <w:jc w:val="both"/>
              <w:rPr>
                <w:rFonts w:ascii="Franklin Gothic Book" w:hAnsi="Franklin Gothic Book" w:cs="Tahoma"/>
              </w:rPr>
            </w:pPr>
            <w:r w:rsidRPr="00387BD7">
              <w:rPr>
                <w:rFonts w:ascii="Franklin Gothic Book" w:hAnsi="Franklin Gothic Book" w:cs="Tahoma"/>
              </w:rPr>
              <w:t>The Council will consider alternative reasonable steps to contact the Tenant where their contact details are found to be incorrect. The extent of these shall be at the Council’s discretion.</w:t>
            </w:r>
          </w:p>
          <w:p w14:paraId="290271B1" w14:textId="77777777" w:rsidR="00B42BD4" w:rsidRPr="00387BD7" w:rsidRDefault="00B42BD4" w:rsidP="00C10D89">
            <w:pPr>
              <w:jc w:val="both"/>
              <w:rPr>
                <w:rFonts w:ascii="Franklin Gothic Book" w:hAnsi="Franklin Gothic Book" w:cs="Tahoma"/>
                <w:sz w:val="12"/>
                <w:szCs w:val="12"/>
              </w:rPr>
            </w:pPr>
          </w:p>
          <w:p w14:paraId="5DD06EA3" w14:textId="77777777" w:rsidR="00B42BD4" w:rsidRPr="007573E6" w:rsidRDefault="00B42BD4" w:rsidP="003D41D5">
            <w:pPr>
              <w:numPr>
                <w:ilvl w:val="0"/>
                <w:numId w:val="47"/>
              </w:numPr>
              <w:jc w:val="both"/>
              <w:rPr>
                <w:rFonts w:ascii="Franklin Gothic Book" w:hAnsi="Franklin Gothic Book" w:cs="Tahoma"/>
              </w:rPr>
            </w:pPr>
            <w:r w:rsidRPr="00387BD7">
              <w:rPr>
                <w:rFonts w:ascii="Franklin Gothic Book" w:hAnsi="Franklin Gothic Book" w:cs="Tahoma"/>
              </w:rPr>
              <w:t>If the Tenant moves to an address outside the City of Lincoln boundary, the tenancy of the plot may be terminated (unless prior approval has been</w:t>
            </w:r>
            <w:r>
              <w:rPr>
                <w:rFonts w:ascii="Franklin Gothic Book" w:hAnsi="Franklin Gothic Book" w:cs="Tahoma"/>
              </w:rPr>
              <w:t xml:space="preserve"> obtained from </w:t>
            </w:r>
            <w:r w:rsidRPr="00BB3432">
              <w:rPr>
                <w:rFonts w:ascii="Franklin Gothic Book" w:hAnsi="Franklin Gothic Book" w:cs="Tahoma"/>
              </w:rPr>
              <w:t>City of Lincoln Council</w:t>
            </w:r>
            <w:r>
              <w:rPr>
                <w:rFonts w:ascii="Franklin Gothic Book" w:hAnsi="Franklin Gothic Book" w:cs="Tahoma"/>
              </w:rPr>
              <w:t>).</w:t>
            </w:r>
          </w:p>
          <w:p w14:paraId="20314D2A" w14:textId="77777777" w:rsidR="00B42BD4" w:rsidRPr="003C1484" w:rsidRDefault="00B42BD4" w:rsidP="00C10D89">
            <w:pPr>
              <w:rPr>
                <w:rFonts w:ascii="Franklin Gothic Book" w:hAnsi="Franklin Gothic Book" w:cs="Tahoma"/>
                <w:sz w:val="12"/>
                <w:szCs w:val="12"/>
              </w:rPr>
            </w:pPr>
          </w:p>
        </w:tc>
      </w:tr>
    </w:tbl>
    <w:p w14:paraId="6725C15B" w14:textId="77777777" w:rsidR="00B81958" w:rsidRPr="00B81958" w:rsidRDefault="00B81958">
      <w:pPr>
        <w:rPr>
          <w:sz w:val="12"/>
          <w:szCs w:val="1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3"/>
      </w:tblGrid>
      <w:tr w:rsidR="00B42BD4" w:rsidRPr="007573E6" w14:paraId="41ECA976" w14:textId="77777777" w:rsidTr="00C10D89">
        <w:tc>
          <w:tcPr>
            <w:tcW w:w="11023" w:type="dxa"/>
            <w:shd w:val="clear" w:color="auto" w:fill="D9D9D9"/>
            <w:vAlign w:val="center"/>
          </w:tcPr>
          <w:p w14:paraId="2E77B878" w14:textId="77777777" w:rsidR="00B42BD4" w:rsidRPr="007573E6" w:rsidRDefault="00B42BD4" w:rsidP="00C10D89">
            <w:pPr>
              <w:jc w:val="center"/>
              <w:rPr>
                <w:rFonts w:ascii="Franklin Gothic Book" w:hAnsi="Franklin Gothic Book" w:cs="Tahoma"/>
              </w:rPr>
            </w:pPr>
            <w:r w:rsidRPr="00E52D59">
              <w:rPr>
                <w:rFonts w:ascii="Franklin Gothic Book" w:hAnsi="Franklin Gothic Book" w:cs="Tahoma"/>
                <w:b/>
              </w:rPr>
              <w:t>RESTRICTIONS ON ADMITTANCE</w:t>
            </w:r>
          </w:p>
        </w:tc>
      </w:tr>
    </w:tbl>
    <w:p w14:paraId="2F2DF3DA" w14:textId="77777777" w:rsidR="00B42BD4" w:rsidRPr="000B7C24" w:rsidRDefault="00B42BD4" w:rsidP="00B42BD4">
      <w:pPr>
        <w:rPr>
          <w:sz w:val="12"/>
          <w:szCs w:val="1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0489"/>
      </w:tblGrid>
      <w:tr w:rsidR="00B42BD4" w:rsidRPr="007573E6" w14:paraId="481C2EE0" w14:textId="77777777" w:rsidTr="00C10D89">
        <w:tc>
          <w:tcPr>
            <w:tcW w:w="534" w:type="dxa"/>
            <w:shd w:val="clear" w:color="auto" w:fill="D9D9D9"/>
            <w:vAlign w:val="center"/>
          </w:tcPr>
          <w:p w14:paraId="10F0BFD3" w14:textId="77777777" w:rsidR="00B42BD4" w:rsidRPr="00D61DAB" w:rsidRDefault="00D61DAB" w:rsidP="00C10D89">
            <w:pPr>
              <w:jc w:val="center"/>
              <w:rPr>
                <w:rFonts w:ascii="Franklin Gothic Book" w:hAnsi="Franklin Gothic Book" w:cs="Tahoma"/>
                <w:b/>
              </w:rPr>
            </w:pPr>
            <w:r w:rsidRPr="00D61DAB">
              <w:rPr>
                <w:rFonts w:ascii="Franklin Gothic Book" w:hAnsi="Franklin Gothic Book" w:cs="Tahoma"/>
                <w:b/>
              </w:rPr>
              <w:t>16</w:t>
            </w:r>
          </w:p>
        </w:tc>
        <w:tc>
          <w:tcPr>
            <w:tcW w:w="10489" w:type="dxa"/>
          </w:tcPr>
          <w:p w14:paraId="7EFBBC05" w14:textId="26A290ED" w:rsidR="00B42BD4" w:rsidRDefault="00B42BD4" w:rsidP="003D41D5">
            <w:pPr>
              <w:numPr>
                <w:ilvl w:val="0"/>
                <w:numId w:val="47"/>
              </w:numPr>
              <w:jc w:val="both"/>
              <w:rPr>
                <w:rFonts w:ascii="Franklin Gothic Book" w:hAnsi="Franklin Gothic Book" w:cs="Tahoma"/>
              </w:rPr>
            </w:pPr>
            <w:r w:rsidRPr="007573E6">
              <w:rPr>
                <w:rFonts w:ascii="Franklin Gothic Book" w:hAnsi="Franklin Gothic Book" w:cs="Tahoma"/>
              </w:rPr>
              <w:t xml:space="preserve">The Council </w:t>
            </w:r>
            <w:r w:rsidR="00387BD7">
              <w:rPr>
                <w:rFonts w:ascii="Franklin Gothic Book" w:hAnsi="Franklin Gothic Book" w:cs="Tahoma"/>
              </w:rPr>
              <w:t xml:space="preserve">reserves </w:t>
            </w:r>
            <w:r w:rsidRPr="007573E6">
              <w:rPr>
                <w:rFonts w:ascii="Franklin Gothic Book" w:hAnsi="Franklin Gothic Book" w:cs="Tahoma"/>
              </w:rPr>
              <w:t xml:space="preserve">the right to refuse admittance to </w:t>
            </w:r>
            <w:r w:rsidR="00387BD7">
              <w:rPr>
                <w:rFonts w:ascii="Franklin Gothic Book" w:hAnsi="Franklin Gothic Book" w:cs="Tahoma"/>
              </w:rPr>
              <w:t xml:space="preserve">an allotment site for </w:t>
            </w:r>
            <w:r w:rsidRPr="007573E6">
              <w:rPr>
                <w:rFonts w:ascii="Franklin Gothic Book" w:hAnsi="Franklin Gothic Book" w:cs="Tahoma"/>
              </w:rPr>
              <w:t>any person other tha</w:t>
            </w:r>
            <w:r>
              <w:rPr>
                <w:rFonts w:ascii="Franklin Gothic Book" w:hAnsi="Franklin Gothic Book" w:cs="Tahoma"/>
              </w:rPr>
              <w:t xml:space="preserve">n the Tenant, a </w:t>
            </w:r>
            <w:r w:rsidR="00387BD7">
              <w:rPr>
                <w:rFonts w:ascii="Franklin Gothic Book" w:hAnsi="Franklin Gothic Book" w:cs="Tahoma"/>
              </w:rPr>
              <w:t xml:space="preserve">nominated </w:t>
            </w:r>
            <w:r>
              <w:rPr>
                <w:rFonts w:ascii="Franklin Gothic Book" w:hAnsi="Franklin Gothic Book" w:cs="Tahoma"/>
              </w:rPr>
              <w:t>joint tenant</w:t>
            </w:r>
            <w:r w:rsidR="00E15541">
              <w:rPr>
                <w:rFonts w:ascii="Franklin Gothic Book" w:hAnsi="Franklin Gothic Book" w:cs="Tahoma"/>
              </w:rPr>
              <w:t xml:space="preserve"> or co-worker</w:t>
            </w:r>
            <w:r>
              <w:rPr>
                <w:rFonts w:ascii="Franklin Gothic Book" w:hAnsi="Franklin Gothic Book" w:cs="Tahoma"/>
              </w:rPr>
              <w:t xml:space="preserve">, </w:t>
            </w:r>
            <w:r w:rsidR="00387BD7">
              <w:rPr>
                <w:rFonts w:ascii="Franklin Gothic Book" w:hAnsi="Franklin Gothic Book" w:cs="Tahoma"/>
              </w:rPr>
              <w:t xml:space="preserve">named </w:t>
            </w:r>
            <w:r>
              <w:rPr>
                <w:rFonts w:ascii="Franklin Gothic Book" w:hAnsi="Franklin Gothic Book" w:cs="Tahoma"/>
              </w:rPr>
              <w:t xml:space="preserve">helper, guest or a member of </w:t>
            </w:r>
            <w:r w:rsidRPr="006B4343">
              <w:rPr>
                <w:rFonts w:ascii="Franklin Gothic Book" w:hAnsi="Franklin Gothic Book" w:cs="Tahoma"/>
                <w:color w:val="FF0000"/>
              </w:rPr>
              <w:t>their immediate</w:t>
            </w:r>
            <w:r>
              <w:rPr>
                <w:rFonts w:ascii="Franklin Gothic Book" w:hAnsi="Franklin Gothic Book" w:cs="Tahoma"/>
              </w:rPr>
              <w:t xml:space="preserve"> </w:t>
            </w:r>
            <w:r w:rsidRPr="007573E6">
              <w:rPr>
                <w:rFonts w:ascii="Franklin Gothic Book" w:hAnsi="Franklin Gothic Book" w:cs="Tahoma"/>
              </w:rPr>
              <w:t>family unless accompanied by the Tenant.</w:t>
            </w:r>
          </w:p>
          <w:p w14:paraId="1A68F8C4" w14:textId="77777777" w:rsidR="00B42BD4" w:rsidRPr="000B7C24" w:rsidRDefault="00B42BD4" w:rsidP="00387BD7">
            <w:pPr>
              <w:jc w:val="both"/>
              <w:rPr>
                <w:rFonts w:ascii="Franklin Gothic Book" w:hAnsi="Franklin Gothic Book" w:cs="Tahoma"/>
                <w:sz w:val="12"/>
                <w:szCs w:val="12"/>
              </w:rPr>
            </w:pPr>
          </w:p>
        </w:tc>
      </w:tr>
    </w:tbl>
    <w:p w14:paraId="7C3F1FA3" w14:textId="77777777" w:rsidR="00B42BD4" w:rsidRPr="000B7C24" w:rsidRDefault="00B42BD4" w:rsidP="00B42BD4">
      <w:pPr>
        <w:rPr>
          <w:sz w:val="12"/>
          <w:szCs w:val="1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3"/>
      </w:tblGrid>
      <w:tr w:rsidR="00B42BD4" w:rsidRPr="007573E6" w14:paraId="4E2D8C6E" w14:textId="77777777" w:rsidTr="00C10D89">
        <w:trPr>
          <w:trHeight w:val="385"/>
        </w:trPr>
        <w:tc>
          <w:tcPr>
            <w:tcW w:w="11023" w:type="dxa"/>
            <w:shd w:val="clear" w:color="auto" w:fill="D9D9D9"/>
            <w:vAlign w:val="center"/>
          </w:tcPr>
          <w:p w14:paraId="1CADAF5F" w14:textId="77777777" w:rsidR="00B42BD4" w:rsidRPr="007573E6" w:rsidRDefault="00B42BD4" w:rsidP="00C10D89">
            <w:pPr>
              <w:jc w:val="center"/>
              <w:rPr>
                <w:rFonts w:ascii="Franklin Gothic Book" w:hAnsi="Franklin Gothic Book" w:cs="Tahoma"/>
              </w:rPr>
            </w:pPr>
            <w:r w:rsidRPr="00E52D59">
              <w:rPr>
                <w:rFonts w:ascii="Franklin Gothic Book" w:hAnsi="Franklin Gothic Book" w:cs="Tahoma"/>
                <w:b/>
              </w:rPr>
              <w:t>ACCESS &amp; SECURITY</w:t>
            </w:r>
          </w:p>
        </w:tc>
      </w:tr>
    </w:tbl>
    <w:p w14:paraId="44712549" w14:textId="77777777" w:rsidR="00B42BD4" w:rsidRPr="000B7C24" w:rsidRDefault="00B42BD4" w:rsidP="00B42BD4">
      <w:pPr>
        <w:rPr>
          <w:sz w:val="12"/>
          <w:szCs w:val="1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0489"/>
      </w:tblGrid>
      <w:tr w:rsidR="00B42BD4" w:rsidRPr="007573E6" w14:paraId="6DB12F33" w14:textId="77777777" w:rsidTr="00C10D89">
        <w:trPr>
          <w:trHeight w:val="1691"/>
        </w:trPr>
        <w:tc>
          <w:tcPr>
            <w:tcW w:w="534" w:type="dxa"/>
            <w:shd w:val="clear" w:color="auto" w:fill="D9D9D9"/>
            <w:vAlign w:val="center"/>
          </w:tcPr>
          <w:p w14:paraId="43B04CBE" w14:textId="77777777" w:rsidR="00B42BD4" w:rsidRPr="00D61DAB" w:rsidRDefault="00D61DAB" w:rsidP="00C10D89">
            <w:pPr>
              <w:jc w:val="center"/>
              <w:rPr>
                <w:rFonts w:ascii="Franklin Gothic Book" w:hAnsi="Franklin Gothic Book" w:cs="Tahoma"/>
                <w:b/>
              </w:rPr>
            </w:pPr>
            <w:r w:rsidRPr="00D61DAB">
              <w:rPr>
                <w:rFonts w:ascii="Franklin Gothic Book" w:hAnsi="Franklin Gothic Book" w:cs="Tahoma"/>
                <w:b/>
              </w:rPr>
              <w:t>17</w:t>
            </w:r>
          </w:p>
        </w:tc>
        <w:tc>
          <w:tcPr>
            <w:tcW w:w="10489" w:type="dxa"/>
          </w:tcPr>
          <w:p w14:paraId="5D7CEC17" w14:textId="77777777" w:rsidR="00B42BD4" w:rsidRPr="00387BD7" w:rsidRDefault="00B42BD4" w:rsidP="003D41D5">
            <w:pPr>
              <w:numPr>
                <w:ilvl w:val="0"/>
                <w:numId w:val="29"/>
              </w:numPr>
              <w:jc w:val="both"/>
              <w:rPr>
                <w:rFonts w:ascii="Franklin Gothic Book" w:hAnsi="Franklin Gothic Book" w:cs="Tahoma"/>
              </w:rPr>
            </w:pPr>
            <w:r w:rsidRPr="00387BD7">
              <w:rPr>
                <w:rFonts w:ascii="Franklin Gothic Book" w:hAnsi="Franklin Gothic Book" w:cs="Tahoma"/>
              </w:rPr>
              <w:t>The Tenant shall not compromise the security of an allotment site by entering the site other than by the proper roads, paths and gates, or by creating alternative access to the site.</w:t>
            </w:r>
          </w:p>
          <w:p w14:paraId="1C7A0ABF" w14:textId="77777777" w:rsidR="00B42BD4" w:rsidRPr="00387BD7" w:rsidRDefault="00B42BD4" w:rsidP="00C10D89">
            <w:pPr>
              <w:jc w:val="both"/>
              <w:rPr>
                <w:rFonts w:ascii="Franklin Gothic Book" w:hAnsi="Franklin Gothic Book" w:cs="Tahoma"/>
                <w:sz w:val="12"/>
                <w:szCs w:val="12"/>
              </w:rPr>
            </w:pPr>
          </w:p>
          <w:p w14:paraId="10FAF371" w14:textId="77777777" w:rsidR="00B42BD4" w:rsidRPr="00387BD7" w:rsidRDefault="00B42BD4" w:rsidP="003D41D5">
            <w:pPr>
              <w:numPr>
                <w:ilvl w:val="0"/>
                <w:numId w:val="47"/>
              </w:numPr>
              <w:jc w:val="both"/>
              <w:rPr>
                <w:rFonts w:ascii="Franklin Gothic Book" w:hAnsi="Franklin Gothic Book" w:cs="Tahoma"/>
              </w:rPr>
            </w:pPr>
            <w:r w:rsidRPr="00387BD7">
              <w:rPr>
                <w:rFonts w:ascii="Franklin Gothic Book" w:hAnsi="Franklin Gothic Book" w:cs="Tahoma"/>
              </w:rPr>
              <w:t xml:space="preserve">Entrance gates, where provided, must be </w:t>
            </w:r>
            <w:r w:rsidRPr="00387BD7">
              <w:rPr>
                <w:rFonts w:ascii="Franklin Gothic Book" w:hAnsi="Franklin Gothic Book" w:cs="Tahoma"/>
                <w:b/>
              </w:rPr>
              <w:t>kept closed</w:t>
            </w:r>
            <w:r w:rsidRPr="00387BD7">
              <w:rPr>
                <w:rFonts w:ascii="Franklin Gothic Book" w:hAnsi="Franklin Gothic Book" w:cs="Tahoma"/>
              </w:rPr>
              <w:t xml:space="preserve"> and </w:t>
            </w:r>
            <w:r w:rsidRPr="00387BD7">
              <w:rPr>
                <w:rFonts w:ascii="Franklin Gothic Book" w:hAnsi="Franklin Gothic Book" w:cs="Tahoma"/>
                <w:b/>
              </w:rPr>
              <w:t>locked</w:t>
            </w:r>
            <w:r w:rsidRPr="00387BD7">
              <w:rPr>
                <w:rFonts w:ascii="Franklin Gothic Book" w:hAnsi="Franklin Gothic Book" w:cs="Tahoma"/>
              </w:rPr>
              <w:t xml:space="preserve"> </w:t>
            </w:r>
            <w:r w:rsidRPr="00387BD7">
              <w:rPr>
                <w:rFonts w:ascii="Franklin Gothic Book" w:hAnsi="Franklin Gothic Book" w:cs="Tahoma"/>
                <w:b/>
              </w:rPr>
              <w:t>at all times</w:t>
            </w:r>
            <w:r w:rsidRPr="00387BD7">
              <w:rPr>
                <w:rFonts w:ascii="Franklin Gothic Book" w:hAnsi="Franklin Gothic Book" w:cs="Tahoma"/>
              </w:rPr>
              <w:t xml:space="preserve"> after entering and leaving the site.</w:t>
            </w:r>
            <w:r w:rsidR="00387BD7">
              <w:rPr>
                <w:rFonts w:ascii="Franklin Gothic Book" w:hAnsi="Franklin Gothic Book" w:cs="Tahoma"/>
              </w:rPr>
              <w:t xml:space="preserve"> Gates </w:t>
            </w:r>
            <w:r w:rsidR="00387BD7" w:rsidRPr="00387BD7">
              <w:rPr>
                <w:rFonts w:ascii="Franklin Gothic Book" w:hAnsi="Franklin Gothic Book" w:cs="Tahoma"/>
                <w:b/>
              </w:rPr>
              <w:t>must not</w:t>
            </w:r>
            <w:r w:rsidR="00387BD7">
              <w:rPr>
                <w:rFonts w:ascii="Franklin Gothic Book" w:hAnsi="Franklin Gothic Book" w:cs="Tahoma"/>
              </w:rPr>
              <w:t xml:space="preserve"> be locked or chained in such a way that it makes it impossible for other tenants to secure reasonable access.</w:t>
            </w:r>
          </w:p>
          <w:p w14:paraId="0659F66B" w14:textId="77777777" w:rsidR="00B42BD4" w:rsidRPr="00387BD7" w:rsidRDefault="00B42BD4" w:rsidP="00C10D89">
            <w:pPr>
              <w:ind w:firstLine="720"/>
              <w:jc w:val="both"/>
              <w:rPr>
                <w:rFonts w:ascii="Franklin Gothic Book" w:hAnsi="Franklin Gothic Book" w:cs="Tahoma"/>
                <w:sz w:val="12"/>
                <w:szCs w:val="12"/>
              </w:rPr>
            </w:pPr>
          </w:p>
          <w:p w14:paraId="444F1B79" w14:textId="77777777" w:rsidR="00B42BD4" w:rsidRPr="00387BD7" w:rsidRDefault="00B42BD4" w:rsidP="003D41D5">
            <w:pPr>
              <w:numPr>
                <w:ilvl w:val="0"/>
                <w:numId w:val="29"/>
              </w:numPr>
              <w:jc w:val="both"/>
              <w:rPr>
                <w:rFonts w:ascii="Franklin Gothic Book" w:hAnsi="Franklin Gothic Book" w:cs="Tahoma"/>
              </w:rPr>
            </w:pPr>
            <w:r w:rsidRPr="00387BD7">
              <w:rPr>
                <w:rFonts w:ascii="Franklin Gothic Book" w:hAnsi="Franklin Gothic Book" w:cs="Tahoma"/>
              </w:rPr>
              <w:t>The Tenant must not change, substitute or tamper with any Council authorised lock, or add an unauthorised lock or fastening device to the site gates. Where locks are damaged or broken, the tenant must inform the Council as soon as possible.</w:t>
            </w:r>
          </w:p>
          <w:p w14:paraId="29DDB811" w14:textId="77777777" w:rsidR="00B42BD4" w:rsidRPr="00387BD7" w:rsidRDefault="00B42BD4" w:rsidP="00C10D89">
            <w:pPr>
              <w:jc w:val="both"/>
              <w:rPr>
                <w:rFonts w:ascii="Franklin Gothic Book" w:hAnsi="Franklin Gothic Book" w:cs="Tahoma"/>
                <w:sz w:val="12"/>
                <w:szCs w:val="12"/>
              </w:rPr>
            </w:pPr>
          </w:p>
          <w:p w14:paraId="39EB261D" w14:textId="77777777" w:rsidR="00B42BD4" w:rsidRPr="00387BD7" w:rsidRDefault="00B42BD4" w:rsidP="003D41D5">
            <w:pPr>
              <w:numPr>
                <w:ilvl w:val="0"/>
                <w:numId w:val="47"/>
              </w:numPr>
              <w:jc w:val="both"/>
              <w:rPr>
                <w:rFonts w:ascii="Franklin Gothic Book" w:hAnsi="Franklin Gothic Book" w:cs="Tahoma"/>
              </w:rPr>
            </w:pPr>
            <w:r w:rsidRPr="00387BD7">
              <w:rPr>
                <w:rFonts w:ascii="Franklin Gothic Book" w:hAnsi="Franklin Gothic Book" w:cs="Tahoma"/>
              </w:rPr>
              <w:t>Keys to the site must not be given to other people without prior permission of the Council and any site visitors or non-tenants must not visit the site unsupervised.</w:t>
            </w:r>
          </w:p>
          <w:p w14:paraId="0D21FA62" w14:textId="77777777" w:rsidR="00B42BD4" w:rsidRPr="00387BD7" w:rsidRDefault="00B42BD4" w:rsidP="00C10D89">
            <w:pPr>
              <w:jc w:val="both"/>
              <w:rPr>
                <w:rFonts w:ascii="Franklin Gothic Book" w:hAnsi="Franklin Gothic Book" w:cs="Tahoma"/>
                <w:sz w:val="12"/>
                <w:szCs w:val="12"/>
              </w:rPr>
            </w:pPr>
          </w:p>
          <w:p w14:paraId="6B8F3EE4" w14:textId="77777777" w:rsidR="00B42BD4" w:rsidRPr="00387BD7" w:rsidRDefault="00B42BD4" w:rsidP="003D41D5">
            <w:pPr>
              <w:numPr>
                <w:ilvl w:val="0"/>
                <w:numId w:val="29"/>
              </w:numPr>
              <w:jc w:val="both"/>
              <w:rPr>
                <w:rFonts w:ascii="Franklin Gothic Book" w:hAnsi="Franklin Gothic Book" w:cs="Tahoma"/>
              </w:rPr>
            </w:pPr>
            <w:r w:rsidRPr="00387BD7">
              <w:rPr>
                <w:rFonts w:ascii="Franklin Gothic Book" w:hAnsi="Franklin Gothic Book" w:cs="Tahoma"/>
              </w:rPr>
              <w:lastRenderedPageBreak/>
              <w:t xml:space="preserve">In the event of a friend/relative tending the site temporarily on the Tenant’s behalf due to holidays/illness, the Tenant must </w:t>
            </w:r>
            <w:r w:rsidR="002F4F2C" w:rsidRPr="00387BD7">
              <w:rPr>
                <w:rFonts w:ascii="Franklin Gothic Book" w:hAnsi="Franklin Gothic Book" w:cs="Tahoma"/>
              </w:rPr>
              <w:t xml:space="preserve">inform the Council and </w:t>
            </w:r>
            <w:r w:rsidRPr="00387BD7">
              <w:rPr>
                <w:rFonts w:ascii="Franklin Gothic Book" w:hAnsi="Franklin Gothic Book" w:cs="Tahoma"/>
              </w:rPr>
              <w:t>make clear the</w:t>
            </w:r>
            <w:r w:rsidR="002F4F2C" w:rsidRPr="00387BD7">
              <w:rPr>
                <w:rFonts w:ascii="Franklin Gothic Book" w:hAnsi="Franklin Gothic Book" w:cs="Tahoma"/>
              </w:rPr>
              <w:t xml:space="preserve"> requirements of this Agreement.  The registered tenant </w:t>
            </w:r>
            <w:r w:rsidRPr="00387BD7">
              <w:rPr>
                <w:rFonts w:ascii="Franklin Gothic Book" w:hAnsi="Franklin Gothic Book" w:cs="Tahoma"/>
              </w:rPr>
              <w:t>will remain responsible for the actions of those tending the site.</w:t>
            </w:r>
          </w:p>
          <w:p w14:paraId="716CA0FE" w14:textId="77777777" w:rsidR="00B42BD4" w:rsidRPr="00387BD7" w:rsidRDefault="00B42BD4" w:rsidP="00C10D89">
            <w:pPr>
              <w:jc w:val="both"/>
              <w:rPr>
                <w:rFonts w:ascii="Franklin Gothic Book" w:hAnsi="Franklin Gothic Book" w:cs="Tahoma"/>
                <w:sz w:val="12"/>
                <w:szCs w:val="12"/>
              </w:rPr>
            </w:pPr>
          </w:p>
          <w:p w14:paraId="6F692D54" w14:textId="77777777" w:rsidR="00B42BD4" w:rsidRPr="00387BD7" w:rsidRDefault="00B42BD4" w:rsidP="003D41D5">
            <w:pPr>
              <w:numPr>
                <w:ilvl w:val="0"/>
                <w:numId w:val="47"/>
              </w:numPr>
              <w:jc w:val="both"/>
              <w:rPr>
                <w:rFonts w:ascii="Franklin Gothic Book" w:hAnsi="Franklin Gothic Book" w:cs="Tahoma"/>
                <w:sz w:val="16"/>
                <w:szCs w:val="16"/>
              </w:rPr>
            </w:pPr>
            <w:r w:rsidRPr="00387BD7">
              <w:rPr>
                <w:rFonts w:ascii="Franklin Gothic Book" w:hAnsi="Franklin Gothic Book" w:cs="Tahoma"/>
              </w:rPr>
              <w:t>All keys provided remain the property of the Council and must be returned to the Council upon request or upon the termination of the tenancy.</w:t>
            </w:r>
          </w:p>
          <w:p w14:paraId="30FCCF80" w14:textId="77777777" w:rsidR="00B42BD4" w:rsidRPr="000B7C24" w:rsidRDefault="00B42BD4" w:rsidP="00C10D89">
            <w:pPr>
              <w:rPr>
                <w:rFonts w:ascii="Franklin Gothic Book" w:hAnsi="Franklin Gothic Book" w:cs="Tahoma"/>
                <w:sz w:val="12"/>
                <w:szCs w:val="12"/>
              </w:rPr>
            </w:pPr>
          </w:p>
        </w:tc>
      </w:tr>
    </w:tbl>
    <w:p w14:paraId="416C9F3A" w14:textId="77777777" w:rsidR="001A30E9" w:rsidRPr="00CE500A" w:rsidRDefault="001A30E9">
      <w:pPr>
        <w:rPr>
          <w:rFonts w:ascii="Franklin Gothic Book" w:hAnsi="Franklin Gothic Book"/>
          <w:b/>
          <w:sz w:val="12"/>
          <w:szCs w:val="12"/>
        </w:rPr>
      </w:pPr>
    </w:p>
    <w:p w14:paraId="7F255CE4" w14:textId="77777777" w:rsidR="001A30E9" w:rsidRPr="00B81958" w:rsidRDefault="001A30E9" w:rsidP="00AE754D">
      <w:pPr>
        <w:numPr>
          <w:ilvl w:val="0"/>
          <w:numId w:val="45"/>
        </w:numPr>
        <w:shd w:val="clear" w:color="auto" w:fill="000000"/>
        <w:jc w:val="center"/>
        <w:rPr>
          <w:rFonts w:ascii="Franklin Gothic Book" w:hAnsi="Franklin Gothic Book"/>
          <w:b/>
          <w:color w:val="FFFF00"/>
          <w:sz w:val="28"/>
          <w:szCs w:val="28"/>
        </w:rPr>
      </w:pPr>
      <w:r w:rsidRPr="00B81958">
        <w:rPr>
          <w:rFonts w:ascii="Franklin Gothic Book" w:hAnsi="Franklin Gothic Book"/>
          <w:b/>
          <w:color w:val="FFFF00"/>
          <w:sz w:val="28"/>
          <w:szCs w:val="28"/>
        </w:rPr>
        <w:t>USING YOUR ALLOTMENT PLOT</w:t>
      </w:r>
    </w:p>
    <w:p w14:paraId="57699B73" w14:textId="77777777" w:rsidR="001A30E9" w:rsidRPr="0015181E" w:rsidRDefault="001A30E9">
      <w:pPr>
        <w:rPr>
          <w:sz w:val="12"/>
          <w:szCs w:val="1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3"/>
      </w:tblGrid>
      <w:tr w:rsidR="00B96D9B" w:rsidRPr="007573E6" w14:paraId="2D753172" w14:textId="77777777" w:rsidTr="00564711">
        <w:tc>
          <w:tcPr>
            <w:tcW w:w="11023" w:type="dxa"/>
            <w:shd w:val="clear" w:color="auto" w:fill="D9D9D9"/>
            <w:vAlign w:val="center"/>
          </w:tcPr>
          <w:p w14:paraId="097D781A" w14:textId="77777777" w:rsidR="00B96D9B" w:rsidRPr="007573E6" w:rsidRDefault="00B96D9B" w:rsidP="00B96D9B">
            <w:pPr>
              <w:jc w:val="center"/>
              <w:rPr>
                <w:rFonts w:ascii="Franklin Gothic Book" w:hAnsi="Franklin Gothic Book" w:cs="Tahoma"/>
              </w:rPr>
            </w:pPr>
            <w:r w:rsidRPr="00E52D59">
              <w:rPr>
                <w:rFonts w:ascii="Franklin Gothic Book" w:hAnsi="Franklin Gothic Book" w:cs="Tahoma"/>
                <w:b/>
              </w:rPr>
              <w:t>USE</w:t>
            </w:r>
          </w:p>
        </w:tc>
      </w:tr>
    </w:tbl>
    <w:p w14:paraId="03F6BE81" w14:textId="77777777" w:rsidR="0015181E" w:rsidRPr="0015181E" w:rsidRDefault="0015181E">
      <w:pPr>
        <w:rPr>
          <w:sz w:val="12"/>
          <w:szCs w:val="1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0489"/>
      </w:tblGrid>
      <w:tr w:rsidR="00B96D9B" w:rsidRPr="007573E6" w14:paraId="308657E8" w14:textId="77777777" w:rsidTr="00564711">
        <w:tc>
          <w:tcPr>
            <w:tcW w:w="534" w:type="dxa"/>
            <w:shd w:val="clear" w:color="auto" w:fill="D9D9D9"/>
            <w:vAlign w:val="center"/>
          </w:tcPr>
          <w:p w14:paraId="2BF71768" w14:textId="77777777" w:rsidR="00B96D9B" w:rsidRPr="00D61DAB" w:rsidRDefault="00D61DAB" w:rsidP="00E52D59">
            <w:pPr>
              <w:jc w:val="center"/>
              <w:rPr>
                <w:rFonts w:ascii="Franklin Gothic Book" w:hAnsi="Franklin Gothic Book" w:cs="Tahoma"/>
                <w:b/>
              </w:rPr>
            </w:pPr>
            <w:r w:rsidRPr="00D61DAB">
              <w:rPr>
                <w:rFonts w:ascii="Franklin Gothic Book" w:hAnsi="Franklin Gothic Book" w:cs="Tahoma"/>
                <w:b/>
              </w:rPr>
              <w:t>18</w:t>
            </w:r>
          </w:p>
        </w:tc>
        <w:tc>
          <w:tcPr>
            <w:tcW w:w="10489" w:type="dxa"/>
          </w:tcPr>
          <w:p w14:paraId="4149C1A1" w14:textId="77777777" w:rsidR="00B96D9B" w:rsidRPr="00387BD7" w:rsidRDefault="00B96D9B" w:rsidP="003D41D5">
            <w:pPr>
              <w:numPr>
                <w:ilvl w:val="0"/>
                <w:numId w:val="47"/>
              </w:numPr>
              <w:jc w:val="both"/>
              <w:rPr>
                <w:rFonts w:ascii="Franklin Gothic Book" w:hAnsi="Franklin Gothic Book" w:cs="Tahoma"/>
              </w:rPr>
            </w:pPr>
            <w:r w:rsidRPr="00387BD7">
              <w:rPr>
                <w:rFonts w:ascii="Franklin Gothic Book" w:hAnsi="Franklin Gothic Book" w:cs="Tahoma"/>
              </w:rPr>
              <w:t xml:space="preserve">The Tenant must use the allotment garden solely as an allotment garden and for no other purpose, </w:t>
            </w:r>
            <w:r w:rsidR="00387BD7" w:rsidRPr="00387BD7">
              <w:rPr>
                <w:rFonts w:ascii="Franklin Gothic Book" w:hAnsi="Franklin Gothic Book" w:cs="Tahoma"/>
              </w:rPr>
              <w:t>this means</w:t>
            </w:r>
            <w:r w:rsidRPr="00387BD7">
              <w:rPr>
                <w:rFonts w:ascii="Franklin Gothic Book" w:hAnsi="Franklin Gothic Book" w:cs="Tahoma"/>
              </w:rPr>
              <w:t>, the allotment plot must be wholly or mainly cultivated by the tenant for the production of vegetable or fruit crops, keeping of certain livestock (see section</w:t>
            </w:r>
            <w:r w:rsidR="002F4F2C" w:rsidRPr="00387BD7">
              <w:rPr>
                <w:rFonts w:ascii="Franklin Gothic Book" w:hAnsi="Franklin Gothic Book" w:cs="Tahoma"/>
              </w:rPr>
              <w:t xml:space="preserve"> 6</w:t>
            </w:r>
            <w:r w:rsidR="002F4F2C" w:rsidRPr="00387BD7">
              <w:t xml:space="preserve"> </w:t>
            </w:r>
            <w:r w:rsidR="002F4F2C" w:rsidRPr="00387BD7">
              <w:rPr>
                <w:rFonts w:ascii="Franklin Gothic Book" w:hAnsi="Franklin Gothic Book" w:cs="Tahoma"/>
                <w:i/>
              </w:rPr>
              <w:t>Livestock – Keeping Animals &amp; Birds On Your Plot</w:t>
            </w:r>
            <w:r w:rsidR="00387BD7" w:rsidRPr="00387BD7">
              <w:rPr>
                <w:rFonts w:ascii="Franklin Gothic Book" w:hAnsi="Franklin Gothic Book" w:cs="Tahoma"/>
              </w:rPr>
              <w:t xml:space="preserve"> sub-</w:t>
            </w:r>
            <w:r w:rsidR="002F4F2C" w:rsidRPr="00387BD7">
              <w:rPr>
                <w:rFonts w:ascii="Franklin Gothic Book" w:hAnsi="Franklin Gothic Book" w:cs="Tahoma"/>
              </w:rPr>
              <w:t xml:space="preserve">sections </w:t>
            </w:r>
            <w:r w:rsidR="002F4F2C" w:rsidRPr="00387BD7">
              <w:rPr>
                <w:rFonts w:ascii="Franklin Gothic Book" w:hAnsi="Franklin Gothic Book" w:cs="Tahoma"/>
                <w:i/>
              </w:rPr>
              <w:t>31-33</w:t>
            </w:r>
            <w:r w:rsidR="002F4F2C" w:rsidRPr="00387BD7">
              <w:rPr>
                <w:rFonts w:ascii="Franklin Gothic Book" w:hAnsi="Franklin Gothic Book" w:cs="Tahoma"/>
              </w:rPr>
              <w:t xml:space="preserve">) </w:t>
            </w:r>
            <w:r w:rsidRPr="00387BD7">
              <w:rPr>
                <w:rFonts w:ascii="Franklin Gothic Book" w:hAnsi="Franklin Gothic Book" w:cs="Tahoma"/>
              </w:rPr>
              <w:t>for consumption by the tenant and his/her family.</w:t>
            </w:r>
          </w:p>
          <w:p w14:paraId="459616F4" w14:textId="77777777" w:rsidR="00B96D9B" w:rsidRPr="00387BD7" w:rsidRDefault="00B96D9B" w:rsidP="00B96D9B">
            <w:pPr>
              <w:jc w:val="both"/>
              <w:rPr>
                <w:rFonts w:ascii="Franklin Gothic Book" w:hAnsi="Franklin Gothic Book" w:cs="Tahoma"/>
                <w:sz w:val="12"/>
                <w:szCs w:val="12"/>
              </w:rPr>
            </w:pPr>
          </w:p>
          <w:p w14:paraId="29FB63D6" w14:textId="77777777" w:rsidR="00B96D9B" w:rsidRPr="00387BD7" w:rsidRDefault="00B96D9B" w:rsidP="00C10D89">
            <w:pPr>
              <w:numPr>
                <w:ilvl w:val="0"/>
                <w:numId w:val="9"/>
              </w:numPr>
              <w:ind w:left="360"/>
              <w:jc w:val="both"/>
              <w:rPr>
                <w:rFonts w:ascii="Franklin Gothic Book" w:hAnsi="Franklin Gothic Book" w:cs="Tahoma"/>
              </w:rPr>
            </w:pPr>
            <w:r w:rsidRPr="00387BD7">
              <w:rPr>
                <w:rFonts w:ascii="Franklin Gothic Book" w:hAnsi="Franklin Gothic Book" w:cs="Tahoma"/>
              </w:rPr>
              <w:t>In additio</w:t>
            </w:r>
            <w:r w:rsidR="002F4F2C" w:rsidRPr="00387BD7">
              <w:rPr>
                <w:rFonts w:ascii="Franklin Gothic Book" w:hAnsi="Franklin Gothic Book" w:cs="Tahoma"/>
              </w:rPr>
              <w:t>n to this, flowers may be grown if desired</w:t>
            </w:r>
          </w:p>
          <w:p w14:paraId="2C31D060" w14:textId="77777777" w:rsidR="00B96D9B" w:rsidRPr="00387BD7" w:rsidRDefault="00B96D9B" w:rsidP="00B96D9B">
            <w:pPr>
              <w:jc w:val="both"/>
              <w:rPr>
                <w:rFonts w:ascii="Franklin Gothic Book" w:hAnsi="Franklin Gothic Book" w:cs="Tahoma"/>
                <w:sz w:val="12"/>
                <w:szCs w:val="12"/>
              </w:rPr>
            </w:pPr>
          </w:p>
          <w:p w14:paraId="0E13BF3B" w14:textId="77777777" w:rsidR="00B96D9B" w:rsidRPr="00387BD7" w:rsidRDefault="00873ABF" w:rsidP="00C10D89">
            <w:pPr>
              <w:numPr>
                <w:ilvl w:val="0"/>
                <w:numId w:val="9"/>
              </w:numPr>
              <w:ind w:left="360"/>
              <w:jc w:val="both"/>
              <w:rPr>
                <w:rFonts w:ascii="Franklin Gothic Book" w:hAnsi="Franklin Gothic Book" w:cs="Tahoma"/>
              </w:rPr>
            </w:pPr>
            <w:r w:rsidRPr="00387BD7">
              <w:rPr>
                <w:rFonts w:ascii="Franklin Gothic Book" w:hAnsi="Franklin Gothic Book" w:cs="Tahoma"/>
              </w:rPr>
              <w:t>Where a plot backs onto the tenant’s house or dwelling, the a</w:t>
            </w:r>
            <w:r w:rsidR="00B96D9B" w:rsidRPr="00387BD7">
              <w:rPr>
                <w:rFonts w:ascii="Franklin Gothic Book" w:hAnsi="Franklin Gothic Book" w:cs="Tahoma"/>
              </w:rPr>
              <w:t xml:space="preserve">llotment </w:t>
            </w:r>
            <w:r w:rsidR="00B96D9B" w:rsidRPr="00387BD7">
              <w:rPr>
                <w:rFonts w:ascii="Franklin Gothic Book" w:hAnsi="Franklin Gothic Book" w:cs="Tahoma"/>
                <w:b/>
              </w:rPr>
              <w:t>may not</w:t>
            </w:r>
            <w:r w:rsidR="00B96D9B" w:rsidRPr="00387BD7">
              <w:rPr>
                <w:rFonts w:ascii="Franklin Gothic Book" w:hAnsi="Franklin Gothic Book" w:cs="Tahoma"/>
              </w:rPr>
              <w:t xml:space="preserve"> be used as an extension of a domestic garden</w:t>
            </w:r>
            <w:r w:rsidRPr="00387BD7">
              <w:rPr>
                <w:rFonts w:ascii="Franklin Gothic Book" w:hAnsi="Franklin Gothic Book" w:cs="Tahoma"/>
              </w:rPr>
              <w:t>.</w:t>
            </w:r>
            <w:r w:rsidR="00B96D9B" w:rsidRPr="00387BD7">
              <w:rPr>
                <w:rFonts w:ascii="Franklin Gothic Book" w:hAnsi="Franklin Gothic Book" w:cs="Tahoma"/>
              </w:rPr>
              <w:t xml:space="preserve"> </w:t>
            </w:r>
          </w:p>
          <w:p w14:paraId="269BF16F" w14:textId="77777777" w:rsidR="00B96D9B" w:rsidRPr="00387BD7" w:rsidRDefault="00B96D9B" w:rsidP="00B96D9B">
            <w:pPr>
              <w:jc w:val="both"/>
              <w:rPr>
                <w:rFonts w:ascii="Franklin Gothic Book" w:hAnsi="Franklin Gothic Book" w:cs="Tahoma"/>
                <w:sz w:val="12"/>
                <w:szCs w:val="12"/>
              </w:rPr>
            </w:pPr>
          </w:p>
          <w:p w14:paraId="4789EF3D" w14:textId="77777777" w:rsidR="00B96D9B" w:rsidRPr="00387BD7" w:rsidRDefault="00B96D9B" w:rsidP="003D41D5">
            <w:pPr>
              <w:pStyle w:val="BodyText3"/>
              <w:numPr>
                <w:ilvl w:val="0"/>
                <w:numId w:val="47"/>
              </w:numPr>
              <w:jc w:val="both"/>
              <w:rPr>
                <w:color w:val="auto"/>
              </w:rPr>
            </w:pPr>
            <w:r w:rsidRPr="00387BD7">
              <w:rPr>
                <w:color w:val="auto"/>
              </w:rPr>
              <w:t xml:space="preserve">Tenants must obtain </w:t>
            </w:r>
            <w:r w:rsidRPr="00387BD7">
              <w:rPr>
                <w:b/>
                <w:color w:val="auto"/>
                <w:u w:val="single"/>
              </w:rPr>
              <w:t>written</w:t>
            </w:r>
            <w:r w:rsidRPr="00387BD7">
              <w:rPr>
                <w:color w:val="auto"/>
              </w:rPr>
              <w:t xml:space="preserve"> permission from the Council, if they wish to use their plot for anything other than growing fruit, flowers or vegetables.</w:t>
            </w:r>
          </w:p>
          <w:p w14:paraId="11ABCEAE" w14:textId="77777777" w:rsidR="00B96D9B" w:rsidRPr="00387BD7" w:rsidRDefault="00B96D9B" w:rsidP="00B96D9B">
            <w:pPr>
              <w:jc w:val="both"/>
              <w:rPr>
                <w:rFonts w:ascii="Franklin Gothic Book" w:hAnsi="Franklin Gothic Book" w:cs="Tahoma"/>
                <w:sz w:val="12"/>
                <w:szCs w:val="12"/>
              </w:rPr>
            </w:pPr>
          </w:p>
          <w:p w14:paraId="0724A2AF" w14:textId="77777777" w:rsidR="00B96D9B" w:rsidRPr="00387BD7" w:rsidRDefault="00B96D9B" w:rsidP="00C10D89">
            <w:pPr>
              <w:numPr>
                <w:ilvl w:val="0"/>
                <w:numId w:val="9"/>
              </w:numPr>
              <w:ind w:left="360"/>
              <w:jc w:val="both"/>
              <w:rPr>
                <w:rFonts w:ascii="Franklin Gothic Book" w:hAnsi="Franklin Gothic Book" w:cs="Tahoma"/>
              </w:rPr>
            </w:pPr>
            <w:r w:rsidRPr="00387BD7">
              <w:rPr>
                <w:rFonts w:ascii="Franklin Gothic Book" w:hAnsi="Franklin Gothic Book" w:cs="Tahoma"/>
              </w:rPr>
              <w:t>The Tenant shall not use the allotment garden, or allow it to be used, for profit or in connection with any trade or business.</w:t>
            </w:r>
          </w:p>
          <w:p w14:paraId="2381D344" w14:textId="77777777" w:rsidR="00B96D9B" w:rsidRPr="00D973A7" w:rsidRDefault="00B96D9B" w:rsidP="00B96D9B">
            <w:pPr>
              <w:jc w:val="both"/>
              <w:rPr>
                <w:rFonts w:ascii="Franklin Gothic Book" w:hAnsi="Franklin Gothic Book" w:cs="Tahoma"/>
                <w:sz w:val="12"/>
                <w:szCs w:val="12"/>
              </w:rPr>
            </w:pPr>
          </w:p>
          <w:p w14:paraId="46929A50" w14:textId="77777777" w:rsidR="00B96D9B" w:rsidRDefault="00B96D9B" w:rsidP="00C10D89">
            <w:pPr>
              <w:numPr>
                <w:ilvl w:val="0"/>
                <w:numId w:val="9"/>
              </w:numPr>
              <w:ind w:left="360"/>
              <w:jc w:val="both"/>
              <w:rPr>
                <w:rFonts w:ascii="Franklin Gothic Book" w:hAnsi="Franklin Gothic Book" w:cs="Tahoma"/>
                <w:sz w:val="16"/>
                <w:szCs w:val="16"/>
              </w:rPr>
            </w:pPr>
            <w:r w:rsidRPr="007573E6">
              <w:rPr>
                <w:rFonts w:ascii="Franklin Gothic Book" w:hAnsi="Franklin Gothic Book" w:cs="Tahoma"/>
              </w:rPr>
              <w:t>The Tenant may sell or otherwise dispose of genuine surplus produce, away from the allotment site.</w:t>
            </w:r>
          </w:p>
          <w:p w14:paraId="0136DB43" w14:textId="77777777" w:rsidR="00B96D9B" w:rsidRPr="00D973A7" w:rsidRDefault="00B96D9B" w:rsidP="00966CE5">
            <w:pPr>
              <w:jc w:val="both"/>
              <w:rPr>
                <w:rFonts w:ascii="Franklin Gothic Book" w:hAnsi="Franklin Gothic Book" w:cs="Tahoma"/>
                <w:sz w:val="12"/>
                <w:szCs w:val="12"/>
              </w:rPr>
            </w:pPr>
          </w:p>
        </w:tc>
      </w:tr>
    </w:tbl>
    <w:p w14:paraId="2CE72C76" w14:textId="77777777" w:rsidR="00F249AB" w:rsidRPr="0015181E" w:rsidRDefault="00F249AB">
      <w:pPr>
        <w:rPr>
          <w:sz w:val="12"/>
          <w:szCs w:val="1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3"/>
      </w:tblGrid>
      <w:tr w:rsidR="00B96D9B" w:rsidRPr="007573E6" w14:paraId="3AEA9DD7" w14:textId="77777777" w:rsidTr="00564711">
        <w:tc>
          <w:tcPr>
            <w:tcW w:w="11023" w:type="dxa"/>
            <w:shd w:val="clear" w:color="auto" w:fill="D9D9D9"/>
            <w:vAlign w:val="center"/>
          </w:tcPr>
          <w:p w14:paraId="3BA16D4B" w14:textId="77777777" w:rsidR="00B96D9B" w:rsidRPr="007573E6" w:rsidRDefault="00B96D9B" w:rsidP="00B96D9B">
            <w:pPr>
              <w:ind w:left="360"/>
              <w:jc w:val="center"/>
              <w:rPr>
                <w:rFonts w:ascii="Franklin Gothic Book" w:hAnsi="Franklin Gothic Book" w:cs="Tahoma"/>
              </w:rPr>
            </w:pPr>
            <w:r w:rsidRPr="00E52D59">
              <w:rPr>
                <w:rFonts w:ascii="Franklin Gothic Book" w:hAnsi="Franklin Gothic Book" w:cs="Tahoma"/>
                <w:b/>
              </w:rPr>
              <w:t>CULTIVATION</w:t>
            </w:r>
          </w:p>
        </w:tc>
      </w:tr>
    </w:tbl>
    <w:p w14:paraId="55B61D1E" w14:textId="77777777" w:rsidR="0015181E" w:rsidRDefault="0015181E">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0597"/>
      </w:tblGrid>
      <w:tr w:rsidR="00A23285" w:rsidRPr="00F249AB" w14:paraId="40E355FB" w14:textId="77777777" w:rsidTr="00F249AB">
        <w:tc>
          <w:tcPr>
            <w:tcW w:w="534" w:type="dxa"/>
            <w:shd w:val="clear" w:color="auto" w:fill="D9D9D9"/>
            <w:vAlign w:val="center"/>
          </w:tcPr>
          <w:p w14:paraId="4687E3D6" w14:textId="77777777" w:rsidR="00A23285" w:rsidRPr="00F249AB" w:rsidRDefault="00A23285" w:rsidP="00F249AB">
            <w:pPr>
              <w:jc w:val="center"/>
              <w:rPr>
                <w:rFonts w:ascii="Franklin Gothic Book" w:hAnsi="Franklin Gothic Book"/>
                <w:b/>
              </w:rPr>
            </w:pPr>
            <w:r w:rsidRPr="00F249AB">
              <w:rPr>
                <w:rFonts w:ascii="Franklin Gothic Book" w:hAnsi="Franklin Gothic Book"/>
                <w:b/>
              </w:rPr>
              <w:t>19</w:t>
            </w:r>
          </w:p>
        </w:tc>
        <w:tc>
          <w:tcPr>
            <w:tcW w:w="10597" w:type="dxa"/>
            <w:shd w:val="clear" w:color="auto" w:fill="auto"/>
          </w:tcPr>
          <w:p w14:paraId="663C5DB5" w14:textId="77777777" w:rsidR="00A23285" w:rsidRPr="00B41354" w:rsidRDefault="00A23285" w:rsidP="00C10D89">
            <w:pPr>
              <w:numPr>
                <w:ilvl w:val="0"/>
                <w:numId w:val="10"/>
              </w:numPr>
              <w:ind w:left="360"/>
              <w:jc w:val="both"/>
              <w:rPr>
                <w:rFonts w:ascii="Franklin Gothic Book" w:hAnsi="Franklin Gothic Book" w:cs="Tahoma"/>
              </w:rPr>
            </w:pPr>
            <w:r w:rsidRPr="00B41354">
              <w:rPr>
                <w:rFonts w:ascii="Franklin Gothic Book" w:hAnsi="Franklin Gothic Book" w:cs="Tahoma"/>
              </w:rPr>
              <w:t xml:space="preserve">The Tenant must keep the allotment garden productive, ensuring that the overall condition of the plot does not cause </w:t>
            </w:r>
            <w:r w:rsidR="002F4F2C" w:rsidRPr="00B41354">
              <w:rPr>
                <w:rFonts w:ascii="Franklin Gothic Book" w:hAnsi="Franklin Gothic Book" w:cs="Tahoma"/>
              </w:rPr>
              <w:t xml:space="preserve">undue </w:t>
            </w:r>
            <w:r w:rsidRPr="00B41354">
              <w:rPr>
                <w:rFonts w:ascii="Franklin Gothic Book" w:hAnsi="Franklin Gothic Book" w:cs="Tahoma"/>
              </w:rPr>
              <w:t xml:space="preserve">annoyance or interference with other allotment site tenants or visitors. </w:t>
            </w:r>
          </w:p>
          <w:p w14:paraId="34E3E835" w14:textId="77777777" w:rsidR="00A23285" w:rsidRPr="00B41354" w:rsidRDefault="00A23285" w:rsidP="00F249AB">
            <w:pPr>
              <w:jc w:val="both"/>
              <w:rPr>
                <w:rFonts w:ascii="Franklin Gothic Book" w:hAnsi="Franklin Gothic Book" w:cs="Tahoma"/>
                <w:sz w:val="12"/>
                <w:szCs w:val="12"/>
              </w:rPr>
            </w:pPr>
          </w:p>
          <w:p w14:paraId="265011F9" w14:textId="77777777" w:rsidR="00A23285" w:rsidRPr="00B41354" w:rsidRDefault="00A23285" w:rsidP="00C10D89">
            <w:pPr>
              <w:numPr>
                <w:ilvl w:val="0"/>
                <w:numId w:val="10"/>
              </w:numPr>
              <w:ind w:left="360"/>
              <w:jc w:val="both"/>
              <w:rPr>
                <w:rFonts w:ascii="Franklin Gothic Book" w:hAnsi="Franklin Gothic Book" w:cs="Tahoma"/>
              </w:rPr>
            </w:pPr>
            <w:r w:rsidRPr="00B41354">
              <w:rPr>
                <w:rFonts w:ascii="Franklin Gothic Book" w:hAnsi="Franklin Gothic Book" w:cs="Tahoma"/>
              </w:rPr>
              <w:t xml:space="preserve">In assuming responsibility for an allotment plot you commit to actively keeping your plot and any pathways, hedges etc. that border the plot clean and reasonably free from weeds and in a safe condition. </w:t>
            </w:r>
            <w:r w:rsidR="00387BD7" w:rsidRPr="00B41354">
              <w:rPr>
                <w:rFonts w:ascii="Franklin Gothic Book" w:hAnsi="Franklin Gothic Book" w:cs="Tahoma"/>
                <w:b/>
                <w:u w:val="single"/>
              </w:rPr>
              <w:t>You must</w:t>
            </w:r>
            <w:r w:rsidRPr="00B41354">
              <w:rPr>
                <w:rFonts w:ascii="Franklin Gothic Book" w:hAnsi="Franklin Gothic Book" w:cs="Tahoma"/>
                <w:b/>
                <w:u w:val="single"/>
              </w:rPr>
              <w:t xml:space="preserve"> not allow your plot to become overgrown</w:t>
            </w:r>
            <w:r w:rsidRPr="00B41354">
              <w:rPr>
                <w:rFonts w:ascii="Franklin Gothic Book" w:hAnsi="Franklin Gothic Book" w:cs="Tahoma"/>
              </w:rPr>
              <w:t>.  If you do, you risk losing your plot.</w:t>
            </w:r>
          </w:p>
          <w:p w14:paraId="68CE3354" w14:textId="77777777" w:rsidR="00A23285" w:rsidRPr="00B41354" w:rsidRDefault="00A23285" w:rsidP="00F249AB">
            <w:pPr>
              <w:jc w:val="both"/>
              <w:rPr>
                <w:rFonts w:ascii="Franklin Gothic Book" w:hAnsi="Franklin Gothic Book" w:cs="Tahoma"/>
                <w:sz w:val="12"/>
                <w:szCs w:val="12"/>
              </w:rPr>
            </w:pPr>
          </w:p>
          <w:p w14:paraId="49940E5B" w14:textId="77777777" w:rsidR="00A23285" w:rsidRPr="00B41354" w:rsidRDefault="00A23285" w:rsidP="00C10D89">
            <w:pPr>
              <w:numPr>
                <w:ilvl w:val="0"/>
                <w:numId w:val="10"/>
              </w:numPr>
              <w:ind w:left="360"/>
              <w:jc w:val="both"/>
              <w:rPr>
                <w:rFonts w:ascii="Franklin Gothic Book" w:hAnsi="Franklin Gothic Book" w:cs="Tahoma"/>
              </w:rPr>
            </w:pPr>
            <w:r w:rsidRPr="00B41354">
              <w:rPr>
                <w:rFonts w:ascii="Franklin Gothic Book" w:hAnsi="Franklin Gothic Book" w:cs="Tahoma"/>
                <w:b/>
              </w:rPr>
              <w:t>75%</w:t>
            </w:r>
            <w:r w:rsidRPr="00B41354">
              <w:rPr>
                <w:rFonts w:ascii="Franklin Gothic Book" w:hAnsi="Franklin Gothic Book" w:cs="Tahoma"/>
              </w:rPr>
              <w:t xml:space="preserve"> of the plot must be cultivated or put into a suitable use (</w:t>
            </w:r>
            <w:r w:rsidR="00A3288B" w:rsidRPr="00B41354">
              <w:rPr>
                <w:rFonts w:ascii="Franklin Gothic Book" w:hAnsi="Franklin Gothic Book" w:cs="Tahoma"/>
              </w:rPr>
              <w:t>e.g. Where</w:t>
            </w:r>
            <w:r w:rsidRPr="00B41354">
              <w:rPr>
                <w:rFonts w:ascii="Franklin Gothic Book" w:hAnsi="Franklin Gothic Book" w:cs="Tahoma"/>
              </w:rPr>
              <w:t xml:space="preserve"> chickens are permitted) or covered with suitable approved weed suppressant (see below) within 12 months of starting the tenancy agreement. </w:t>
            </w:r>
          </w:p>
          <w:p w14:paraId="4FF7A807" w14:textId="77777777" w:rsidR="00A23285" w:rsidRPr="00B41354" w:rsidRDefault="00A23285" w:rsidP="00F249AB">
            <w:pPr>
              <w:jc w:val="both"/>
              <w:rPr>
                <w:rFonts w:ascii="Franklin Gothic Book" w:hAnsi="Franklin Gothic Book" w:cs="Tahoma"/>
                <w:sz w:val="12"/>
                <w:szCs w:val="12"/>
              </w:rPr>
            </w:pPr>
          </w:p>
          <w:p w14:paraId="6AF5EEC1" w14:textId="77777777" w:rsidR="00A23285" w:rsidRPr="00B41354" w:rsidRDefault="00A23285" w:rsidP="00C10D89">
            <w:pPr>
              <w:numPr>
                <w:ilvl w:val="0"/>
                <w:numId w:val="10"/>
              </w:numPr>
              <w:ind w:left="360"/>
              <w:jc w:val="both"/>
              <w:rPr>
                <w:rFonts w:ascii="Franklin Gothic Book" w:hAnsi="Franklin Gothic Book" w:cs="Tahoma"/>
              </w:rPr>
            </w:pPr>
            <w:r w:rsidRPr="00B41354">
              <w:rPr>
                <w:rFonts w:ascii="Franklin Gothic Book" w:hAnsi="Franklin Gothic Book" w:cs="Tahoma"/>
              </w:rPr>
              <w:t>Weed suppressant must be of a stable material which will not break down and contaminate the land</w:t>
            </w:r>
          </w:p>
          <w:p w14:paraId="77D556A0" w14:textId="77777777" w:rsidR="00A23285" w:rsidRPr="00B41354" w:rsidRDefault="00A23285" w:rsidP="00F249AB">
            <w:pPr>
              <w:jc w:val="both"/>
              <w:rPr>
                <w:rFonts w:ascii="Franklin Gothic Book" w:hAnsi="Franklin Gothic Book" w:cs="Tahoma"/>
                <w:sz w:val="12"/>
                <w:szCs w:val="12"/>
              </w:rPr>
            </w:pPr>
          </w:p>
          <w:p w14:paraId="4E692359" w14:textId="77777777" w:rsidR="00A23285" w:rsidRPr="00B41354" w:rsidRDefault="00A23285" w:rsidP="00C10D89">
            <w:pPr>
              <w:numPr>
                <w:ilvl w:val="0"/>
                <w:numId w:val="10"/>
              </w:numPr>
              <w:ind w:left="360"/>
              <w:jc w:val="both"/>
              <w:rPr>
                <w:rFonts w:ascii="Franklin Gothic Book" w:hAnsi="Franklin Gothic Book" w:cs="Tahoma"/>
              </w:rPr>
            </w:pPr>
            <w:r w:rsidRPr="00B41354">
              <w:rPr>
                <w:rFonts w:ascii="Franklin Gothic Book" w:hAnsi="Franklin Gothic Book" w:cs="Tahoma"/>
              </w:rPr>
              <w:t xml:space="preserve">The use of rubber backed carpet or carpets made from synthetic materials </w:t>
            </w:r>
            <w:r w:rsidRPr="00B41354">
              <w:rPr>
                <w:rFonts w:ascii="Franklin Gothic Book" w:hAnsi="Franklin Gothic Book" w:cs="Tahoma"/>
                <w:b/>
              </w:rPr>
              <w:t>is not permitted</w:t>
            </w:r>
            <w:r w:rsidRPr="00B41354">
              <w:rPr>
                <w:rFonts w:ascii="Franklin Gothic Book" w:hAnsi="Franklin Gothic Book" w:cs="Tahoma"/>
              </w:rPr>
              <w:t xml:space="preserve"> under any circumstances. Black plastic/horticultural membrane material </w:t>
            </w:r>
            <w:r w:rsidRPr="00B41354">
              <w:rPr>
                <w:rFonts w:ascii="Franklin Gothic Book" w:hAnsi="Franklin Gothic Book" w:cs="Tahoma"/>
                <w:b/>
              </w:rPr>
              <w:t>is permitted</w:t>
            </w:r>
            <w:r w:rsidRPr="00B41354">
              <w:rPr>
                <w:rFonts w:ascii="Franklin Gothic Book" w:hAnsi="Franklin Gothic Book" w:cs="Tahoma"/>
              </w:rPr>
              <w:t>.</w:t>
            </w:r>
          </w:p>
          <w:p w14:paraId="327DE47A" w14:textId="77777777" w:rsidR="00A23285" w:rsidRPr="00B41354" w:rsidRDefault="00A23285" w:rsidP="00F249AB">
            <w:pPr>
              <w:jc w:val="both"/>
              <w:rPr>
                <w:rFonts w:ascii="Franklin Gothic Book" w:hAnsi="Franklin Gothic Book" w:cs="Tahoma"/>
                <w:sz w:val="12"/>
                <w:szCs w:val="12"/>
              </w:rPr>
            </w:pPr>
          </w:p>
          <w:p w14:paraId="22B2D950" w14:textId="77777777" w:rsidR="00A23285" w:rsidRPr="00B41354" w:rsidRDefault="00A23285" w:rsidP="00C10D89">
            <w:pPr>
              <w:numPr>
                <w:ilvl w:val="0"/>
                <w:numId w:val="10"/>
              </w:numPr>
              <w:ind w:left="360"/>
              <w:jc w:val="both"/>
              <w:rPr>
                <w:rFonts w:ascii="Franklin Gothic Book" w:hAnsi="Franklin Gothic Book" w:cs="Tahoma"/>
              </w:rPr>
            </w:pPr>
            <w:r w:rsidRPr="00B41354">
              <w:rPr>
                <w:rFonts w:ascii="Franklin Gothic Book" w:hAnsi="Franklin Gothic Book" w:cs="Tahoma"/>
              </w:rPr>
              <w:t xml:space="preserve">The Tenant must not plant or otherwise cultivate any plant which is contrary to the laws of England, and shall eradicate any injurious weeds (in accordance with the </w:t>
            </w:r>
            <w:r w:rsidRPr="00B41354">
              <w:rPr>
                <w:rFonts w:ascii="Franklin Gothic Book" w:hAnsi="Franklin Gothic Book" w:cs="Tahoma"/>
                <w:i/>
              </w:rPr>
              <w:t>Weeds Act 1959</w:t>
            </w:r>
            <w:r w:rsidRPr="00B41354">
              <w:rPr>
                <w:rFonts w:ascii="Franklin Gothic Book" w:hAnsi="Franklin Gothic Book" w:cs="Tahoma"/>
              </w:rPr>
              <w:t xml:space="preserve">, and any subsequent legislation.). This includes, but is not limited to, Giant Hogweed, Ragwort, Japanese Knotweed </w:t>
            </w:r>
            <w:r w:rsidRPr="00B41354">
              <w:rPr>
                <w:rFonts w:ascii="Franklin Gothic Book" w:hAnsi="Franklin Gothic Book"/>
                <w:lang w:val="en"/>
              </w:rPr>
              <w:t xml:space="preserve">Himalayan Balsam, Rhododendron ponticum, New Zealand pigmyweed </w:t>
            </w:r>
            <w:r w:rsidRPr="00B41354">
              <w:rPr>
                <w:rFonts w:ascii="Franklin Gothic Book" w:hAnsi="Franklin Gothic Book" w:cs="Tahoma"/>
              </w:rPr>
              <w:t xml:space="preserve"> </w:t>
            </w:r>
            <w:r w:rsidR="00A3288B" w:rsidRPr="00B41354">
              <w:rPr>
                <w:rFonts w:ascii="Franklin Gothic Book" w:hAnsi="Franklin Gothic Book" w:cs="Tahoma"/>
              </w:rPr>
              <w:t>etc.</w:t>
            </w:r>
            <w:r w:rsidRPr="00B41354">
              <w:rPr>
                <w:rFonts w:ascii="Franklin Gothic Book" w:hAnsi="Franklin Gothic Book" w:cs="Tahoma"/>
              </w:rPr>
              <w:t>,</w:t>
            </w:r>
          </w:p>
          <w:p w14:paraId="4247A65B" w14:textId="77777777" w:rsidR="00A23285" w:rsidRPr="00B41354" w:rsidRDefault="00A23285" w:rsidP="00F249AB">
            <w:pPr>
              <w:jc w:val="both"/>
              <w:rPr>
                <w:rFonts w:ascii="Franklin Gothic Book" w:hAnsi="Franklin Gothic Book" w:cs="Tahoma"/>
                <w:sz w:val="12"/>
                <w:szCs w:val="12"/>
              </w:rPr>
            </w:pPr>
          </w:p>
          <w:p w14:paraId="51C5D829" w14:textId="77777777" w:rsidR="00A23285" w:rsidRPr="00B41354" w:rsidRDefault="00A23285" w:rsidP="00C10D89">
            <w:pPr>
              <w:numPr>
                <w:ilvl w:val="0"/>
                <w:numId w:val="10"/>
              </w:numPr>
              <w:ind w:left="360"/>
              <w:jc w:val="both"/>
              <w:rPr>
                <w:rFonts w:ascii="Franklin Gothic Book" w:hAnsi="Franklin Gothic Book" w:cs="Tahoma"/>
                <w:b/>
                <w:sz w:val="22"/>
                <w:szCs w:val="22"/>
              </w:rPr>
            </w:pPr>
            <w:r w:rsidRPr="00B41354">
              <w:rPr>
                <w:rFonts w:ascii="Franklin Gothic Book" w:hAnsi="Franklin Gothic Book" w:cs="Tahoma"/>
                <w:b/>
              </w:rPr>
              <w:t>The tenant must not, under any circumstances, propagate, grow or permit to grow any substances which are deemed hazardous to health.  This includes any substance listed by the police under current or future legislation relating to class A, B or C drugs, or any similar narcotics, opiates etc</w:t>
            </w:r>
            <w:r w:rsidRPr="00B41354">
              <w:rPr>
                <w:rFonts w:ascii="Franklin Gothic Book" w:hAnsi="Franklin Gothic Book" w:cs="Tahoma"/>
                <w:b/>
                <w:sz w:val="22"/>
                <w:szCs w:val="22"/>
              </w:rPr>
              <w:t xml:space="preserve">. </w:t>
            </w:r>
          </w:p>
          <w:p w14:paraId="2E027456" w14:textId="77777777" w:rsidR="00A23285" w:rsidRPr="00B41354" w:rsidRDefault="00A23285" w:rsidP="00F249AB">
            <w:pPr>
              <w:jc w:val="both"/>
              <w:rPr>
                <w:rFonts w:ascii="Franklin Gothic Book" w:hAnsi="Franklin Gothic Book" w:cs="Tahoma"/>
                <w:sz w:val="12"/>
                <w:szCs w:val="12"/>
              </w:rPr>
            </w:pPr>
          </w:p>
          <w:p w14:paraId="2F35E01C" w14:textId="77777777" w:rsidR="00A23285" w:rsidRPr="00F249AB" w:rsidRDefault="00A23285" w:rsidP="003D41D5">
            <w:pPr>
              <w:numPr>
                <w:ilvl w:val="0"/>
                <w:numId w:val="46"/>
              </w:numPr>
              <w:rPr>
                <w:sz w:val="12"/>
                <w:szCs w:val="12"/>
              </w:rPr>
            </w:pPr>
            <w:r w:rsidRPr="00B41354">
              <w:rPr>
                <w:rFonts w:ascii="Franklin Gothic Book" w:hAnsi="Franklin Gothic Book" w:cs="Tahoma"/>
              </w:rPr>
              <w:t>The Council will be entitled to claim full compensation from a tenant who, upon termination leaves a plot in a condition that cannot be let to a new tenant without additional work being undertaken by the Council. On vacating your plot, please leave it in a clear and tidy condition.</w:t>
            </w:r>
          </w:p>
        </w:tc>
      </w:tr>
    </w:tbl>
    <w:p w14:paraId="6C6666C8" w14:textId="77777777" w:rsidR="0015181E" w:rsidRDefault="0015181E">
      <w:pPr>
        <w:rPr>
          <w:sz w:val="12"/>
          <w:szCs w:val="1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3"/>
      </w:tblGrid>
      <w:tr w:rsidR="00B42BD4" w:rsidRPr="007573E6" w14:paraId="27D5941F" w14:textId="77777777" w:rsidTr="00C10D89">
        <w:tc>
          <w:tcPr>
            <w:tcW w:w="11023" w:type="dxa"/>
            <w:shd w:val="clear" w:color="auto" w:fill="D9D9D9"/>
            <w:vAlign w:val="center"/>
          </w:tcPr>
          <w:p w14:paraId="2F81F660" w14:textId="77777777" w:rsidR="00B42BD4" w:rsidRPr="007573E6" w:rsidRDefault="00B42BD4" w:rsidP="00C10D89">
            <w:pPr>
              <w:jc w:val="center"/>
              <w:rPr>
                <w:rFonts w:ascii="Franklin Gothic Book" w:hAnsi="Franklin Gothic Book" w:cs="Tahoma"/>
              </w:rPr>
            </w:pPr>
            <w:r w:rsidRPr="00E52D59">
              <w:rPr>
                <w:rFonts w:ascii="Franklin Gothic Book" w:hAnsi="Franklin Gothic Book" w:cs="Tahoma"/>
                <w:b/>
              </w:rPr>
              <w:lastRenderedPageBreak/>
              <w:t>FENCES AND HEDGES</w:t>
            </w:r>
          </w:p>
        </w:tc>
      </w:tr>
    </w:tbl>
    <w:p w14:paraId="47A03B88" w14:textId="77777777" w:rsidR="00B42BD4" w:rsidRPr="000A6143" w:rsidRDefault="00B42BD4" w:rsidP="00B42BD4">
      <w:pPr>
        <w:rPr>
          <w:sz w:val="12"/>
          <w:szCs w:val="1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0489"/>
      </w:tblGrid>
      <w:tr w:rsidR="00B42BD4" w:rsidRPr="007573E6" w14:paraId="37822133" w14:textId="77777777" w:rsidTr="00C10D89">
        <w:tc>
          <w:tcPr>
            <w:tcW w:w="534" w:type="dxa"/>
            <w:shd w:val="clear" w:color="auto" w:fill="D9D9D9"/>
            <w:vAlign w:val="center"/>
          </w:tcPr>
          <w:p w14:paraId="6918BB2D" w14:textId="77777777" w:rsidR="00B42BD4" w:rsidRPr="00D61DAB" w:rsidRDefault="00D61DAB" w:rsidP="00C10D89">
            <w:pPr>
              <w:jc w:val="center"/>
              <w:rPr>
                <w:rFonts w:ascii="Franklin Gothic Book" w:hAnsi="Franklin Gothic Book" w:cs="Tahoma"/>
                <w:b/>
              </w:rPr>
            </w:pPr>
            <w:r w:rsidRPr="00D61DAB">
              <w:rPr>
                <w:rFonts w:ascii="Franklin Gothic Book" w:hAnsi="Franklin Gothic Book" w:cs="Tahoma"/>
                <w:b/>
              </w:rPr>
              <w:t>20</w:t>
            </w:r>
          </w:p>
        </w:tc>
        <w:tc>
          <w:tcPr>
            <w:tcW w:w="10489" w:type="dxa"/>
          </w:tcPr>
          <w:p w14:paraId="74D1A754" w14:textId="77777777" w:rsidR="00B42BD4" w:rsidRPr="00B41354" w:rsidRDefault="00B42BD4" w:rsidP="00C10D89">
            <w:pPr>
              <w:numPr>
                <w:ilvl w:val="0"/>
                <w:numId w:val="17"/>
              </w:numPr>
              <w:ind w:left="360"/>
              <w:jc w:val="both"/>
              <w:rPr>
                <w:rFonts w:ascii="Franklin Gothic Book" w:hAnsi="Franklin Gothic Book" w:cs="Tahoma"/>
              </w:rPr>
            </w:pPr>
            <w:r w:rsidRPr="00B41354">
              <w:rPr>
                <w:rFonts w:ascii="Franklin Gothic Book" w:hAnsi="Franklin Gothic Book" w:cs="Tahoma"/>
              </w:rPr>
              <w:t>The er</w:t>
            </w:r>
            <w:r w:rsidR="00B41354" w:rsidRPr="00B41354">
              <w:rPr>
                <w:rFonts w:ascii="Franklin Gothic Book" w:hAnsi="Franklin Gothic Book" w:cs="Tahoma"/>
              </w:rPr>
              <w:t>ection of fences is discouraged but we recognise the need to protect crops grown on sites.</w:t>
            </w:r>
          </w:p>
          <w:p w14:paraId="2A0D36A1" w14:textId="77777777" w:rsidR="00B42BD4" w:rsidRPr="00B41354" w:rsidRDefault="00B42BD4" w:rsidP="00C10D89">
            <w:pPr>
              <w:jc w:val="both"/>
              <w:rPr>
                <w:rFonts w:ascii="Franklin Gothic Book" w:hAnsi="Franklin Gothic Book" w:cs="Tahoma"/>
                <w:sz w:val="12"/>
                <w:szCs w:val="12"/>
              </w:rPr>
            </w:pPr>
          </w:p>
          <w:p w14:paraId="57F594BB" w14:textId="77777777" w:rsidR="00B42BD4" w:rsidRPr="00B41354" w:rsidRDefault="00B42BD4" w:rsidP="00C10D89">
            <w:pPr>
              <w:numPr>
                <w:ilvl w:val="0"/>
                <w:numId w:val="17"/>
              </w:numPr>
              <w:ind w:left="360"/>
              <w:jc w:val="both"/>
              <w:rPr>
                <w:rFonts w:ascii="Franklin Gothic Book" w:hAnsi="Franklin Gothic Book" w:cs="Tahoma"/>
              </w:rPr>
            </w:pPr>
            <w:r w:rsidRPr="00B41354">
              <w:rPr>
                <w:rFonts w:ascii="Franklin Gothic Book" w:hAnsi="Franklin Gothic Book" w:cs="Tahoma"/>
              </w:rPr>
              <w:t xml:space="preserve">The Tenant </w:t>
            </w:r>
            <w:r w:rsidRPr="00B41354">
              <w:rPr>
                <w:rFonts w:ascii="Franklin Gothic Book" w:hAnsi="Franklin Gothic Book" w:cs="Tahoma"/>
                <w:b/>
              </w:rPr>
              <w:t>must not</w:t>
            </w:r>
            <w:r w:rsidRPr="00B41354">
              <w:rPr>
                <w:rFonts w:ascii="Franklin Gothic Book" w:hAnsi="Franklin Gothic Book" w:cs="Tahoma"/>
              </w:rPr>
              <w:t xml:space="preserve"> install a fence on an allotment without </w:t>
            </w:r>
            <w:r w:rsidRPr="00B41354">
              <w:rPr>
                <w:rFonts w:ascii="Franklin Gothic Book" w:hAnsi="Franklin Gothic Book" w:cs="Tahoma"/>
                <w:b/>
              </w:rPr>
              <w:t>written consent</w:t>
            </w:r>
            <w:r w:rsidRPr="00B41354">
              <w:rPr>
                <w:rFonts w:ascii="Franklin Gothic Book" w:hAnsi="Franklin Gothic Book" w:cs="Tahoma"/>
              </w:rPr>
              <w:t xml:space="preserve"> from the Council.</w:t>
            </w:r>
          </w:p>
          <w:p w14:paraId="0357A666" w14:textId="77777777" w:rsidR="00B42BD4" w:rsidRPr="00B41354" w:rsidRDefault="00B42BD4" w:rsidP="00C10D89">
            <w:pPr>
              <w:jc w:val="both"/>
              <w:rPr>
                <w:rFonts w:ascii="Franklin Gothic Book" w:hAnsi="Franklin Gothic Book" w:cs="Tahoma"/>
                <w:sz w:val="12"/>
                <w:szCs w:val="12"/>
                <w:highlight w:val="yellow"/>
              </w:rPr>
            </w:pPr>
          </w:p>
          <w:p w14:paraId="54975013" w14:textId="77777777" w:rsidR="00B42BD4" w:rsidRPr="00B41354" w:rsidRDefault="00B42BD4" w:rsidP="00C10D89">
            <w:pPr>
              <w:numPr>
                <w:ilvl w:val="0"/>
                <w:numId w:val="17"/>
              </w:numPr>
              <w:ind w:left="360"/>
              <w:jc w:val="both"/>
              <w:rPr>
                <w:rFonts w:ascii="Franklin Gothic Book" w:hAnsi="Franklin Gothic Book" w:cs="Tahoma"/>
              </w:rPr>
            </w:pPr>
            <w:r w:rsidRPr="00B41354">
              <w:rPr>
                <w:rFonts w:ascii="Franklin Gothic Book" w:hAnsi="Franklin Gothic Book" w:cs="Tahoma"/>
              </w:rPr>
              <w:t>Fences, if permitted by the Council</w:t>
            </w:r>
            <w:r w:rsidR="00B41354" w:rsidRPr="00B41354">
              <w:rPr>
                <w:rFonts w:ascii="Franklin Gothic Book" w:hAnsi="Franklin Gothic Book" w:cs="Tahoma"/>
              </w:rPr>
              <w:t xml:space="preserve"> and if made of a solid material</w:t>
            </w:r>
            <w:r w:rsidRPr="00B41354">
              <w:rPr>
                <w:rFonts w:ascii="Franklin Gothic Book" w:hAnsi="Franklin Gothic Book" w:cs="Tahoma"/>
              </w:rPr>
              <w:t xml:space="preserve">, shall be no higher than </w:t>
            </w:r>
            <w:r w:rsidR="002F4F2C" w:rsidRPr="00B41354">
              <w:rPr>
                <w:rFonts w:ascii="Franklin Gothic Book" w:hAnsi="Franklin Gothic Book" w:cs="Tahoma"/>
                <w:b/>
              </w:rPr>
              <w:t>4</w:t>
            </w:r>
            <w:r w:rsidRPr="00B41354">
              <w:rPr>
                <w:rFonts w:ascii="Franklin Gothic Book" w:hAnsi="Franklin Gothic Book" w:cs="Tahoma"/>
                <w:b/>
              </w:rPr>
              <w:t xml:space="preserve"> feet high</w:t>
            </w:r>
            <w:r w:rsidR="00B41354" w:rsidRPr="00B41354">
              <w:rPr>
                <w:rFonts w:ascii="Franklin Gothic Book" w:hAnsi="Franklin Gothic Book" w:cs="Tahoma"/>
                <w:b/>
              </w:rPr>
              <w:t>.  Fences c</w:t>
            </w:r>
            <w:r w:rsidRPr="00B41354">
              <w:rPr>
                <w:rFonts w:ascii="Franklin Gothic Book" w:hAnsi="Franklin Gothic Book" w:cs="Tahoma"/>
              </w:rPr>
              <w:t>onstructed of a material that permits clear views through</w:t>
            </w:r>
            <w:r w:rsidR="00B41354" w:rsidRPr="00B41354">
              <w:rPr>
                <w:rFonts w:ascii="Franklin Gothic Book" w:hAnsi="Franklin Gothic Book" w:cs="Tahoma"/>
              </w:rPr>
              <w:t xml:space="preserve"> the barrier to the plot beyond, such as</w:t>
            </w:r>
            <w:r w:rsidRPr="00B41354">
              <w:rPr>
                <w:rFonts w:ascii="Franklin Gothic Book" w:hAnsi="Franklin Gothic Book" w:cs="Tahoma"/>
              </w:rPr>
              <w:t xml:space="preserve"> Heras fencing </w:t>
            </w:r>
            <w:r w:rsidR="00B41354" w:rsidRPr="00B41354">
              <w:rPr>
                <w:rFonts w:ascii="Franklin Gothic Book" w:hAnsi="Franklin Gothic Book" w:cs="Tahoma"/>
              </w:rPr>
              <w:t xml:space="preserve">may be a maximum of </w:t>
            </w:r>
            <w:r w:rsidR="00B41354" w:rsidRPr="00B41354">
              <w:rPr>
                <w:rFonts w:ascii="Franklin Gothic Book" w:hAnsi="Franklin Gothic Book" w:cs="Tahoma"/>
                <w:b/>
              </w:rPr>
              <w:t>6 feet high</w:t>
            </w:r>
            <w:r w:rsidR="00B41354" w:rsidRPr="00B41354">
              <w:rPr>
                <w:rFonts w:ascii="Franklin Gothic Book" w:hAnsi="Franklin Gothic Book" w:cs="Tahoma"/>
              </w:rPr>
              <w:t>.  L</w:t>
            </w:r>
            <w:r w:rsidRPr="00B41354">
              <w:rPr>
                <w:rFonts w:ascii="Franklin Gothic Book" w:hAnsi="Franklin Gothic Book" w:cs="Tahoma"/>
              </w:rPr>
              <w:t xml:space="preserve">arch lap trellis fence panels, solid metal/wood are </w:t>
            </w:r>
            <w:r w:rsidR="00B41354" w:rsidRPr="00B41354">
              <w:rPr>
                <w:rFonts w:ascii="Franklin Gothic Book" w:hAnsi="Franklin Gothic Book" w:cs="Tahoma"/>
                <w:b/>
              </w:rPr>
              <w:t>strongly discouraged</w:t>
            </w:r>
            <w:r w:rsidRPr="00B41354">
              <w:rPr>
                <w:rFonts w:ascii="Franklin Gothic Book" w:hAnsi="Franklin Gothic Book" w:cs="Tahoma"/>
              </w:rPr>
              <w:t xml:space="preserve">.  All </w:t>
            </w:r>
            <w:r w:rsidR="00B41354" w:rsidRPr="00B41354">
              <w:rPr>
                <w:rFonts w:ascii="Franklin Gothic Book" w:hAnsi="Franklin Gothic Book" w:cs="Tahoma"/>
              </w:rPr>
              <w:t xml:space="preserve">parts of a </w:t>
            </w:r>
            <w:r w:rsidRPr="00B41354">
              <w:rPr>
                <w:rFonts w:ascii="Franklin Gothic Book" w:hAnsi="Franklin Gothic Book" w:cs="Tahoma"/>
              </w:rPr>
              <w:t xml:space="preserve">plot and their contents, should be </w:t>
            </w:r>
            <w:r w:rsidR="00B41354" w:rsidRPr="00B41354">
              <w:rPr>
                <w:rFonts w:ascii="Franklin Gothic Book" w:hAnsi="Franklin Gothic Book" w:cs="Tahoma"/>
              </w:rPr>
              <w:t xml:space="preserve">easily and </w:t>
            </w:r>
            <w:r w:rsidRPr="00B41354">
              <w:rPr>
                <w:rFonts w:ascii="Franklin Gothic Book" w:hAnsi="Franklin Gothic Book" w:cs="Tahoma"/>
              </w:rPr>
              <w:t>clearly in view and not obscured by fencing.</w:t>
            </w:r>
          </w:p>
          <w:p w14:paraId="4BE7CB82" w14:textId="77777777" w:rsidR="00B42BD4" w:rsidRPr="00B41354" w:rsidRDefault="00B42BD4" w:rsidP="00C10D89">
            <w:pPr>
              <w:jc w:val="both"/>
              <w:rPr>
                <w:rFonts w:ascii="Franklin Gothic Book" w:hAnsi="Franklin Gothic Book" w:cs="Tahoma"/>
                <w:sz w:val="12"/>
                <w:szCs w:val="12"/>
              </w:rPr>
            </w:pPr>
          </w:p>
          <w:p w14:paraId="16771591" w14:textId="77777777" w:rsidR="00B42BD4" w:rsidRPr="00B41354" w:rsidRDefault="00B42BD4" w:rsidP="00C10D89">
            <w:pPr>
              <w:numPr>
                <w:ilvl w:val="0"/>
                <w:numId w:val="17"/>
              </w:numPr>
              <w:ind w:left="360"/>
              <w:jc w:val="both"/>
              <w:rPr>
                <w:rFonts w:ascii="Franklin Gothic Book" w:hAnsi="Franklin Gothic Book" w:cs="Tahoma"/>
              </w:rPr>
            </w:pPr>
            <w:r w:rsidRPr="00B41354">
              <w:rPr>
                <w:rFonts w:ascii="Franklin Gothic Book" w:hAnsi="Franklin Gothic Book" w:cs="Tahoma"/>
              </w:rPr>
              <w:t xml:space="preserve">The Tenant must keep any hedges that form part of their allotment plot regularly cut and trimmed, and any ditches that run through their plot free of obstructions. </w:t>
            </w:r>
          </w:p>
          <w:p w14:paraId="71831F42" w14:textId="77777777" w:rsidR="00B42BD4" w:rsidRPr="00B41354" w:rsidRDefault="00B42BD4" w:rsidP="00C10D89">
            <w:pPr>
              <w:jc w:val="both"/>
              <w:rPr>
                <w:rFonts w:ascii="Franklin Gothic Book" w:hAnsi="Franklin Gothic Book" w:cs="Tahoma"/>
                <w:sz w:val="12"/>
                <w:szCs w:val="12"/>
                <w:highlight w:val="yellow"/>
              </w:rPr>
            </w:pPr>
          </w:p>
          <w:p w14:paraId="4E532109" w14:textId="6584BDDF" w:rsidR="00B42BD4" w:rsidRPr="00B41354" w:rsidRDefault="00B42BD4" w:rsidP="00C10D89">
            <w:pPr>
              <w:numPr>
                <w:ilvl w:val="0"/>
                <w:numId w:val="17"/>
              </w:numPr>
              <w:ind w:left="360"/>
              <w:jc w:val="both"/>
              <w:rPr>
                <w:rFonts w:ascii="Franklin Gothic Book" w:hAnsi="Franklin Gothic Book" w:cs="Tahoma"/>
              </w:rPr>
            </w:pPr>
            <w:r w:rsidRPr="00B41354">
              <w:rPr>
                <w:rFonts w:ascii="Franklin Gothic Book" w:hAnsi="Franklin Gothic Book" w:cs="Tahoma"/>
              </w:rPr>
              <w:t>Fences or gates on the allotment plot must be maintained and kept in good repair.</w:t>
            </w:r>
            <w:r w:rsidR="00E15541">
              <w:rPr>
                <w:rFonts w:ascii="Franklin Gothic Book" w:hAnsi="Franklin Gothic Book" w:cs="Tahoma"/>
              </w:rPr>
              <w:t xml:space="preserve"> Fences must not be placed on access paths between plots but inside the plot boundary.</w:t>
            </w:r>
          </w:p>
          <w:p w14:paraId="66272C0F" w14:textId="77777777" w:rsidR="00B42BD4" w:rsidRPr="00B41354" w:rsidRDefault="00B42BD4" w:rsidP="00C10D89">
            <w:pPr>
              <w:jc w:val="both"/>
              <w:rPr>
                <w:rFonts w:ascii="Franklin Gothic Book" w:hAnsi="Franklin Gothic Book" w:cs="Tahoma"/>
                <w:sz w:val="12"/>
                <w:szCs w:val="12"/>
              </w:rPr>
            </w:pPr>
          </w:p>
          <w:p w14:paraId="07D23AD5" w14:textId="77777777" w:rsidR="00B42BD4" w:rsidRPr="00B41354" w:rsidRDefault="00B42BD4" w:rsidP="00C10D89">
            <w:pPr>
              <w:numPr>
                <w:ilvl w:val="0"/>
                <w:numId w:val="17"/>
              </w:numPr>
              <w:ind w:left="360"/>
              <w:jc w:val="both"/>
              <w:rPr>
                <w:rFonts w:ascii="Franklin Gothic Book" w:hAnsi="Franklin Gothic Book" w:cs="Tahoma"/>
              </w:rPr>
            </w:pPr>
            <w:r w:rsidRPr="00B41354">
              <w:rPr>
                <w:rFonts w:ascii="Franklin Gothic Book" w:hAnsi="Franklin Gothic Book" w:cs="Tahoma"/>
              </w:rPr>
              <w:t>Barbed wire, or razor wire, or any similar forms of potentially injurious fencing must not be used anywhere on or around the allotment plot.</w:t>
            </w:r>
          </w:p>
          <w:p w14:paraId="2727A8C4" w14:textId="77777777" w:rsidR="00B42BD4" w:rsidRPr="000A6143" w:rsidRDefault="00B42BD4" w:rsidP="00C10D89">
            <w:pPr>
              <w:rPr>
                <w:rFonts w:ascii="Franklin Gothic Book" w:hAnsi="Franklin Gothic Book" w:cs="Tahoma"/>
                <w:sz w:val="12"/>
                <w:szCs w:val="12"/>
              </w:rPr>
            </w:pPr>
          </w:p>
        </w:tc>
      </w:tr>
    </w:tbl>
    <w:p w14:paraId="16406BA2" w14:textId="77777777" w:rsidR="00B42BD4" w:rsidRPr="000A6143" w:rsidRDefault="00B42BD4" w:rsidP="00B42BD4">
      <w:pPr>
        <w:rPr>
          <w:sz w:val="12"/>
          <w:szCs w:val="1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3"/>
      </w:tblGrid>
      <w:tr w:rsidR="00B42BD4" w:rsidRPr="007573E6" w14:paraId="54E8F2A3" w14:textId="77777777" w:rsidTr="00C10D89">
        <w:tc>
          <w:tcPr>
            <w:tcW w:w="11023" w:type="dxa"/>
            <w:shd w:val="clear" w:color="auto" w:fill="D9D9D9"/>
            <w:vAlign w:val="center"/>
          </w:tcPr>
          <w:p w14:paraId="406DF1FB" w14:textId="77777777" w:rsidR="00B42BD4" w:rsidRPr="007573E6" w:rsidRDefault="00B42BD4" w:rsidP="00C10D89">
            <w:pPr>
              <w:jc w:val="center"/>
              <w:rPr>
                <w:rFonts w:ascii="Franklin Gothic Book" w:hAnsi="Franklin Gothic Book" w:cs="Tahoma"/>
              </w:rPr>
            </w:pPr>
            <w:r w:rsidRPr="00E52D59">
              <w:rPr>
                <w:rFonts w:ascii="Franklin Gothic Book" w:hAnsi="Franklin Gothic Book" w:cs="Tahoma"/>
                <w:b/>
              </w:rPr>
              <w:t>LONG-TERM CROPS</w:t>
            </w:r>
          </w:p>
        </w:tc>
      </w:tr>
    </w:tbl>
    <w:p w14:paraId="07B149DC" w14:textId="77777777" w:rsidR="00B42BD4" w:rsidRPr="000A6143" w:rsidRDefault="00B42BD4" w:rsidP="00B42BD4">
      <w:pPr>
        <w:rPr>
          <w:sz w:val="12"/>
          <w:szCs w:val="1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0489"/>
      </w:tblGrid>
      <w:tr w:rsidR="00B42BD4" w:rsidRPr="007573E6" w14:paraId="53B386CF" w14:textId="77777777" w:rsidTr="00C10D89">
        <w:tc>
          <w:tcPr>
            <w:tcW w:w="534" w:type="dxa"/>
            <w:shd w:val="clear" w:color="auto" w:fill="D9D9D9"/>
            <w:vAlign w:val="center"/>
          </w:tcPr>
          <w:p w14:paraId="376B2CF4" w14:textId="77777777" w:rsidR="00B42BD4" w:rsidRPr="00D61DAB" w:rsidRDefault="00D61DAB" w:rsidP="00C10D89">
            <w:pPr>
              <w:jc w:val="center"/>
              <w:rPr>
                <w:rFonts w:ascii="Franklin Gothic Book" w:hAnsi="Franklin Gothic Book" w:cs="Tahoma"/>
                <w:b/>
              </w:rPr>
            </w:pPr>
            <w:r w:rsidRPr="00D61DAB">
              <w:rPr>
                <w:rFonts w:ascii="Franklin Gothic Book" w:hAnsi="Franklin Gothic Book" w:cs="Tahoma"/>
                <w:b/>
              </w:rPr>
              <w:t>21</w:t>
            </w:r>
          </w:p>
        </w:tc>
        <w:tc>
          <w:tcPr>
            <w:tcW w:w="10489" w:type="dxa"/>
          </w:tcPr>
          <w:p w14:paraId="25A850AD" w14:textId="77777777" w:rsidR="00B42BD4" w:rsidRPr="00B41354" w:rsidRDefault="00B42BD4" w:rsidP="00C10D89">
            <w:pPr>
              <w:numPr>
                <w:ilvl w:val="0"/>
                <w:numId w:val="19"/>
              </w:numPr>
              <w:jc w:val="both"/>
              <w:rPr>
                <w:rFonts w:ascii="Franklin Gothic Book" w:hAnsi="Franklin Gothic Book" w:cs="Tahoma"/>
              </w:rPr>
            </w:pPr>
            <w:r w:rsidRPr="00B41354">
              <w:rPr>
                <w:rFonts w:ascii="Franklin Gothic Book" w:hAnsi="Franklin Gothic Book" w:cs="Tahoma"/>
              </w:rPr>
              <w:t>Tenants may grow the normal range of fruit, vegetables and flowers on the plot and must agree with the following restrictions:</w:t>
            </w:r>
          </w:p>
          <w:p w14:paraId="452BD3FD" w14:textId="77777777" w:rsidR="00B42BD4" w:rsidRPr="00B41354" w:rsidRDefault="00B42BD4" w:rsidP="00C10D89">
            <w:pPr>
              <w:jc w:val="both"/>
              <w:rPr>
                <w:rFonts w:ascii="Franklin Gothic Book" w:hAnsi="Franklin Gothic Book" w:cs="Tahoma"/>
                <w:sz w:val="12"/>
                <w:szCs w:val="12"/>
              </w:rPr>
            </w:pPr>
          </w:p>
          <w:p w14:paraId="3D707444" w14:textId="77777777" w:rsidR="00B42BD4" w:rsidRPr="00B41354" w:rsidRDefault="00B42BD4" w:rsidP="00C10D89">
            <w:pPr>
              <w:numPr>
                <w:ilvl w:val="0"/>
                <w:numId w:val="1"/>
              </w:numPr>
              <w:tabs>
                <w:tab w:val="clear" w:pos="1080"/>
                <w:tab w:val="num" w:pos="742"/>
              </w:tabs>
              <w:ind w:left="742" w:hanging="425"/>
              <w:jc w:val="both"/>
              <w:rPr>
                <w:rFonts w:ascii="Franklin Gothic Book" w:hAnsi="Franklin Gothic Book" w:cs="Tahoma"/>
              </w:rPr>
            </w:pPr>
            <w:r w:rsidRPr="00B41354">
              <w:rPr>
                <w:rFonts w:ascii="Franklin Gothic Book" w:hAnsi="Franklin Gothic Book" w:cs="Tahoma"/>
              </w:rPr>
              <w:t>Not to grow trees (except fruit trees, which must be trained and maintained below 2.8 metres in height).</w:t>
            </w:r>
          </w:p>
          <w:p w14:paraId="1E292900" w14:textId="77777777" w:rsidR="00B42BD4" w:rsidRPr="00B41354" w:rsidRDefault="00B42BD4" w:rsidP="00C10D89">
            <w:pPr>
              <w:jc w:val="both"/>
              <w:rPr>
                <w:rFonts w:ascii="Franklin Gothic Book" w:hAnsi="Franklin Gothic Book" w:cs="Tahoma"/>
                <w:sz w:val="12"/>
                <w:szCs w:val="12"/>
              </w:rPr>
            </w:pPr>
          </w:p>
          <w:p w14:paraId="2C16A5BD" w14:textId="77777777" w:rsidR="00B42BD4" w:rsidRPr="00B41354" w:rsidRDefault="00B42BD4" w:rsidP="00B41354">
            <w:pPr>
              <w:ind w:left="312"/>
              <w:jc w:val="both"/>
              <w:rPr>
                <w:rFonts w:ascii="Franklin Gothic Book" w:hAnsi="Franklin Gothic Book" w:cs="Tahoma"/>
              </w:rPr>
            </w:pPr>
            <w:r w:rsidRPr="00B41354">
              <w:rPr>
                <w:rFonts w:ascii="Franklin Gothic Book" w:hAnsi="Franklin Gothic Book" w:cs="Tahoma"/>
              </w:rPr>
              <w:t>Tenants will be required to remove any plants on their plot (at their own expense) at the end of the tenancy unless:</w:t>
            </w:r>
          </w:p>
          <w:p w14:paraId="7BE11B19" w14:textId="77777777" w:rsidR="00B42BD4" w:rsidRPr="00B41354" w:rsidRDefault="00B42BD4" w:rsidP="00C10D89">
            <w:pPr>
              <w:jc w:val="both"/>
              <w:rPr>
                <w:rFonts w:ascii="Franklin Gothic Book" w:hAnsi="Franklin Gothic Book" w:cs="Tahoma"/>
                <w:sz w:val="12"/>
                <w:szCs w:val="12"/>
              </w:rPr>
            </w:pPr>
          </w:p>
          <w:p w14:paraId="05D98D50" w14:textId="77777777" w:rsidR="00B42BD4" w:rsidRPr="00B41354" w:rsidRDefault="00B42BD4" w:rsidP="00C10D89">
            <w:pPr>
              <w:numPr>
                <w:ilvl w:val="0"/>
                <w:numId w:val="6"/>
              </w:numPr>
              <w:jc w:val="both"/>
              <w:rPr>
                <w:rFonts w:ascii="Franklin Gothic Book" w:hAnsi="Franklin Gothic Book" w:cs="Tahoma"/>
              </w:rPr>
            </w:pPr>
            <w:r w:rsidRPr="00B41354">
              <w:rPr>
                <w:rFonts w:ascii="Franklin Gothic Book" w:hAnsi="Franklin Gothic Book" w:cs="Tahoma"/>
              </w:rPr>
              <w:t>This relates to trees which were on the plot when the tenancy first started.</w:t>
            </w:r>
          </w:p>
          <w:p w14:paraId="060EFA07" w14:textId="77777777" w:rsidR="00B42BD4" w:rsidRPr="00B41354" w:rsidRDefault="00B42BD4" w:rsidP="00C10D89">
            <w:pPr>
              <w:ind w:left="360"/>
              <w:jc w:val="both"/>
              <w:rPr>
                <w:rFonts w:ascii="Franklin Gothic Book" w:hAnsi="Franklin Gothic Book" w:cs="Tahoma"/>
                <w:sz w:val="12"/>
                <w:szCs w:val="12"/>
              </w:rPr>
            </w:pPr>
          </w:p>
          <w:p w14:paraId="079A885B" w14:textId="77777777" w:rsidR="00B42BD4" w:rsidRPr="00B41354" w:rsidRDefault="00B42BD4" w:rsidP="00C10D89">
            <w:pPr>
              <w:numPr>
                <w:ilvl w:val="0"/>
                <w:numId w:val="6"/>
              </w:numPr>
              <w:jc w:val="both"/>
              <w:rPr>
                <w:rFonts w:ascii="Franklin Gothic Book" w:hAnsi="Franklin Gothic Book" w:cs="Tahoma"/>
              </w:rPr>
            </w:pPr>
            <w:r w:rsidRPr="00B41354">
              <w:rPr>
                <w:rFonts w:ascii="Franklin Gothic Book" w:hAnsi="Franklin Gothic Book" w:cs="Tahoma"/>
              </w:rPr>
              <w:t>Fruit trees, if established according to the conditions above</w:t>
            </w:r>
          </w:p>
          <w:p w14:paraId="4E6DCC2C" w14:textId="77777777" w:rsidR="00B42BD4" w:rsidRPr="00B41354" w:rsidRDefault="00B42BD4" w:rsidP="00C10D89">
            <w:pPr>
              <w:ind w:left="360"/>
              <w:jc w:val="both"/>
              <w:rPr>
                <w:rFonts w:ascii="Franklin Gothic Book" w:hAnsi="Franklin Gothic Book" w:cs="Tahoma"/>
                <w:sz w:val="12"/>
                <w:szCs w:val="12"/>
              </w:rPr>
            </w:pPr>
          </w:p>
          <w:p w14:paraId="653E87E7" w14:textId="77777777" w:rsidR="00B42BD4" w:rsidRPr="00B41354" w:rsidRDefault="00B42BD4" w:rsidP="00C10D89">
            <w:pPr>
              <w:numPr>
                <w:ilvl w:val="0"/>
                <w:numId w:val="6"/>
              </w:numPr>
              <w:jc w:val="both"/>
              <w:rPr>
                <w:rFonts w:ascii="Franklin Gothic Book" w:hAnsi="Franklin Gothic Book" w:cs="Tahoma"/>
              </w:rPr>
            </w:pPr>
            <w:r w:rsidRPr="00B41354">
              <w:rPr>
                <w:rFonts w:ascii="Franklin Gothic Book" w:hAnsi="Franklin Gothic Book" w:cs="Tahoma"/>
              </w:rPr>
              <w:t xml:space="preserve">The Council </w:t>
            </w:r>
            <w:r w:rsidR="00B41354">
              <w:rPr>
                <w:rFonts w:ascii="Franklin Gothic Book" w:hAnsi="Franklin Gothic Book" w:cs="Tahoma"/>
              </w:rPr>
              <w:t>has</w:t>
            </w:r>
            <w:r w:rsidRPr="00B41354">
              <w:rPr>
                <w:rFonts w:ascii="Franklin Gothic Book" w:hAnsi="Franklin Gothic Book" w:cs="Tahoma"/>
              </w:rPr>
              <w:t xml:space="preserve"> give</w:t>
            </w:r>
            <w:r w:rsidR="00B41354">
              <w:rPr>
                <w:rFonts w:ascii="Franklin Gothic Book" w:hAnsi="Franklin Gothic Book" w:cs="Tahoma"/>
              </w:rPr>
              <w:t>n</w:t>
            </w:r>
            <w:r w:rsidRPr="00B41354">
              <w:rPr>
                <w:rFonts w:ascii="Franklin Gothic Book" w:hAnsi="Franklin Gothic Book" w:cs="Tahoma"/>
              </w:rPr>
              <w:t xml:space="preserve"> special</w:t>
            </w:r>
            <w:r w:rsidR="00B41354">
              <w:rPr>
                <w:rFonts w:ascii="Franklin Gothic Book" w:hAnsi="Franklin Gothic Book" w:cs="Tahoma"/>
              </w:rPr>
              <w:t xml:space="preserve"> written</w:t>
            </w:r>
            <w:r w:rsidRPr="00B41354">
              <w:rPr>
                <w:rFonts w:ascii="Franklin Gothic Book" w:hAnsi="Franklin Gothic Book" w:cs="Tahoma"/>
              </w:rPr>
              <w:t xml:space="preserve"> dispensation to permit a plant or plants to remain on a plot following its vacation by the tenant (this may apply to trees or long term crops). </w:t>
            </w:r>
          </w:p>
          <w:p w14:paraId="2AF0938B" w14:textId="77777777" w:rsidR="00B42BD4" w:rsidRPr="00B41354" w:rsidRDefault="00B42BD4" w:rsidP="00C10D89">
            <w:pPr>
              <w:pStyle w:val="ListParagraph"/>
              <w:rPr>
                <w:rFonts w:ascii="Franklin Gothic Book" w:hAnsi="Franklin Gothic Book" w:cs="Tahoma"/>
                <w:sz w:val="12"/>
                <w:szCs w:val="12"/>
              </w:rPr>
            </w:pPr>
          </w:p>
          <w:p w14:paraId="6A59012D" w14:textId="77777777" w:rsidR="00B42BD4" w:rsidRPr="00B41354" w:rsidRDefault="00B42BD4" w:rsidP="00C10D89">
            <w:pPr>
              <w:numPr>
                <w:ilvl w:val="0"/>
                <w:numId w:val="19"/>
              </w:numPr>
              <w:jc w:val="both"/>
              <w:rPr>
                <w:rFonts w:ascii="Franklin Gothic Book" w:hAnsi="Franklin Gothic Book" w:cs="Tahoma"/>
              </w:rPr>
            </w:pPr>
            <w:r w:rsidRPr="00B41354">
              <w:rPr>
                <w:rFonts w:ascii="Franklin Gothic Book" w:hAnsi="Franklin Gothic Book" w:cs="Tahoma"/>
              </w:rPr>
              <w:t xml:space="preserve">Tenants are also required to write to the council at the end of the tenancy, listing any additional plants and structures they wish to leave on the plot. The council will decide whether to accept or reject such an application.  If rejected, the tenant is responsible for the removal of plants/structures before vacating the plot at their own expense. </w:t>
            </w:r>
          </w:p>
          <w:p w14:paraId="738F18B3" w14:textId="77777777" w:rsidR="00B42BD4" w:rsidRPr="00B41354" w:rsidRDefault="00B42BD4" w:rsidP="00C10D89">
            <w:pPr>
              <w:rPr>
                <w:rFonts w:ascii="Franklin Gothic Book" w:hAnsi="Franklin Gothic Book" w:cs="Tahoma"/>
                <w:sz w:val="12"/>
                <w:szCs w:val="12"/>
              </w:rPr>
            </w:pPr>
          </w:p>
        </w:tc>
      </w:tr>
    </w:tbl>
    <w:p w14:paraId="29478FBD" w14:textId="77777777" w:rsidR="00B42BD4" w:rsidRDefault="00B42BD4" w:rsidP="00B42BD4">
      <w:pPr>
        <w:rPr>
          <w:sz w:val="12"/>
          <w:szCs w:val="1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3"/>
      </w:tblGrid>
      <w:tr w:rsidR="00B42BD4" w:rsidRPr="007573E6" w14:paraId="007F8FCB" w14:textId="77777777" w:rsidTr="00C10D89">
        <w:tc>
          <w:tcPr>
            <w:tcW w:w="11023" w:type="dxa"/>
            <w:shd w:val="clear" w:color="auto" w:fill="D9D9D9"/>
            <w:vAlign w:val="center"/>
          </w:tcPr>
          <w:p w14:paraId="396205A6" w14:textId="77777777" w:rsidR="00B42BD4" w:rsidRPr="007573E6" w:rsidRDefault="00B42BD4" w:rsidP="00C10D89">
            <w:pPr>
              <w:jc w:val="center"/>
              <w:rPr>
                <w:rFonts w:ascii="Franklin Gothic Book" w:hAnsi="Franklin Gothic Book" w:cs="Tahoma"/>
              </w:rPr>
            </w:pPr>
            <w:r w:rsidRPr="00E52D59">
              <w:rPr>
                <w:rFonts w:ascii="Franklin Gothic Book" w:hAnsi="Franklin Gothic Book" w:cs="Tahoma"/>
                <w:b/>
              </w:rPr>
              <w:t>CUTTING &amp; PRUNING</w:t>
            </w:r>
          </w:p>
        </w:tc>
      </w:tr>
    </w:tbl>
    <w:p w14:paraId="38BC1419" w14:textId="77777777" w:rsidR="00B42BD4" w:rsidRPr="000A6143" w:rsidRDefault="00B42BD4" w:rsidP="00B42BD4">
      <w:pPr>
        <w:rPr>
          <w:sz w:val="12"/>
          <w:szCs w:val="1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0489"/>
      </w:tblGrid>
      <w:tr w:rsidR="00B42BD4" w:rsidRPr="007573E6" w14:paraId="653CBFFE" w14:textId="77777777" w:rsidTr="00C10D89">
        <w:tc>
          <w:tcPr>
            <w:tcW w:w="534" w:type="dxa"/>
            <w:shd w:val="clear" w:color="auto" w:fill="D9D9D9"/>
            <w:vAlign w:val="center"/>
          </w:tcPr>
          <w:p w14:paraId="225BC326" w14:textId="77777777" w:rsidR="00B42BD4" w:rsidRPr="00D61DAB" w:rsidRDefault="00D61DAB" w:rsidP="00C10D89">
            <w:pPr>
              <w:jc w:val="center"/>
              <w:rPr>
                <w:rFonts w:ascii="Franklin Gothic Book" w:hAnsi="Franklin Gothic Book" w:cs="Tahoma"/>
                <w:b/>
              </w:rPr>
            </w:pPr>
            <w:r w:rsidRPr="00D61DAB">
              <w:rPr>
                <w:rFonts w:ascii="Franklin Gothic Book" w:hAnsi="Franklin Gothic Book" w:cs="Tahoma"/>
                <w:b/>
              </w:rPr>
              <w:t>22</w:t>
            </w:r>
          </w:p>
        </w:tc>
        <w:tc>
          <w:tcPr>
            <w:tcW w:w="10489" w:type="dxa"/>
          </w:tcPr>
          <w:p w14:paraId="355A535C" w14:textId="77777777" w:rsidR="00B42BD4" w:rsidRPr="000A6143" w:rsidRDefault="00B42BD4" w:rsidP="00C10D89">
            <w:pPr>
              <w:pStyle w:val="BodyText3"/>
              <w:numPr>
                <w:ilvl w:val="0"/>
                <w:numId w:val="19"/>
              </w:numPr>
              <w:rPr>
                <w:sz w:val="12"/>
                <w:szCs w:val="12"/>
              </w:rPr>
            </w:pPr>
            <w:r w:rsidRPr="007573E6">
              <w:rPr>
                <w:color w:val="auto"/>
              </w:rPr>
              <w:t xml:space="preserve">The Tenant will be responsible for the care and safe maintenance of </w:t>
            </w:r>
            <w:r w:rsidR="00B41354">
              <w:rPr>
                <w:color w:val="auto"/>
              </w:rPr>
              <w:t xml:space="preserve">all trees, bushes, shrubs and hedges </w:t>
            </w:r>
            <w:r w:rsidRPr="007573E6">
              <w:rPr>
                <w:color w:val="auto"/>
              </w:rPr>
              <w:t>on their plot.</w:t>
            </w:r>
          </w:p>
        </w:tc>
      </w:tr>
    </w:tbl>
    <w:p w14:paraId="669E6FBA" w14:textId="77777777" w:rsidR="00B42BD4" w:rsidRPr="000A6143" w:rsidRDefault="00B42BD4" w:rsidP="00B42BD4">
      <w:pPr>
        <w:rPr>
          <w:sz w:val="12"/>
          <w:szCs w:val="1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3"/>
      </w:tblGrid>
      <w:tr w:rsidR="00B42BD4" w:rsidRPr="007573E6" w14:paraId="63C39B21" w14:textId="77777777" w:rsidTr="00C10D89">
        <w:tc>
          <w:tcPr>
            <w:tcW w:w="11023" w:type="dxa"/>
            <w:shd w:val="clear" w:color="auto" w:fill="D9D9D9"/>
            <w:vAlign w:val="center"/>
          </w:tcPr>
          <w:p w14:paraId="67312775" w14:textId="77777777" w:rsidR="00B42BD4" w:rsidRPr="007573E6" w:rsidRDefault="00B42BD4" w:rsidP="00C10D89">
            <w:pPr>
              <w:jc w:val="center"/>
              <w:rPr>
                <w:rFonts w:ascii="Franklin Gothic Book" w:hAnsi="Franklin Gothic Book" w:cs="Tahoma"/>
              </w:rPr>
            </w:pPr>
            <w:r w:rsidRPr="00E52D59">
              <w:rPr>
                <w:rFonts w:ascii="Franklin Gothic Book" w:hAnsi="Franklin Gothic Book" w:cs="Tahoma"/>
                <w:b/>
              </w:rPr>
              <w:t>MINERALS</w:t>
            </w:r>
          </w:p>
        </w:tc>
      </w:tr>
    </w:tbl>
    <w:p w14:paraId="622322D8" w14:textId="77777777" w:rsidR="00B42BD4" w:rsidRPr="000A6143" w:rsidRDefault="00B42BD4" w:rsidP="00B42BD4">
      <w:pPr>
        <w:rPr>
          <w:sz w:val="12"/>
          <w:szCs w:val="1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0489"/>
      </w:tblGrid>
      <w:tr w:rsidR="00B42BD4" w:rsidRPr="007573E6" w14:paraId="48828642" w14:textId="77777777" w:rsidTr="00C10D89">
        <w:tc>
          <w:tcPr>
            <w:tcW w:w="534" w:type="dxa"/>
            <w:shd w:val="clear" w:color="auto" w:fill="D9D9D9"/>
            <w:vAlign w:val="center"/>
          </w:tcPr>
          <w:p w14:paraId="78FC9AD9" w14:textId="77777777" w:rsidR="00B42BD4" w:rsidRPr="00D61DAB" w:rsidRDefault="00D61DAB" w:rsidP="00C10D89">
            <w:pPr>
              <w:jc w:val="center"/>
              <w:rPr>
                <w:rFonts w:ascii="Franklin Gothic Book" w:hAnsi="Franklin Gothic Book" w:cs="Tahoma"/>
                <w:b/>
              </w:rPr>
            </w:pPr>
            <w:r w:rsidRPr="00D61DAB">
              <w:rPr>
                <w:rFonts w:ascii="Franklin Gothic Book" w:hAnsi="Franklin Gothic Book" w:cs="Tahoma"/>
                <w:b/>
              </w:rPr>
              <w:t>23</w:t>
            </w:r>
          </w:p>
        </w:tc>
        <w:tc>
          <w:tcPr>
            <w:tcW w:w="10489" w:type="dxa"/>
          </w:tcPr>
          <w:p w14:paraId="0DCD63A2" w14:textId="77777777" w:rsidR="00B42BD4" w:rsidRDefault="00B42BD4" w:rsidP="003D41D5">
            <w:pPr>
              <w:numPr>
                <w:ilvl w:val="0"/>
                <w:numId w:val="47"/>
              </w:numPr>
              <w:jc w:val="both"/>
              <w:rPr>
                <w:rFonts w:ascii="Franklin Gothic Book" w:hAnsi="Franklin Gothic Book" w:cs="Tahoma"/>
              </w:rPr>
            </w:pPr>
            <w:r w:rsidRPr="007573E6">
              <w:rPr>
                <w:rFonts w:ascii="Franklin Gothic Book" w:hAnsi="Franklin Gothic Book" w:cs="Tahoma"/>
              </w:rPr>
              <w:t xml:space="preserve">The Tenant shall not, </w:t>
            </w:r>
            <w:r>
              <w:rPr>
                <w:rFonts w:ascii="Franklin Gothic Book" w:hAnsi="Franklin Gothic Book" w:cs="Tahoma"/>
              </w:rPr>
              <w:t xml:space="preserve">under any circumstances, </w:t>
            </w:r>
            <w:r w:rsidRPr="007573E6">
              <w:rPr>
                <w:rFonts w:ascii="Franklin Gothic Book" w:hAnsi="Franklin Gothic Book" w:cs="Tahoma"/>
              </w:rPr>
              <w:t xml:space="preserve">take, sell or carry away any soil, mineral, gravel, sand, turf or </w:t>
            </w:r>
            <w:r w:rsidRPr="00B41354">
              <w:rPr>
                <w:rFonts w:ascii="Franklin Gothic Book" w:hAnsi="Franklin Gothic Book" w:cs="Tahoma"/>
              </w:rPr>
              <w:t>clay from their plot, or</w:t>
            </w:r>
            <w:r w:rsidRPr="007573E6">
              <w:rPr>
                <w:rFonts w:ascii="Franklin Gothic Book" w:hAnsi="Franklin Gothic Book" w:cs="Tahoma"/>
              </w:rPr>
              <w:t xml:space="preserve"> allow any other person to do so. </w:t>
            </w:r>
          </w:p>
          <w:p w14:paraId="1B73E770" w14:textId="77777777" w:rsidR="00B42BD4" w:rsidRPr="000A6143" w:rsidRDefault="00B42BD4" w:rsidP="00C10D89">
            <w:pPr>
              <w:jc w:val="both"/>
              <w:rPr>
                <w:rFonts w:ascii="Franklin Gothic Book" w:hAnsi="Franklin Gothic Book" w:cs="Tahoma"/>
                <w:sz w:val="12"/>
                <w:szCs w:val="12"/>
              </w:rPr>
            </w:pPr>
          </w:p>
        </w:tc>
      </w:tr>
    </w:tbl>
    <w:p w14:paraId="52657242" w14:textId="77777777" w:rsidR="00B42BD4" w:rsidRPr="000A6143" w:rsidRDefault="00B42BD4" w:rsidP="00B42BD4">
      <w:pPr>
        <w:rPr>
          <w:sz w:val="12"/>
          <w:szCs w:val="1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3"/>
      </w:tblGrid>
      <w:tr w:rsidR="00B42BD4" w:rsidRPr="007573E6" w14:paraId="79A61391" w14:textId="77777777" w:rsidTr="00C10D89">
        <w:tc>
          <w:tcPr>
            <w:tcW w:w="11023" w:type="dxa"/>
            <w:shd w:val="clear" w:color="auto" w:fill="D9D9D9"/>
            <w:vAlign w:val="center"/>
          </w:tcPr>
          <w:p w14:paraId="18DD377A" w14:textId="77777777" w:rsidR="00B42BD4" w:rsidRDefault="00B42BD4" w:rsidP="00C10D89">
            <w:pPr>
              <w:jc w:val="center"/>
              <w:rPr>
                <w:rFonts w:ascii="Franklin Gothic Book" w:hAnsi="Franklin Gothic Book" w:cs="Tahoma"/>
              </w:rPr>
            </w:pPr>
            <w:r w:rsidRPr="00E52D59">
              <w:rPr>
                <w:rFonts w:ascii="Franklin Gothic Book" w:hAnsi="Franklin Gothic Book" w:cs="Tahoma"/>
                <w:b/>
              </w:rPr>
              <w:t>REFUSE</w:t>
            </w:r>
          </w:p>
        </w:tc>
      </w:tr>
    </w:tbl>
    <w:p w14:paraId="7349901E" w14:textId="77777777" w:rsidR="00B42BD4" w:rsidRPr="000A6143" w:rsidRDefault="00B42BD4" w:rsidP="00B42BD4">
      <w:pPr>
        <w:rPr>
          <w:sz w:val="12"/>
          <w:szCs w:val="1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0489"/>
      </w:tblGrid>
      <w:tr w:rsidR="00B42BD4" w:rsidRPr="007573E6" w14:paraId="3C2FE102" w14:textId="77777777" w:rsidTr="00C10D89">
        <w:tc>
          <w:tcPr>
            <w:tcW w:w="534" w:type="dxa"/>
            <w:shd w:val="clear" w:color="auto" w:fill="D9D9D9"/>
            <w:vAlign w:val="center"/>
          </w:tcPr>
          <w:p w14:paraId="682AC535" w14:textId="77777777" w:rsidR="00B42BD4" w:rsidRPr="00D61DAB" w:rsidRDefault="00D61DAB" w:rsidP="00C10D89">
            <w:pPr>
              <w:jc w:val="center"/>
              <w:rPr>
                <w:rFonts w:ascii="Franklin Gothic Book" w:hAnsi="Franklin Gothic Book" w:cs="Tahoma"/>
                <w:b/>
              </w:rPr>
            </w:pPr>
            <w:r w:rsidRPr="00D61DAB">
              <w:rPr>
                <w:rFonts w:ascii="Franklin Gothic Book" w:hAnsi="Franklin Gothic Book" w:cs="Tahoma"/>
                <w:b/>
              </w:rPr>
              <w:t>24</w:t>
            </w:r>
          </w:p>
        </w:tc>
        <w:tc>
          <w:tcPr>
            <w:tcW w:w="10489" w:type="dxa"/>
          </w:tcPr>
          <w:p w14:paraId="4BDC7B43" w14:textId="77777777" w:rsidR="00B42BD4" w:rsidRPr="00B41354" w:rsidRDefault="00B42BD4" w:rsidP="003D41D5">
            <w:pPr>
              <w:numPr>
                <w:ilvl w:val="0"/>
                <w:numId w:val="47"/>
              </w:numPr>
              <w:jc w:val="both"/>
              <w:rPr>
                <w:rFonts w:ascii="Franklin Gothic Book" w:hAnsi="Franklin Gothic Book" w:cs="Tahoma"/>
                <w:sz w:val="16"/>
                <w:szCs w:val="16"/>
              </w:rPr>
            </w:pPr>
            <w:r w:rsidRPr="00B41354">
              <w:rPr>
                <w:rFonts w:ascii="Franklin Gothic Book" w:hAnsi="Franklin Gothic Book" w:cs="Tahoma"/>
              </w:rPr>
              <w:t>Allotment plots should, as far as possible,</w:t>
            </w:r>
            <w:r w:rsidR="00B41354" w:rsidRPr="00B41354">
              <w:rPr>
                <w:rFonts w:ascii="Franklin Gothic Book" w:hAnsi="Franklin Gothic Book" w:cs="Tahoma"/>
              </w:rPr>
              <w:t xml:space="preserve"> </w:t>
            </w:r>
            <w:r w:rsidRPr="00B41354">
              <w:rPr>
                <w:rFonts w:ascii="Franklin Gothic Book" w:hAnsi="Franklin Gothic Book" w:cs="Tahoma"/>
              </w:rPr>
              <w:t>be kept free from excesses of wood, scrap metal, plastics and other materials.</w:t>
            </w:r>
          </w:p>
          <w:p w14:paraId="6471A097" w14:textId="77777777" w:rsidR="00B42BD4" w:rsidRPr="00B41354" w:rsidRDefault="00B42BD4" w:rsidP="00C10D89">
            <w:pPr>
              <w:ind w:left="360"/>
              <w:jc w:val="both"/>
              <w:rPr>
                <w:rFonts w:ascii="Franklin Gothic Book" w:hAnsi="Franklin Gothic Book" w:cs="Tahoma"/>
                <w:sz w:val="12"/>
                <w:szCs w:val="12"/>
              </w:rPr>
            </w:pPr>
          </w:p>
          <w:p w14:paraId="762AA63B" w14:textId="77777777" w:rsidR="00B42BD4" w:rsidRPr="00B41354" w:rsidRDefault="00B42BD4" w:rsidP="00C10D89">
            <w:pPr>
              <w:numPr>
                <w:ilvl w:val="0"/>
                <w:numId w:val="19"/>
              </w:numPr>
              <w:jc w:val="both"/>
              <w:rPr>
                <w:rFonts w:ascii="Franklin Gothic Book" w:hAnsi="Franklin Gothic Book" w:cs="Tahoma"/>
              </w:rPr>
            </w:pPr>
            <w:r w:rsidRPr="00B41354">
              <w:rPr>
                <w:rFonts w:ascii="Franklin Gothic Book" w:hAnsi="Franklin Gothic Book" w:cs="Tahoma"/>
              </w:rPr>
              <w:t>Items, including, but not limited to fridges, chest freezers, cookers, car wheels</w:t>
            </w:r>
            <w:r w:rsidR="00B41354" w:rsidRPr="00B41354">
              <w:rPr>
                <w:rFonts w:ascii="Franklin Gothic Book" w:hAnsi="Franklin Gothic Book" w:cs="Tahoma"/>
              </w:rPr>
              <w:t xml:space="preserve">, tyres, </w:t>
            </w:r>
            <w:r w:rsidRPr="00B41354">
              <w:rPr>
                <w:rFonts w:ascii="Franklin Gothic Book" w:hAnsi="Franklin Gothic Book" w:cs="Tahoma"/>
              </w:rPr>
              <w:t xml:space="preserve">general scrap metal, </w:t>
            </w:r>
            <w:r w:rsidR="00B41354" w:rsidRPr="00B41354">
              <w:rPr>
                <w:rFonts w:ascii="Franklin Gothic Book" w:hAnsi="Franklin Gothic Book" w:cs="Tahoma"/>
              </w:rPr>
              <w:t xml:space="preserve">oils, </w:t>
            </w:r>
            <w:r w:rsidRPr="00B41354">
              <w:rPr>
                <w:rFonts w:ascii="Franklin Gothic Book" w:hAnsi="Franklin Gothic Book" w:cs="Tahoma"/>
              </w:rPr>
              <w:t xml:space="preserve">plastic packaging, or any items that might be considered to be refuse </w:t>
            </w:r>
            <w:r w:rsidRPr="00B41354">
              <w:rPr>
                <w:rFonts w:ascii="Franklin Gothic Book" w:hAnsi="Franklin Gothic Book" w:cs="Tahoma"/>
                <w:b/>
              </w:rPr>
              <w:t>must not</w:t>
            </w:r>
            <w:r w:rsidRPr="00B41354">
              <w:rPr>
                <w:rFonts w:ascii="Franklin Gothic Book" w:hAnsi="Franklin Gothic Book" w:cs="Tahoma"/>
              </w:rPr>
              <w:t xml:space="preserve"> be brought onto an allotment sites under any circumstances.</w:t>
            </w:r>
          </w:p>
          <w:p w14:paraId="5D381C6B" w14:textId="77777777" w:rsidR="00B42BD4" w:rsidRPr="00B41354" w:rsidRDefault="00B42BD4" w:rsidP="00C10D89">
            <w:pPr>
              <w:jc w:val="both"/>
              <w:rPr>
                <w:rFonts w:ascii="Franklin Gothic Book" w:hAnsi="Franklin Gothic Book" w:cs="Tahoma"/>
                <w:sz w:val="12"/>
                <w:szCs w:val="12"/>
              </w:rPr>
            </w:pPr>
          </w:p>
          <w:p w14:paraId="4CA71FCB" w14:textId="77777777" w:rsidR="00B42BD4" w:rsidRPr="00B41354" w:rsidRDefault="00B42BD4" w:rsidP="003D41D5">
            <w:pPr>
              <w:numPr>
                <w:ilvl w:val="0"/>
                <w:numId w:val="47"/>
              </w:numPr>
              <w:jc w:val="both"/>
              <w:rPr>
                <w:rFonts w:ascii="Franklin Gothic Book" w:hAnsi="Franklin Gothic Book" w:cs="Tahoma"/>
              </w:rPr>
            </w:pPr>
            <w:r w:rsidRPr="00B41354">
              <w:rPr>
                <w:rFonts w:ascii="Franklin Gothic Book" w:hAnsi="Franklin Gothic Book" w:cs="Tahoma"/>
              </w:rPr>
              <w:t xml:space="preserve">Plots must not, be used to store, in the short or long term, excesses of these scrap materials.  The Council reserves the right to enforce removal of such items, without notice, if these are felt in the </w:t>
            </w:r>
            <w:r w:rsidRPr="00B41354">
              <w:rPr>
                <w:rFonts w:ascii="Franklin Gothic Book" w:hAnsi="Franklin Gothic Book" w:cs="Tahoma"/>
              </w:rPr>
              <w:lastRenderedPageBreak/>
              <w:t>opinion of the Council, to be excessive</w:t>
            </w:r>
            <w:r w:rsidR="00B41354" w:rsidRPr="00B41354">
              <w:rPr>
                <w:rFonts w:ascii="Franklin Gothic Book" w:hAnsi="Franklin Gothic Book" w:cs="Tahoma"/>
              </w:rPr>
              <w:t>, dangerous</w:t>
            </w:r>
            <w:r w:rsidRPr="00B41354">
              <w:rPr>
                <w:rFonts w:ascii="Franklin Gothic Book" w:hAnsi="Franklin Gothic Book" w:cs="Tahoma"/>
              </w:rPr>
              <w:t xml:space="preserve"> or against the general ethos of allotment gardening.  </w:t>
            </w:r>
          </w:p>
          <w:p w14:paraId="427B904E" w14:textId="77777777" w:rsidR="00B42BD4" w:rsidRPr="00B41354" w:rsidRDefault="00B42BD4" w:rsidP="00C10D89">
            <w:pPr>
              <w:jc w:val="both"/>
              <w:rPr>
                <w:rFonts w:ascii="Franklin Gothic Book" w:hAnsi="Franklin Gothic Book" w:cs="Tahoma"/>
                <w:sz w:val="12"/>
                <w:szCs w:val="12"/>
              </w:rPr>
            </w:pPr>
          </w:p>
          <w:p w14:paraId="195BC6D9" w14:textId="77777777" w:rsidR="00B42BD4" w:rsidRPr="00B41354" w:rsidRDefault="00B42BD4" w:rsidP="003D41D5">
            <w:pPr>
              <w:numPr>
                <w:ilvl w:val="0"/>
                <w:numId w:val="47"/>
              </w:numPr>
              <w:jc w:val="both"/>
              <w:rPr>
                <w:rFonts w:ascii="Franklin Gothic Book" w:hAnsi="Franklin Gothic Book" w:cs="Tahoma"/>
              </w:rPr>
            </w:pPr>
            <w:r w:rsidRPr="00B41354">
              <w:rPr>
                <w:rFonts w:ascii="Franklin Gothic Book" w:hAnsi="Franklin Gothic Book" w:cs="Tahoma"/>
              </w:rPr>
              <w:t xml:space="preserve">It will be the Tenant’s responsibility to remove, if instructed by an officer </w:t>
            </w:r>
            <w:r w:rsidR="002F4F2C" w:rsidRPr="00B41354">
              <w:rPr>
                <w:rFonts w:ascii="Franklin Gothic Book" w:hAnsi="Franklin Gothic Book" w:cs="Tahoma"/>
              </w:rPr>
              <w:t xml:space="preserve">or agent </w:t>
            </w:r>
            <w:r w:rsidRPr="00B41354">
              <w:rPr>
                <w:rFonts w:ascii="Franklin Gothic Book" w:hAnsi="Franklin Gothic Book" w:cs="Tahoma"/>
              </w:rPr>
              <w:t>of the Council, any such items or accumulations from their plot at their own expense. These should be taken off the site and disposed of correctly at the nearest civic amenity site.</w:t>
            </w:r>
          </w:p>
          <w:p w14:paraId="70E82362" w14:textId="77777777" w:rsidR="00B42BD4" w:rsidRPr="00B41354" w:rsidRDefault="00B42BD4" w:rsidP="00C10D89">
            <w:pPr>
              <w:rPr>
                <w:rFonts w:ascii="Franklin Gothic Book" w:hAnsi="Franklin Gothic Book" w:cs="Tahoma"/>
                <w:sz w:val="12"/>
                <w:szCs w:val="12"/>
              </w:rPr>
            </w:pPr>
          </w:p>
          <w:p w14:paraId="14A25B6B" w14:textId="77777777" w:rsidR="00B42BD4" w:rsidRPr="00B41354" w:rsidRDefault="00B42BD4" w:rsidP="00C10D89">
            <w:pPr>
              <w:pStyle w:val="BodyText3"/>
              <w:numPr>
                <w:ilvl w:val="0"/>
                <w:numId w:val="19"/>
              </w:numPr>
              <w:jc w:val="both"/>
              <w:rPr>
                <w:color w:val="auto"/>
              </w:rPr>
            </w:pPr>
            <w:r w:rsidRPr="00B41354">
              <w:rPr>
                <w:color w:val="auto"/>
              </w:rPr>
              <w:t xml:space="preserve">The Tenant shall not cause increases in litter, refuse or other rubbish either on their plot or in the surrounding area. </w:t>
            </w:r>
          </w:p>
          <w:p w14:paraId="3399D23E" w14:textId="77777777" w:rsidR="00B42BD4" w:rsidRPr="00B41354" w:rsidRDefault="00B42BD4" w:rsidP="00C10D89">
            <w:pPr>
              <w:rPr>
                <w:rFonts w:ascii="Franklin Gothic Book" w:hAnsi="Franklin Gothic Book" w:cs="Tahoma"/>
                <w:sz w:val="12"/>
                <w:szCs w:val="12"/>
              </w:rPr>
            </w:pPr>
          </w:p>
          <w:p w14:paraId="2F235B1B" w14:textId="77777777" w:rsidR="00B42BD4" w:rsidRPr="00B41354" w:rsidRDefault="00B42BD4" w:rsidP="00C10D89">
            <w:pPr>
              <w:numPr>
                <w:ilvl w:val="0"/>
                <w:numId w:val="19"/>
              </w:numPr>
              <w:jc w:val="both"/>
              <w:rPr>
                <w:rFonts w:ascii="Franklin Gothic Book" w:hAnsi="Franklin Gothic Book" w:cs="Tahoma"/>
              </w:rPr>
            </w:pPr>
            <w:r w:rsidRPr="00B41354">
              <w:rPr>
                <w:rFonts w:ascii="Franklin Gothic Book" w:hAnsi="Franklin Gothic Book" w:cs="Tahoma"/>
              </w:rPr>
              <w:t xml:space="preserve">The Tenant shall not deposit or permit to be deposited on the allotment plot, any refuse or decaying matter (except manure, compost or other organic materials maintained in the interest of improving the allotment, </w:t>
            </w:r>
            <w:r w:rsidR="00A3288B" w:rsidRPr="00B41354">
              <w:rPr>
                <w:rFonts w:ascii="Franklin Gothic Book" w:hAnsi="Franklin Gothic Book" w:cs="Tahoma"/>
              </w:rPr>
              <w:t>i.e.</w:t>
            </w:r>
            <w:r w:rsidRPr="00B41354">
              <w:rPr>
                <w:rFonts w:ascii="Franklin Gothic Book" w:hAnsi="Franklin Gothic Book" w:cs="Tahoma"/>
              </w:rPr>
              <w:t xml:space="preserve"> leaf mould and bark chippings). </w:t>
            </w:r>
          </w:p>
          <w:p w14:paraId="7A6AF8B1" w14:textId="77777777" w:rsidR="00B42BD4" w:rsidRPr="00B41354" w:rsidRDefault="00B42BD4" w:rsidP="00C10D89">
            <w:pPr>
              <w:jc w:val="both"/>
              <w:rPr>
                <w:rFonts w:ascii="Franklin Gothic Book" w:hAnsi="Franklin Gothic Book" w:cs="Tahoma"/>
                <w:sz w:val="12"/>
                <w:szCs w:val="12"/>
              </w:rPr>
            </w:pPr>
          </w:p>
          <w:p w14:paraId="74D38EFD" w14:textId="77777777" w:rsidR="00B42BD4" w:rsidRPr="00B41354" w:rsidRDefault="00B42BD4" w:rsidP="003D41D5">
            <w:pPr>
              <w:numPr>
                <w:ilvl w:val="0"/>
                <w:numId w:val="49"/>
              </w:numPr>
              <w:jc w:val="both"/>
              <w:rPr>
                <w:rFonts w:ascii="Franklin Gothic Book" w:hAnsi="Franklin Gothic Book" w:cs="Tahoma"/>
              </w:rPr>
            </w:pPr>
            <w:r w:rsidRPr="00B41354">
              <w:rPr>
                <w:rFonts w:ascii="Franklin Gothic Book" w:hAnsi="Franklin Gothic Book" w:cs="Tahoma"/>
              </w:rPr>
              <w:t>These materials, if deposited, shall only be held in such quantities as may reasonably be required for the use in the cultivation of their plot.</w:t>
            </w:r>
          </w:p>
          <w:p w14:paraId="7321874E" w14:textId="77777777" w:rsidR="00B42BD4" w:rsidRPr="00B41354" w:rsidRDefault="00B42BD4" w:rsidP="00C10D89">
            <w:pPr>
              <w:jc w:val="both"/>
              <w:rPr>
                <w:rFonts w:ascii="Franklin Gothic Book" w:hAnsi="Franklin Gothic Book" w:cs="Tahoma"/>
                <w:sz w:val="12"/>
                <w:szCs w:val="12"/>
              </w:rPr>
            </w:pPr>
          </w:p>
          <w:p w14:paraId="68509DDD" w14:textId="77777777" w:rsidR="00B42BD4" w:rsidRPr="00B41354" w:rsidRDefault="00B42BD4" w:rsidP="00C10D89">
            <w:pPr>
              <w:numPr>
                <w:ilvl w:val="0"/>
                <w:numId w:val="19"/>
              </w:numPr>
              <w:jc w:val="both"/>
              <w:rPr>
                <w:rFonts w:ascii="Franklin Gothic Book" w:hAnsi="Franklin Gothic Book" w:cs="Tahoma"/>
              </w:rPr>
            </w:pPr>
            <w:r w:rsidRPr="00B41354">
              <w:rPr>
                <w:rFonts w:ascii="Franklin Gothic Book" w:hAnsi="Franklin Gothic Book" w:cs="Tahoma"/>
              </w:rPr>
              <w:t>The Tenant will not place any refuse or materials for disposal on any adjoining plots, or elsewhere on the site.</w:t>
            </w:r>
          </w:p>
          <w:p w14:paraId="77C52217" w14:textId="77777777" w:rsidR="00B42BD4" w:rsidRPr="00B41354" w:rsidRDefault="00B42BD4" w:rsidP="00C10D89">
            <w:pPr>
              <w:jc w:val="both"/>
              <w:rPr>
                <w:rFonts w:ascii="Franklin Gothic Book" w:hAnsi="Franklin Gothic Book" w:cs="Tahoma"/>
                <w:sz w:val="12"/>
                <w:szCs w:val="12"/>
              </w:rPr>
            </w:pPr>
          </w:p>
          <w:p w14:paraId="60B9C164" w14:textId="77777777" w:rsidR="00B42BD4" w:rsidRPr="00B41354" w:rsidRDefault="00B42BD4" w:rsidP="00C10D89">
            <w:pPr>
              <w:numPr>
                <w:ilvl w:val="0"/>
                <w:numId w:val="19"/>
              </w:numPr>
              <w:jc w:val="both"/>
              <w:rPr>
                <w:rFonts w:ascii="Franklin Gothic Book" w:hAnsi="Franklin Gothic Book" w:cs="Tahoma"/>
              </w:rPr>
            </w:pPr>
            <w:r w:rsidRPr="00B41354">
              <w:rPr>
                <w:rFonts w:ascii="Franklin Gothic Book" w:hAnsi="Franklin Gothic Book" w:cs="Tahoma"/>
              </w:rPr>
              <w:t>The Tenant shall not, under any circumstances, bring onto the allotment plot any rubbish for the purposes of disposal. Any non-recyclable items should be taken to the local civic amenity site.</w:t>
            </w:r>
          </w:p>
          <w:p w14:paraId="513D0F0A" w14:textId="77777777" w:rsidR="00B42BD4" w:rsidRPr="00B41354" w:rsidRDefault="00B42BD4" w:rsidP="00C10D89">
            <w:pPr>
              <w:jc w:val="both"/>
              <w:rPr>
                <w:rFonts w:ascii="Franklin Gothic Book" w:hAnsi="Franklin Gothic Book" w:cs="Tahoma"/>
                <w:sz w:val="12"/>
                <w:szCs w:val="12"/>
              </w:rPr>
            </w:pPr>
          </w:p>
          <w:p w14:paraId="2E76DA2F" w14:textId="77777777" w:rsidR="00B42BD4" w:rsidRPr="00B41354" w:rsidRDefault="00B42BD4" w:rsidP="00C10D89">
            <w:pPr>
              <w:numPr>
                <w:ilvl w:val="0"/>
                <w:numId w:val="19"/>
              </w:numPr>
              <w:jc w:val="both"/>
              <w:rPr>
                <w:rFonts w:ascii="Franklin Gothic Book" w:hAnsi="Franklin Gothic Book" w:cs="Tahoma"/>
              </w:rPr>
            </w:pPr>
            <w:r w:rsidRPr="00B41354">
              <w:rPr>
                <w:rFonts w:ascii="Franklin Gothic Book" w:hAnsi="Franklin Gothic Book" w:cs="Tahoma"/>
              </w:rPr>
              <w:t xml:space="preserve">The Council will be entitled to claim compensation from a tenant who, upon termination, leaves a plot in a condition that cannot be let to a new tenant without additional clearance or rectification work being undertaken by the Council. </w:t>
            </w:r>
          </w:p>
          <w:p w14:paraId="209D17F7" w14:textId="77777777" w:rsidR="00B42BD4" w:rsidRPr="00B41354" w:rsidRDefault="00B42BD4" w:rsidP="00C10D89">
            <w:pPr>
              <w:jc w:val="both"/>
              <w:rPr>
                <w:rFonts w:ascii="Franklin Gothic Book" w:hAnsi="Franklin Gothic Book" w:cs="Tahoma"/>
                <w:sz w:val="12"/>
                <w:szCs w:val="12"/>
              </w:rPr>
            </w:pPr>
          </w:p>
          <w:p w14:paraId="45AD1EDE" w14:textId="77777777" w:rsidR="00B42BD4" w:rsidRPr="00B41354" w:rsidRDefault="00B42BD4" w:rsidP="003D41D5">
            <w:pPr>
              <w:numPr>
                <w:ilvl w:val="0"/>
                <w:numId w:val="49"/>
              </w:numPr>
              <w:jc w:val="both"/>
              <w:rPr>
                <w:rFonts w:ascii="Franklin Gothic Book" w:hAnsi="Franklin Gothic Book" w:cs="Tahoma"/>
              </w:rPr>
            </w:pPr>
            <w:r w:rsidRPr="00B41354">
              <w:rPr>
                <w:rFonts w:ascii="Franklin Gothic Book" w:hAnsi="Franklin Gothic Book" w:cs="Tahoma"/>
              </w:rPr>
              <w:t>The Council retains the right to take legal action through the courts in response to fly tipping on allotment plots/sites</w:t>
            </w:r>
          </w:p>
          <w:p w14:paraId="1D861712" w14:textId="77777777" w:rsidR="00B42BD4" w:rsidRPr="000A6143" w:rsidRDefault="00B42BD4" w:rsidP="00C10D89">
            <w:pPr>
              <w:rPr>
                <w:rFonts w:ascii="Franklin Gothic Book" w:hAnsi="Franklin Gothic Book" w:cs="Tahoma"/>
                <w:sz w:val="12"/>
                <w:szCs w:val="12"/>
              </w:rPr>
            </w:pPr>
          </w:p>
        </w:tc>
      </w:tr>
    </w:tbl>
    <w:p w14:paraId="13D7F0E8" w14:textId="77777777" w:rsidR="00B42BD4" w:rsidRPr="000A6143" w:rsidRDefault="00B42BD4" w:rsidP="00B42BD4">
      <w:pPr>
        <w:rPr>
          <w:sz w:val="12"/>
          <w:szCs w:val="1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3"/>
      </w:tblGrid>
      <w:tr w:rsidR="00B42BD4" w:rsidRPr="007573E6" w14:paraId="187CE743" w14:textId="77777777" w:rsidTr="00C10D89">
        <w:tc>
          <w:tcPr>
            <w:tcW w:w="11023" w:type="dxa"/>
            <w:shd w:val="clear" w:color="auto" w:fill="D9D9D9"/>
            <w:vAlign w:val="center"/>
          </w:tcPr>
          <w:p w14:paraId="5E41AC53" w14:textId="77777777" w:rsidR="00B42BD4" w:rsidRDefault="00B42BD4" w:rsidP="00C10D89">
            <w:pPr>
              <w:jc w:val="center"/>
              <w:rPr>
                <w:rFonts w:ascii="Franklin Gothic Book" w:hAnsi="Franklin Gothic Book" w:cs="Tahoma"/>
              </w:rPr>
            </w:pPr>
            <w:r>
              <w:rPr>
                <w:rFonts w:ascii="Franklin Gothic Book" w:hAnsi="Franklin Gothic Book" w:cs="Tahoma"/>
                <w:b/>
              </w:rPr>
              <w:t>COMPOSTING</w:t>
            </w:r>
          </w:p>
        </w:tc>
      </w:tr>
    </w:tbl>
    <w:p w14:paraId="0AC0B987" w14:textId="77777777" w:rsidR="00B42BD4" w:rsidRPr="000A6143" w:rsidRDefault="00B42BD4" w:rsidP="00B42BD4">
      <w:pPr>
        <w:rPr>
          <w:sz w:val="12"/>
          <w:szCs w:val="1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0489"/>
      </w:tblGrid>
      <w:tr w:rsidR="00B42BD4" w:rsidRPr="007573E6" w14:paraId="3975B71A" w14:textId="77777777" w:rsidTr="00C10D89">
        <w:tc>
          <w:tcPr>
            <w:tcW w:w="534" w:type="dxa"/>
            <w:shd w:val="clear" w:color="auto" w:fill="D9D9D9"/>
            <w:vAlign w:val="center"/>
          </w:tcPr>
          <w:p w14:paraId="1E9A2EC3" w14:textId="77777777" w:rsidR="00B42BD4" w:rsidRPr="00D61DAB" w:rsidRDefault="00D61DAB" w:rsidP="00C10D89">
            <w:pPr>
              <w:jc w:val="center"/>
              <w:rPr>
                <w:rFonts w:ascii="Franklin Gothic Book" w:hAnsi="Franklin Gothic Book" w:cs="Tahoma"/>
                <w:b/>
              </w:rPr>
            </w:pPr>
            <w:r w:rsidRPr="00D61DAB">
              <w:rPr>
                <w:rFonts w:ascii="Franklin Gothic Book" w:hAnsi="Franklin Gothic Book" w:cs="Tahoma"/>
                <w:b/>
              </w:rPr>
              <w:t>25</w:t>
            </w:r>
          </w:p>
        </w:tc>
        <w:tc>
          <w:tcPr>
            <w:tcW w:w="10489" w:type="dxa"/>
          </w:tcPr>
          <w:p w14:paraId="1C00A398" w14:textId="77777777" w:rsidR="00B42BD4" w:rsidRDefault="00B42BD4" w:rsidP="00C10D89">
            <w:pPr>
              <w:numPr>
                <w:ilvl w:val="0"/>
                <w:numId w:val="20"/>
              </w:numPr>
              <w:jc w:val="both"/>
              <w:rPr>
                <w:rFonts w:ascii="Franklin Gothic Book" w:hAnsi="Franklin Gothic Book" w:cs="Tahoma"/>
              </w:rPr>
            </w:pPr>
            <w:r>
              <w:rPr>
                <w:rFonts w:ascii="Franklin Gothic Book" w:hAnsi="Franklin Gothic Book" w:cs="Tahoma"/>
              </w:rPr>
              <w:t xml:space="preserve">The Council actively encourages the composting of </w:t>
            </w:r>
            <w:r w:rsidR="00B41354">
              <w:rPr>
                <w:rFonts w:ascii="Franklin Gothic Book" w:hAnsi="Franklin Gothic Book" w:cs="Tahoma"/>
              </w:rPr>
              <w:t xml:space="preserve">all </w:t>
            </w:r>
            <w:r>
              <w:rPr>
                <w:rFonts w:ascii="Franklin Gothic Book" w:hAnsi="Franklin Gothic Book" w:cs="Tahoma"/>
              </w:rPr>
              <w:t>green waste on allotment plots.</w:t>
            </w:r>
          </w:p>
          <w:p w14:paraId="5F90ACE6" w14:textId="77777777" w:rsidR="00B42BD4" w:rsidRPr="000A6143" w:rsidRDefault="00B42BD4" w:rsidP="00C10D89">
            <w:pPr>
              <w:jc w:val="both"/>
              <w:rPr>
                <w:rFonts w:ascii="Franklin Gothic Book" w:hAnsi="Franklin Gothic Book" w:cs="Tahoma"/>
                <w:sz w:val="12"/>
                <w:szCs w:val="12"/>
              </w:rPr>
            </w:pPr>
          </w:p>
          <w:p w14:paraId="4C45D39D" w14:textId="77777777" w:rsidR="00B42BD4" w:rsidRDefault="00B42BD4" w:rsidP="00C10D89">
            <w:pPr>
              <w:numPr>
                <w:ilvl w:val="0"/>
                <w:numId w:val="20"/>
              </w:numPr>
              <w:jc w:val="both"/>
              <w:rPr>
                <w:rFonts w:ascii="Franklin Gothic Book" w:hAnsi="Franklin Gothic Book" w:cs="Tahoma"/>
              </w:rPr>
            </w:pPr>
            <w:r>
              <w:rPr>
                <w:rFonts w:ascii="Franklin Gothic Book" w:hAnsi="Franklin Gothic Book" w:cs="Tahoma"/>
              </w:rPr>
              <w:t>Tenants may use plastic compost bins or construct their own compost containers.  Please be aware that compost heaps can attract vermin such as mice or rats</w:t>
            </w:r>
          </w:p>
          <w:p w14:paraId="2DD402A1" w14:textId="77777777" w:rsidR="00B42BD4" w:rsidRPr="000A6143" w:rsidRDefault="00B42BD4" w:rsidP="00C10D89">
            <w:pPr>
              <w:jc w:val="both"/>
              <w:rPr>
                <w:rFonts w:ascii="Franklin Gothic Book" w:hAnsi="Franklin Gothic Book" w:cs="Tahoma"/>
                <w:sz w:val="12"/>
                <w:szCs w:val="12"/>
              </w:rPr>
            </w:pPr>
          </w:p>
        </w:tc>
      </w:tr>
    </w:tbl>
    <w:p w14:paraId="73FE2766" w14:textId="77777777" w:rsidR="00B42BD4" w:rsidRPr="000A6143" w:rsidRDefault="00B42BD4" w:rsidP="00B42BD4">
      <w:pPr>
        <w:rPr>
          <w:sz w:val="12"/>
          <w:szCs w:val="1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3"/>
      </w:tblGrid>
      <w:tr w:rsidR="00B42BD4" w:rsidRPr="00252FF8" w14:paraId="759EF8E4" w14:textId="77777777" w:rsidTr="00C10D89">
        <w:tc>
          <w:tcPr>
            <w:tcW w:w="11023" w:type="dxa"/>
            <w:shd w:val="clear" w:color="auto" w:fill="D9D9D9"/>
            <w:vAlign w:val="center"/>
          </w:tcPr>
          <w:p w14:paraId="783A74C7" w14:textId="77777777" w:rsidR="00B42BD4" w:rsidRPr="004A4B65" w:rsidRDefault="00B42BD4" w:rsidP="00C10D89">
            <w:pPr>
              <w:jc w:val="center"/>
              <w:rPr>
                <w:rFonts w:ascii="Franklin Gothic Book" w:hAnsi="Franklin Gothic Book" w:cs="Tahoma"/>
                <w:b/>
              </w:rPr>
            </w:pPr>
            <w:r w:rsidRPr="004A4B65">
              <w:rPr>
                <w:rFonts w:ascii="Franklin Gothic Book" w:hAnsi="Franklin Gothic Book" w:cs="Tahoma"/>
                <w:b/>
              </w:rPr>
              <w:t>VERMIN</w:t>
            </w:r>
          </w:p>
        </w:tc>
      </w:tr>
    </w:tbl>
    <w:p w14:paraId="6EBF33BE" w14:textId="77777777" w:rsidR="00B42BD4" w:rsidRPr="000A6143" w:rsidRDefault="00B42BD4" w:rsidP="00B42BD4">
      <w:pPr>
        <w:rPr>
          <w:sz w:val="12"/>
          <w:szCs w:val="1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0489"/>
      </w:tblGrid>
      <w:tr w:rsidR="00B42BD4" w:rsidRPr="007573E6" w14:paraId="7FA085FB" w14:textId="77777777" w:rsidTr="00C10D89">
        <w:tc>
          <w:tcPr>
            <w:tcW w:w="534" w:type="dxa"/>
            <w:shd w:val="clear" w:color="auto" w:fill="D9D9D9"/>
            <w:vAlign w:val="center"/>
          </w:tcPr>
          <w:p w14:paraId="3830F609" w14:textId="77777777" w:rsidR="00B42BD4" w:rsidRPr="00D61DAB" w:rsidRDefault="00D61DAB" w:rsidP="00C10D89">
            <w:pPr>
              <w:jc w:val="center"/>
              <w:rPr>
                <w:rFonts w:ascii="Franklin Gothic Book" w:hAnsi="Franklin Gothic Book" w:cs="Tahoma"/>
                <w:b/>
              </w:rPr>
            </w:pPr>
            <w:r w:rsidRPr="00D61DAB">
              <w:rPr>
                <w:rFonts w:ascii="Franklin Gothic Book" w:hAnsi="Franklin Gothic Book" w:cs="Tahoma"/>
                <w:b/>
              </w:rPr>
              <w:t>26</w:t>
            </w:r>
          </w:p>
        </w:tc>
        <w:tc>
          <w:tcPr>
            <w:tcW w:w="10489" w:type="dxa"/>
          </w:tcPr>
          <w:p w14:paraId="495B9468" w14:textId="77777777" w:rsidR="00B42BD4" w:rsidRPr="005F5718" w:rsidRDefault="00B42BD4" w:rsidP="00C10D89">
            <w:pPr>
              <w:numPr>
                <w:ilvl w:val="0"/>
                <w:numId w:val="18"/>
              </w:numPr>
              <w:jc w:val="both"/>
              <w:rPr>
                <w:rFonts w:ascii="Franklin Gothic Book" w:hAnsi="Franklin Gothic Book" w:cs="Tahoma"/>
              </w:rPr>
            </w:pPr>
            <w:r w:rsidRPr="005F5718">
              <w:rPr>
                <w:rFonts w:ascii="Franklin Gothic Book" w:hAnsi="Franklin Gothic Book" w:cs="Tahoma"/>
              </w:rPr>
              <w:t>Allotment sites are attractive to a wide range of vermin and pests including, but not limited to mice, rats, foxes, flies etc.</w:t>
            </w:r>
          </w:p>
          <w:p w14:paraId="59592B27" w14:textId="77777777" w:rsidR="00B42BD4" w:rsidRPr="005F5718" w:rsidRDefault="00B42BD4" w:rsidP="00C10D89">
            <w:pPr>
              <w:ind w:left="360"/>
              <w:jc w:val="both"/>
              <w:rPr>
                <w:rFonts w:ascii="Franklin Gothic Book" w:hAnsi="Franklin Gothic Book" w:cs="Tahoma"/>
                <w:sz w:val="12"/>
                <w:szCs w:val="12"/>
              </w:rPr>
            </w:pPr>
          </w:p>
          <w:p w14:paraId="4CD95B0C" w14:textId="77777777" w:rsidR="00B42BD4" w:rsidRPr="005F5718" w:rsidRDefault="00B42BD4" w:rsidP="00C10D89">
            <w:pPr>
              <w:numPr>
                <w:ilvl w:val="0"/>
                <w:numId w:val="18"/>
              </w:numPr>
              <w:jc w:val="both"/>
              <w:rPr>
                <w:rFonts w:ascii="Franklin Gothic Book" w:hAnsi="Franklin Gothic Book" w:cs="Tahoma"/>
              </w:rPr>
            </w:pPr>
            <w:r w:rsidRPr="005F5718">
              <w:rPr>
                <w:rFonts w:ascii="Franklin Gothic Book" w:hAnsi="Franklin Gothic Book" w:cs="Tahoma"/>
              </w:rPr>
              <w:t>Tenants who keep livestock are particularly vulnerable to infestations from time to time</w:t>
            </w:r>
          </w:p>
          <w:p w14:paraId="4986BA12" w14:textId="77777777" w:rsidR="00B42BD4" w:rsidRPr="005F5718" w:rsidRDefault="00B42BD4" w:rsidP="00C10D89">
            <w:pPr>
              <w:jc w:val="both"/>
              <w:rPr>
                <w:rFonts w:ascii="Franklin Gothic Book" w:hAnsi="Franklin Gothic Book" w:cs="Tahoma"/>
                <w:sz w:val="12"/>
                <w:szCs w:val="12"/>
              </w:rPr>
            </w:pPr>
          </w:p>
          <w:p w14:paraId="509D0ECB" w14:textId="77777777" w:rsidR="00B42BD4" w:rsidRPr="005F5718" w:rsidRDefault="00B42BD4" w:rsidP="00C10D89">
            <w:pPr>
              <w:numPr>
                <w:ilvl w:val="0"/>
                <w:numId w:val="18"/>
              </w:numPr>
              <w:jc w:val="both"/>
              <w:rPr>
                <w:rFonts w:ascii="Franklin Gothic Book" w:hAnsi="Franklin Gothic Book" w:cs="Tahoma"/>
              </w:rPr>
            </w:pPr>
            <w:r w:rsidRPr="005F5718">
              <w:rPr>
                <w:rFonts w:ascii="Franklin Gothic Book" w:hAnsi="Franklin Gothic Book" w:cs="Tahoma"/>
              </w:rPr>
              <w:t>Infestations of vermin have a huge impact upon other tenants and can cause the loss of crops or significant damage to structures and produce.</w:t>
            </w:r>
          </w:p>
          <w:p w14:paraId="344D5BD0" w14:textId="77777777" w:rsidR="00B42BD4" w:rsidRPr="005F5718" w:rsidRDefault="00B42BD4" w:rsidP="00C10D89">
            <w:pPr>
              <w:ind w:left="360"/>
              <w:jc w:val="both"/>
              <w:rPr>
                <w:rFonts w:ascii="Franklin Gothic Book" w:hAnsi="Franklin Gothic Book" w:cs="Tahoma"/>
                <w:sz w:val="12"/>
                <w:szCs w:val="12"/>
              </w:rPr>
            </w:pPr>
          </w:p>
          <w:p w14:paraId="16C7FAC7" w14:textId="77777777" w:rsidR="00B42BD4" w:rsidRPr="005F5718" w:rsidRDefault="00B42BD4" w:rsidP="00C10D89">
            <w:pPr>
              <w:numPr>
                <w:ilvl w:val="0"/>
                <w:numId w:val="18"/>
              </w:numPr>
              <w:jc w:val="both"/>
              <w:rPr>
                <w:rFonts w:ascii="Franklin Gothic Book" w:hAnsi="Franklin Gothic Book" w:cs="Tahoma"/>
              </w:rPr>
            </w:pPr>
            <w:r w:rsidRPr="005F5718">
              <w:rPr>
                <w:rFonts w:ascii="Franklin Gothic Book" w:hAnsi="Franklin Gothic Book" w:cs="Tahoma"/>
                <w:b/>
              </w:rPr>
              <w:t>ALL</w:t>
            </w:r>
            <w:r w:rsidRPr="005F5718">
              <w:rPr>
                <w:rFonts w:ascii="Franklin Gothic Book" w:hAnsi="Franklin Gothic Book" w:cs="Tahoma"/>
              </w:rPr>
              <w:t xml:space="preserve"> tenants are responsible for keeping their plots clear of food rubbish, scrap metal or any items that vermin may eat, under which they may shelter or breed.</w:t>
            </w:r>
          </w:p>
          <w:p w14:paraId="10EC7153" w14:textId="77777777" w:rsidR="00B42BD4" w:rsidRPr="005F5718" w:rsidRDefault="00B42BD4" w:rsidP="00C10D89">
            <w:pPr>
              <w:pStyle w:val="ListParagraph"/>
              <w:rPr>
                <w:rFonts w:ascii="Franklin Gothic Book" w:hAnsi="Franklin Gothic Book" w:cs="Tahoma"/>
                <w:sz w:val="12"/>
                <w:szCs w:val="12"/>
              </w:rPr>
            </w:pPr>
          </w:p>
          <w:p w14:paraId="59C42623" w14:textId="77777777" w:rsidR="00B42BD4" w:rsidRPr="005F5718" w:rsidRDefault="00B42BD4" w:rsidP="00C10D89">
            <w:pPr>
              <w:numPr>
                <w:ilvl w:val="0"/>
                <w:numId w:val="18"/>
              </w:numPr>
              <w:jc w:val="both"/>
              <w:rPr>
                <w:rFonts w:ascii="Franklin Gothic Book" w:hAnsi="Franklin Gothic Book" w:cs="Tahoma"/>
              </w:rPr>
            </w:pPr>
            <w:r w:rsidRPr="005F5718">
              <w:rPr>
                <w:rFonts w:ascii="Franklin Gothic Book" w:hAnsi="Franklin Gothic Book" w:cs="Tahoma"/>
              </w:rPr>
              <w:t>Tenants must be extremely vigilant at all times and, upon spotting vermin or signs of vermin on or near their plot take action to eradicate this as soon as possible.</w:t>
            </w:r>
          </w:p>
          <w:p w14:paraId="54F7F444" w14:textId="77777777" w:rsidR="00B42BD4" w:rsidRPr="005F5718" w:rsidRDefault="00B42BD4" w:rsidP="00C10D89">
            <w:pPr>
              <w:pStyle w:val="ListParagraph"/>
              <w:rPr>
                <w:rFonts w:ascii="Franklin Gothic Book" w:hAnsi="Franklin Gothic Book" w:cs="Tahoma"/>
                <w:sz w:val="12"/>
                <w:szCs w:val="12"/>
              </w:rPr>
            </w:pPr>
          </w:p>
          <w:p w14:paraId="4762AF97" w14:textId="77777777" w:rsidR="00B42BD4" w:rsidRPr="005F5718" w:rsidRDefault="00B42BD4" w:rsidP="00C10D89">
            <w:pPr>
              <w:numPr>
                <w:ilvl w:val="0"/>
                <w:numId w:val="18"/>
              </w:numPr>
              <w:jc w:val="both"/>
              <w:rPr>
                <w:rFonts w:ascii="Franklin Gothic Book" w:hAnsi="Franklin Gothic Book" w:cs="Tahoma"/>
              </w:rPr>
            </w:pPr>
            <w:r w:rsidRPr="005F5718">
              <w:rPr>
                <w:rFonts w:ascii="Franklin Gothic Book" w:hAnsi="Franklin Gothic Book" w:cs="Tahoma"/>
              </w:rPr>
              <w:t>The Council is unable to issue any forms of chemical controls to address vermin problems</w:t>
            </w:r>
            <w:r w:rsidR="00E82857" w:rsidRPr="005F5718">
              <w:rPr>
                <w:rFonts w:ascii="Franklin Gothic Book" w:hAnsi="Franklin Gothic Book" w:cs="Tahoma"/>
              </w:rPr>
              <w:t>.</w:t>
            </w:r>
          </w:p>
          <w:p w14:paraId="2FF71A5C" w14:textId="77777777" w:rsidR="00E82857" w:rsidRPr="005F5718" w:rsidRDefault="00E82857" w:rsidP="00E82857">
            <w:pPr>
              <w:pStyle w:val="ListParagraph"/>
              <w:rPr>
                <w:rFonts w:ascii="Franklin Gothic Book" w:hAnsi="Franklin Gothic Book" w:cs="Tahoma"/>
                <w:sz w:val="12"/>
                <w:szCs w:val="12"/>
              </w:rPr>
            </w:pPr>
          </w:p>
          <w:p w14:paraId="35BB017B" w14:textId="77777777" w:rsidR="00E82857" w:rsidRPr="005F5718" w:rsidRDefault="00E82857" w:rsidP="00C10D89">
            <w:pPr>
              <w:numPr>
                <w:ilvl w:val="0"/>
                <w:numId w:val="18"/>
              </w:numPr>
              <w:jc w:val="both"/>
              <w:rPr>
                <w:rFonts w:ascii="Franklin Gothic Book" w:hAnsi="Franklin Gothic Book" w:cs="Tahoma"/>
              </w:rPr>
            </w:pPr>
            <w:r w:rsidRPr="005F5718">
              <w:rPr>
                <w:rFonts w:ascii="Franklin Gothic Book" w:hAnsi="Franklin Gothic Book" w:cs="Tahoma"/>
              </w:rPr>
              <w:t xml:space="preserve">Any chemicals used by tenants to control vermin must be securely and safely stored, must be out of the reach of children, must be used in accordance with the manufacturer’s instructions and must be used on their plot </w:t>
            </w:r>
            <w:r w:rsidRPr="005F5718">
              <w:rPr>
                <w:rFonts w:ascii="Franklin Gothic Book" w:hAnsi="Franklin Gothic Book" w:cs="Tahoma"/>
                <w:b/>
              </w:rPr>
              <w:t>ONLY</w:t>
            </w:r>
            <w:r w:rsidRPr="005F5718">
              <w:rPr>
                <w:rFonts w:ascii="Franklin Gothic Book" w:hAnsi="Franklin Gothic Book" w:cs="Tahoma"/>
              </w:rPr>
              <w:t>.</w:t>
            </w:r>
          </w:p>
          <w:p w14:paraId="62349F27" w14:textId="77777777" w:rsidR="00E82857" w:rsidRPr="005F5718" w:rsidRDefault="00E82857" w:rsidP="00E82857">
            <w:pPr>
              <w:pStyle w:val="ListParagraph"/>
              <w:rPr>
                <w:rFonts w:ascii="Franklin Gothic Book" w:hAnsi="Franklin Gothic Book" w:cs="Tahoma"/>
                <w:sz w:val="12"/>
                <w:szCs w:val="12"/>
              </w:rPr>
            </w:pPr>
          </w:p>
          <w:p w14:paraId="17CA8259" w14:textId="77777777" w:rsidR="00E82857" w:rsidRPr="005F5718" w:rsidRDefault="00E82857" w:rsidP="00C10D89">
            <w:pPr>
              <w:numPr>
                <w:ilvl w:val="0"/>
                <w:numId w:val="18"/>
              </w:numPr>
              <w:jc w:val="both"/>
              <w:rPr>
                <w:rFonts w:ascii="Franklin Gothic Book" w:hAnsi="Franklin Gothic Book" w:cs="Tahoma"/>
              </w:rPr>
            </w:pPr>
            <w:r w:rsidRPr="005F5718">
              <w:rPr>
                <w:rFonts w:ascii="Franklin Gothic Book" w:hAnsi="Franklin Gothic Book" w:cs="Tahoma"/>
              </w:rPr>
              <w:t>Tenants must clearly display signs stating that poisons have been used on their plot and discourage dogs or other domestic animals from entering their plot whilst chemical control measures are in place.</w:t>
            </w:r>
          </w:p>
          <w:p w14:paraId="4EF74861" w14:textId="77777777" w:rsidR="00B42BD4" w:rsidRPr="000A6143" w:rsidRDefault="00B42BD4" w:rsidP="00E82857">
            <w:pPr>
              <w:jc w:val="both"/>
              <w:rPr>
                <w:rFonts w:ascii="Franklin Gothic Book" w:hAnsi="Franklin Gothic Book" w:cs="Tahoma"/>
                <w:color w:val="FF0000"/>
                <w:sz w:val="12"/>
                <w:szCs w:val="12"/>
              </w:rPr>
            </w:pPr>
          </w:p>
        </w:tc>
      </w:tr>
    </w:tbl>
    <w:p w14:paraId="4C40D8BB" w14:textId="77777777" w:rsidR="00B42BD4" w:rsidRPr="00CE500A" w:rsidRDefault="00B42BD4">
      <w:pPr>
        <w:rPr>
          <w:rFonts w:ascii="Franklin Gothic Book" w:hAnsi="Franklin Gothic Book"/>
          <w:b/>
          <w:sz w:val="12"/>
          <w:szCs w:val="1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3"/>
      </w:tblGrid>
      <w:tr w:rsidR="00B42BD4" w:rsidRPr="007573E6" w14:paraId="723404F1" w14:textId="77777777" w:rsidTr="00C10D89">
        <w:tc>
          <w:tcPr>
            <w:tcW w:w="11023" w:type="dxa"/>
            <w:shd w:val="clear" w:color="auto" w:fill="D9D9D9"/>
            <w:vAlign w:val="center"/>
          </w:tcPr>
          <w:p w14:paraId="6EC76329" w14:textId="77777777" w:rsidR="00B42BD4" w:rsidRDefault="00B42BD4" w:rsidP="00C10D89">
            <w:pPr>
              <w:jc w:val="center"/>
              <w:rPr>
                <w:rFonts w:ascii="Franklin Gothic Book" w:hAnsi="Franklin Gothic Book" w:cs="Tahoma"/>
              </w:rPr>
            </w:pPr>
            <w:r w:rsidRPr="00E52D59">
              <w:rPr>
                <w:rFonts w:ascii="Franklin Gothic Book" w:hAnsi="Franklin Gothic Book" w:cs="Tahoma"/>
                <w:b/>
              </w:rPr>
              <w:t>CHEMICALS/ PESTICIDES</w:t>
            </w:r>
          </w:p>
        </w:tc>
      </w:tr>
    </w:tbl>
    <w:p w14:paraId="50AE84DD" w14:textId="77777777" w:rsidR="00B42BD4" w:rsidRPr="000B7C24" w:rsidRDefault="00B42BD4" w:rsidP="00B42BD4">
      <w:pPr>
        <w:rPr>
          <w:sz w:val="12"/>
          <w:szCs w:val="1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0489"/>
      </w:tblGrid>
      <w:tr w:rsidR="00B42BD4" w:rsidRPr="007573E6" w14:paraId="671A7121" w14:textId="77777777" w:rsidTr="00C10D89">
        <w:tc>
          <w:tcPr>
            <w:tcW w:w="534" w:type="dxa"/>
            <w:shd w:val="clear" w:color="auto" w:fill="D9D9D9"/>
            <w:vAlign w:val="center"/>
          </w:tcPr>
          <w:p w14:paraId="522C011A" w14:textId="77777777" w:rsidR="00B42BD4" w:rsidRPr="00D61DAB" w:rsidRDefault="00B42BD4" w:rsidP="00D61DAB">
            <w:pPr>
              <w:jc w:val="center"/>
              <w:rPr>
                <w:rFonts w:ascii="Franklin Gothic Book" w:hAnsi="Franklin Gothic Book" w:cs="Tahoma"/>
                <w:b/>
              </w:rPr>
            </w:pPr>
            <w:r w:rsidRPr="00D61DAB">
              <w:rPr>
                <w:rFonts w:ascii="Franklin Gothic Book" w:hAnsi="Franklin Gothic Book" w:cs="Tahoma"/>
                <w:b/>
              </w:rPr>
              <w:lastRenderedPageBreak/>
              <w:t>2</w:t>
            </w:r>
            <w:r w:rsidR="00D61DAB" w:rsidRPr="00D61DAB">
              <w:rPr>
                <w:rFonts w:ascii="Franklin Gothic Book" w:hAnsi="Franklin Gothic Book" w:cs="Tahoma"/>
                <w:b/>
              </w:rPr>
              <w:t>7</w:t>
            </w:r>
          </w:p>
        </w:tc>
        <w:tc>
          <w:tcPr>
            <w:tcW w:w="10489" w:type="dxa"/>
          </w:tcPr>
          <w:p w14:paraId="7D333515" w14:textId="77777777" w:rsidR="00B42BD4" w:rsidRPr="005F5718" w:rsidRDefault="00B42BD4" w:rsidP="003D41D5">
            <w:pPr>
              <w:numPr>
                <w:ilvl w:val="0"/>
                <w:numId w:val="63"/>
              </w:numPr>
              <w:jc w:val="both"/>
              <w:rPr>
                <w:rFonts w:ascii="Franklin Gothic Book" w:hAnsi="Franklin Gothic Book" w:cs="Tahoma"/>
              </w:rPr>
            </w:pPr>
            <w:r w:rsidRPr="005F5718">
              <w:rPr>
                <w:rFonts w:ascii="Franklin Gothic Book" w:hAnsi="Franklin Gothic Book" w:cs="Tahoma"/>
              </w:rPr>
              <w:t xml:space="preserve">If using chemicals and pesticides it is the </w:t>
            </w:r>
            <w:r w:rsidR="00A3288B" w:rsidRPr="005F5718">
              <w:rPr>
                <w:rFonts w:ascii="Franklin Gothic Book" w:hAnsi="Franklin Gothic Book" w:cs="Tahoma"/>
              </w:rPr>
              <w:t>tenants’</w:t>
            </w:r>
            <w:r w:rsidRPr="005F5718">
              <w:rPr>
                <w:rFonts w:ascii="Franklin Gothic Book" w:hAnsi="Franklin Gothic Book" w:cs="Tahoma"/>
              </w:rPr>
              <w:t xml:space="preserve"> sole responsibilit</w:t>
            </w:r>
            <w:r w:rsidR="002F4F2C" w:rsidRPr="005F5718">
              <w:rPr>
                <w:rFonts w:ascii="Franklin Gothic Book" w:hAnsi="Franklin Gothic Book" w:cs="Tahoma"/>
              </w:rPr>
              <w:t>y to ensure that a</w:t>
            </w:r>
            <w:r w:rsidRPr="005F5718">
              <w:rPr>
                <w:rFonts w:ascii="Franklin Gothic Book" w:hAnsi="Franklin Gothic Book" w:cs="Tahoma"/>
              </w:rPr>
              <w:t xml:space="preserve">ny chemicals and/or pesticides are applied in accordance with the manufacturer’s guidelines and be approved products. </w:t>
            </w:r>
          </w:p>
          <w:p w14:paraId="30886363" w14:textId="77777777" w:rsidR="00B42BD4" w:rsidRPr="005F5718" w:rsidRDefault="00B42BD4" w:rsidP="00C10D89">
            <w:pPr>
              <w:jc w:val="both"/>
              <w:rPr>
                <w:rFonts w:ascii="Franklin Gothic Book" w:hAnsi="Franklin Gothic Book" w:cs="Tahoma"/>
                <w:sz w:val="12"/>
                <w:szCs w:val="12"/>
              </w:rPr>
            </w:pPr>
          </w:p>
          <w:p w14:paraId="7B599112" w14:textId="77777777" w:rsidR="00B42BD4" w:rsidRPr="005F5718" w:rsidRDefault="00B42BD4" w:rsidP="003D41D5">
            <w:pPr>
              <w:numPr>
                <w:ilvl w:val="0"/>
                <w:numId w:val="31"/>
              </w:numPr>
              <w:jc w:val="both"/>
              <w:rPr>
                <w:rFonts w:ascii="Franklin Gothic Book" w:hAnsi="Franklin Gothic Book" w:cs="Tahoma"/>
              </w:rPr>
            </w:pPr>
            <w:r w:rsidRPr="005F5718">
              <w:rPr>
                <w:rFonts w:ascii="Franklin Gothic Book" w:hAnsi="Franklin Gothic Book" w:cs="Tahoma"/>
              </w:rPr>
              <w:t xml:space="preserve">Any chemicals/pesticides are stored in compliance with </w:t>
            </w:r>
            <w:r w:rsidRPr="005F5718">
              <w:rPr>
                <w:rFonts w:ascii="Franklin Gothic Book" w:hAnsi="Franklin Gothic Book" w:cs="Tahoma"/>
                <w:b/>
              </w:rPr>
              <w:t xml:space="preserve">Control </w:t>
            </w:r>
            <w:r w:rsidR="00A23285" w:rsidRPr="005F5718">
              <w:rPr>
                <w:rFonts w:ascii="Franklin Gothic Book" w:hAnsi="Franklin Gothic Book" w:cs="Tahoma"/>
                <w:b/>
              </w:rPr>
              <w:t>o</w:t>
            </w:r>
            <w:r w:rsidRPr="005F5718">
              <w:rPr>
                <w:rFonts w:ascii="Franklin Gothic Book" w:hAnsi="Franklin Gothic Book" w:cs="Tahoma"/>
                <w:b/>
              </w:rPr>
              <w:t>f Substances Hazardous to Health (COSHH)</w:t>
            </w:r>
            <w:r w:rsidRPr="005F5718">
              <w:rPr>
                <w:rFonts w:ascii="Franklin Gothic Book" w:hAnsi="Franklin Gothic Book" w:cs="Tahoma"/>
              </w:rPr>
              <w:t xml:space="preserve"> and other current legislation and stored in appropriate containers and in locked sheds.</w:t>
            </w:r>
          </w:p>
          <w:p w14:paraId="361F6403" w14:textId="77777777" w:rsidR="00B42BD4" w:rsidRPr="005F5718" w:rsidRDefault="00B42BD4" w:rsidP="00C10D89">
            <w:pPr>
              <w:jc w:val="both"/>
              <w:rPr>
                <w:rFonts w:ascii="Franklin Gothic Book" w:hAnsi="Franklin Gothic Book" w:cs="Tahoma"/>
                <w:sz w:val="12"/>
                <w:szCs w:val="12"/>
              </w:rPr>
            </w:pPr>
          </w:p>
          <w:p w14:paraId="6D4CA652" w14:textId="77777777" w:rsidR="00B42BD4" w:rsidRPr="005F5718" w:rsidRDefault="00B42BD4" w:rsidP="003D41D5">
            <w:pPr>
              <w:numPr>
                <w:ilvl w:val="0"/>
                <w:numId w:val="62"/>
              </w:numPr>
              <w:jc w:val="both"/>
              <w:rPr>
                <w:rFonts w:ascii="Franklin Gothic Book" w:hAnsi="Franklin Gothic Book" w:cs="Tahoma"/>
              </w:rPr>
            </w:pPr>
            <w:r w:rsidRPr="005F5718">
              <w:rPr>
                <w:rFonts w:ascii="Franklin Gothic Book" w:hAnsi="Franklin Gothic Book" w:cs="Tahoma"/>
              </w:rPr>
              <w:t xml:space="preserve">When using sprays or fertilisers, </w:t>
            </w:r>
            <w:r w:rsidR="002F4F2C" w:rsidRPr="005F5718">
              <w:rPr>
                <w:rFonts w:ascii="Franklin Gothic Book" w:hAnsi="Franklin Gothic Book" w:cs="Tahoma"/>
              </w:rPr>
              <w:t>the tenant</w:t>
            </w:r>
            <w:r w:rsidRPr="005F5718">
              <w:rPr>
                <w:rFonts w:ascii="Franklin Gothic Book" w:hAnsi="Franklin Gothic Book" w:cs="Tahoma"/>
              </w:rPr>
              <w:t xml:space="preserve"> will, prior to applying the material, take all reasonable care not to affect adjacent plots, members of the public and wildlife </w:t>
            </w:r>
          </w:p>
          <w:p w14:paraId="309592D3" w14:textId="77777777" w:rsidR="00E82857" w:rsidRPr="005F5718" w:rsidRDefault="00E82857" w:rsidP="00E82857">
            <w:pPr>
              <w:pStyle w:val="ListParagraph"/>
              <w:rPr>
                <w:rFonts w:ascii="Franklin Gothic Book" w:hAnsi="Franklin Gothic Book" w:cs="Tahoma"/>
              </w:rPr>
            </w:pPr>
          </w:p>
          <w:p w14:paraId="752E6604" w14:textId="77777777" w:rsidR="00E82857" w:rsidRPr="005F5718" w:rsidRDefault="00E82857" w:rsidP="003D41D5">
            <w:pPr>
              <w:numPr>
                <w:ilvl w:val="0"/>
                <w:numId w:val="62"/>
              </w:numPr>
              <w:jc w:val="both"/>
              <w:rPr>
                <w:rFonts w:ascii="Franklin Gothic Book" w:hAnsi="Franklin Gothic Book" w:cs="Tahoma"/>
              </w:rPr>
            </w:pPr>
            <w:r w:rsidRPr="005F5718">
              <w:rPr>
                <w:rFonts w:ascii="Franklin Gothic Book" w:hAnsi="Franklin Gothic Book" w:cs="Tahoma"/>
              </w:rPr>
              <w:t xml:space="preserve">Extreme care must be taken </w:t>
            </w:r>
            <w:r w:rsidRPr="005F5718">
              <w:rPr>
                <w:rFonts w:ascii="Franklin Gothic Book" w:hAnsi="Franklin Gothic Book" w:cs="Tahoma"/>
                <w:b/>
              </w:rPr>
              <w:t>NOT</w:t>
            </w:r>
            <w:r w:rsidRPr="005F5718">
              <w:rPr>
                <w:rFonts w:ascii="Franklin Gothic Book" w:hAnsi="Franklin Gothic Book" w:cs="Tahoma"/>
              </w:rPr>
              <w:t xml:space="preserve"> to introduce chemicals/weed-killers directly or by wind carried over-spraying onto to neighbouring plots.  </w:t>
            </w:r>
          </w:p>
          <w:p w14:paraId="100C9E98" w14:textId="77777777" w:rsidR="00B42BD4" w:rsidRPr="005F5718" w:rsidRDefault="00B42BD4" w:rsidP="00C10D89">
            <w:pPr>
              <w:jc w:val="both"/>
              <w:rPr>
                <w:rFonts w:ascii="Franklin Gothic Book" w:hAnsi="Franklin Gothic Book" w:cs="Tahoma"/>
                <w:sz w:val="12"/>
                <w:szCs w:val="12"/>
              </w:rPr>
            </w:pPr>
          </w:p>
          <w:p w14:paraId="4F2CD980" w14:textId="77777777" w:rsidR="00B42BD4" w:rsidRPr="005F5718" w:rsidRDefault="00B42BD4" w:rsidP="003D41D5">
            <w:pPr>
              <w:numPr>
                <w:ilvl w:val="0"/>
                <w:numId w:val="31"/>
              </w:numPr>
              <w:jc w:val="both"/>
              <w:rPr>
                <w:rFonts w:ascii="Franklin Gothic Book" w:hAnsi="Franklin Gothic Book" w:cs="Tahoma"/>
              </w:rPr>
            </w:pPr>
            <w:r w:rsidRPr="005F5718">
              <w:rPr>
                <w:rFonts w:ascii="Franklin Gothic Book" w:hAnsi="Franklin Gothic Book" w:cs="Tahoma"/>
              </w:rPr>
              <w:t>Tenants are required to make themselves aware of and adhere to Lincolnshire Fire and Rescue advice to refrain from storing any volatile combustible fuels on their allotment plot, or elsewhere on the site.  Appropriate guidance can be found at:</w:t>
            </w:r>
          </w:p>
          <w:p w14:paraId="06A0EAC1" w14:textId="77777777" w:rsidR="00B42BD4" w:rsidRPr="000B7C24" w:rsidRDefault="00B42BD4" w:rsidP="00C10D89">
            <w:pPr>
              <w:jc w:val="both"/>
              <w:rPr>
                <w:rFonts w:ascii="Franklin Gothic Book" w:hAnsi="Franklin Gothic Book" w:cs="Tahoma"/>
                <w:sz w:val="12"/>
                <w:szCs w:val="12"/>
              </w:rPr>
            </w:pPr>
          </w:p>
          <w:p w14:paraId="665AAD20" w14:textId="77777777" w:rsidR="00B42BD4" w:rsidRDefault="00B42BD4" w:rsidP="00C10D89">
            <w:pPr>
              <w:ind w:left="720"/>
              <w:jc w:val="both"/>
              <w:rPr>
                <w:rFonts w:ascii="Franklin Gothic Book" w:hAnsi="Franklin Gothic Book" w:cs="Tahoma"/>
              </w:rPr>
            </w:pPr>
            <w:hyperlink r:id="rId9" w:history="1">
              <w:r w:rsidRPr="00A76C15">
                <w:rPr>
                  <w:rStyle w:val="Hyperlink"/>
                  <w:rFonts w:ascii="Franklin Gothic Book" w:hAnsi="Franklin Gothic Book" w:cs="Tahoma"/>
                </w:rPr>
                <w:t>https://www.lincolnshire.gov.uk/lincolnshire-fire-and-rescue/safety/home-safety/domestic-petrol-storage/119921.article</w:t>
              </w:r>
            </w:hyperlink>
          </w:p>
          <w:p w14:paraId="3FB09B9D" w14:textId="77777777" w:rsidR="00B42BD4" w:rsidRPr="00381C0B" w:rsidRDefault="00B42BD4" w:rsidP="00C10D89">
            <w:pPr>
              <w:jc w:val="both"/>
              <w:rPr>
                <w:rFonts w:ascii="Franklin Gothic Book" w:hAnsi="Franklin Gothic Book" w:cs="Tahoma"/>
                <w:sz w:val="16"/>
                <w:szCs w:val="16"/>
              </w:rPr>
            </w:pPr>
          </w:p>
          <w:p w14:paraId="754E9A97" w14:textId="77777777" w:rsidR="00B42BD4" w:rsidRDefault="00B42BD4" w:rsidP="00C10D89">
            <w:pPr>
              <w:ind w:left="720"/>
              <w:jc w:val="both"/>
              <w:rPr>
                <w:rFonts w:ascii="Franklin Gothic Book" w:hAnsi="Franklin Gothic Book" w:cs="Tahoma"/>
              </w:rPr>
            </w:pPr>
            <w:hyperlink r:id="rId10" w:history="1">
              <w:r w:rsidRPr="00A76C15">
                <w:rPr>
                  <w:rStyle w:val="Hyperlink"/>
                  <w:rFonts w:ascii="Franklin Gothic Book" w:hAnsi="Franklin Gothic Book" w:cs="Tahoma"/>
                </w:rPr>
                <w:t>http://www.hse.gov.uk/fireandexplosion/dsear-regulations.htm</w:t>
              </w:r>
            </w:hyperlink>
          </w:p>
          <w:p w14:paraId="638D9AC6" w14:textId="77777777" w:rsidR="00B42BD4" w:rsidRPr="00381C0B" w:rsidRDefault="00B42BD4" w:rsidP="00C10D89">
            <w:pPr>
              <w:jc w:val="both"/>
              <w:rPr>
                <w:rFonts w:ascii="Franklin Gothic Book" w:hAnsi="Franklin Gothic Book" w:cs="Tahoma"/>
                <w:sz w:val="16"/>
                <w:szCs w:val="16"/>
              </w:rPr>
            </w:pPr>
          </w:p>
          <w:p w14:paraId="4A778AF3" w14:textId="77777777" w:rsidR="00B42BD4" w:rsidRPr="007573E6" w:rsidRDefault="00B42BD4" w:rsidP="00C10D89">
            <w:pPr>
              <w:ind w:left="720"/>
              <w:jc w:val="both"/>
              <w:rPr>
                <w:rFonts w:ascii="Franklin Gothic Book" w:hAnsi="Franklin Gothic Book" w:cs="Tahoma"/>
              </w:rPr>
            </w:pPr>
            <w:hyperlink r:id="rId11" w:history="1">
              <w:r w:rsidRPr="00A76C15">
                <w:rPr>
                  <w:rStyle w:val="Hyperlink"/>
                  <w:rFonts w:ascii="Franklin Gothic Book" w:hAnsi="Franklin Gothic Book" w:cs="Tahoma"/>
                </w:rPr>
                <w:t>http://www.hse.gov.uk/fireandexplosion/petroleum.htm</w:t>
              </w:r>
            </w:hyperlink>
            <w:r>
              <w:rPr>
                <w:rFonts w:ascii="Franklin Gothic Book" w:hAnsi="Franklin Gothic Book" w:cs="Tahoma"/>
              </w:rPr>
              <w:t xml:space="preserve"> </w:t>
            </w:r>
          </w:p>
        </w:tc>
      </w:tr>
    </w:tbl>
    <w:p w14:paraId="7C72EB8E" w14:textId="77777777" w:rsidR="007F14BA" w:rsidRPr="00CE500A" w:rsidRDefault="007F14BA">
      <w:pPr>
        <w:rPr>
          <w:sz w:val="12"/>
          <w:szCs w:val="1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3"/>
      </w:tblGrid>
      <w:tr w:rsidR="00B42BD4" w:rsidRPr="007573E6" w14:paraId="7104B7FD" w14:textId="77777777" w:rsidTr="00C10D89">
        <w:tc>
          <w:tcPr>
            <w:tcW w:w="11023" w:type="dxa"/>
            <w:shd w:val="clear" w:color="auto" w:fill="D9D9D9"/>
            <w:vAlign w:val="center"/>
          </w:tcPr>
          <w:p w14:paraId="5FC3AE5B" w14:textId="77777777" w:rsidR="00B42BD4" w:rsidRPr="007573E6" w:rsidRDefault="00B42BD4" w:rsidP="00C10D89">
            <w:pPr>
              <w:jc w:val="center"/>
              <w:rPr>
                <w:rFonts w:ascii="Franklin Gothic Book" w:hAnsi="Franklin Gothic Book" w:cs="Tahoma"/>
              </w:rPr>
            </w:pPr>
            <w:r w:rsidRPr="00E52D59">
              <w:rPr>
                <w:rFonts w:ascii="Franklin Gothic Book" w:hAnsi="Franklin Gothic Book" w:cs="Tahoma"/>
                <w:b/>
              </w:rPr>
              <w:t>WATER SUPPLY</w:t>
            </w:r>
          </w:p>
        </w:tc>
      </w:tr>
    </w:tbl>
    <w:p w14:paraId="5D136A6E" w14:textId="77777777" w:rsidR="00B42BD4" w:rsidRPr="000B7C24" w:rsidRDefault="00B42BD4" w:rsidP="00B42BD4">
      <w:pPr>
        <w:rPr>
          <w:sz w:val="12"/>
          <w:szCs w:val="1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0489"/>
      </w:tblGrid>
      <w:tr w:rsidR="00B42BD4" w:rsidRPr="007573E6" w14:paraId="751A4F2F" w14:textId="77777777" w:rsidTr="00C10D89">
        <w:tc>
          <w:tcPr>
            <w:tcW w:w="534" w:type="dxa"/>
            <w:shd w:val="clear" w:color="auto" w:fill="D9D9D9"/>
            <w:vAlign w:val="center"/>
          </w:tcPr>
          <w:p w14:paraId="4CE6F22D" w14:textId="77777777" w:rsidR="00B42BD4" w:rsidRPr="00D61DAB" w:rsidRDefault="00B42BD4" w:rsidP="00D61DAB">
            <w:pPr>
              <w:jc w:val="center"/>
              <w:rPr>
                <w:rFonts w:ascii="Franklin Gothic Book" w:hAnsi="Franklin Gothic Book" w:cs="Tahoma"/>
                <w:b/>
              </w:rPr>
            </w:pPr>
            <w:r w:rsidRPr="00D61DAB">
              <w:rPr>
                <w:rFonts w:ascii="Franklin Gothic Book" w:hAnsi="Franklin Gothic Book" w:cs="Tahoma"/>
                <w:b/>
              </w:rPr>
              <w:t>2</w:t>
            </w:r>
            <w:r w:rsidR="00D61DAB" w:rsidRPr="00D61DAB">
              <w:rPr>
                <w:rFonts w:ascii="Franklin Gothic Book" w:hAnsi="Franklin Gothic Book" w:cs="Tahoma"/>
                <w:b/>
              </w:rPr>
              <w:t>8</w:t>
            </w:r>
          </w:p>
        </w:tc>
        <w:tc>
          <w:tcPr>
            <w:tcW w:w="10489" w:type="dxa"/>
          </w:tcPr>
          <w:p w14:paraId="52E5779F" w14:textId="77777777" w:rsidR="00B42BD4" w:rsidRPr="007573E6" w:rsidRDefault="00B42BD4" w:rsidP="003D41D5">
            <w:pPr>
              <w:numPr>
                <w:ilvl w:val="0"/>
                <w:numId w:val="32"/>
              </w:numPr>
              <w:jc w:val="both"/>
              <w:rPr>
                <w:rFonts w:ascii="Franklin Gothic Book" w:hAnsi="Franklin Gothic Book" w:cs="Tahoma"/>
              </w:rPr>
            </w:pPr>
            <w:r w:rsidRPr="007573E6">
              <w:rPr>
                <w:rFonts w:ascii="Franklin Gothic Book" w:hAnsi="Franklin Gothic Book" w:cs="Tahoma"/>
              </w:rPr>
              <w:t>Water taps are provided at various locations on the allotment sites.</w:t>
            </w:r>
          </w:p>
          <w:p w14:paraId="482AEF58" w14:textId="77777777" w:rsidR="00B42BD4" w:rsidRPr="000B7C24" w:rsidRDefault="00B42BD4" w:rsidP="00C10D89">
            <w:pPr>
              <w:jc w:val="both"/>
              <w:rPr>
                <w:rFonts w:ascii="Franklin Gothic Book" w:hAnsi="Franklin Gothic Book" w:cs="Tahoma"/>
                <w:sz w:val="12"/>
                <w:szCs w:val="12"/>
              </w:rPr>
            </w:pPr>
          </w:p>
          <w:p w14:paraId="322CE1FB" w14:textId="77777777" w:rsidR="00B42BD4" w:rsidRDefault="00B42BD4" w:rsidP="003D41D5">
            <w:pPr>
              <w:numPr>
                <w:ilvl w:val="0"/>
                <w:numId w:val="32"/>
              </w:numPr>
              <w:jc w:val="both"/>
              <w:rPr>
                <w:rFonts w:ascii="Franklin Gothic Book" w:hAnsi="Franklin Gothic Book" w:cs="Tahoma"/>
              </w:rPr>
            </w:pPr>
            <w:r w:rsidRPr="007573E6">
              <w:rPr>
                <w:rFonts w:ascii="Franklin Gothic Book" w:hAnsi="Franklin Gothic Book" w:cs="Tahoma"/>
              </w:rPr>
              <w:t>The water supply is metered and therefore tenants must avoid excessive use of water.</w:t>
            </w:r>
            <w:r>
              <w:rPr>
                <w:rFonts w:ascii="Franklin Gothic Book" w:hAnsi="Franklin Gothic Book" w:cs="Tahoma"/>
              </w:rPr>
              <w:t xml:space="preserve"> </w:t>
            </w:r>
          </w:p>
          <w:p w14:paraId="7EE619F2" w14:textId="77777777" w:rsidR="00B42BD4" w:rsidRPr="000B7C24" w:rsidRDefault="00B42BD4" w:rsidP="00C10D89">
            <w:pPr>
              <w:jc w:val="both"/>
              <w:rPr>
                <w:rFonts w:ascii="Franklin Gothic Book" w:hAnsi="Franklin Gothic Book" w:cs="Tahoma"/>
                <w:sz w:val="12"/>
                <w:szCs w:val="12"/>
              </w:rPr>
            </w:pPr>
          </w:p>
          <w:p w14:paraId="5C7E48DB" w14:textId="77777777" w:rsidR="00B42BD4" w:rsidRPr="005F5718" w:rsidRDefault="00B42BD4" w:rsidP="003D41D5">
            <w:pPr>
              <w:numPr>
                <w:ilvl w:val="0"/>
                <w:numId w:val="32"/>
              </w:numPr>
              <w:jc w:val="both"/>
              <w:rPr>
                <w:rFonts w:ascii="Franklin Gothic Book" w:hAnsi="Franklin Gothic Book" w:cs="Tahoma"/>
              </w:rPr>
            </w:pPr>
            <w:r w:rsidRPr="005F5718">
              <w:rPr>
                <w:rFonts w:ascii="Franklin Gothic Book" w:hAnsi="Franklin Gothic Book" w:cs="Tahoma"/>
              </w:rPr>
              <w:t xml:space="preserve">Hoses must not be left </w:t>
            </w:r>
            <w:r w:rsidR="002F4F2C" w:rsidRPr="005F5718">
              <w:rPr>
                <w:rFonts w:ascii="Franklin Gothic Book" w:hAnsi="Franklin Gothic Book" w:cs="Tahoma"/>
              </w:rPr>
              <w:t xml:space="preserve">continuously </w:t>
            </w:r>
            <w:r w:rsidR="005F5718" w:rsidRPr="005F5718">
              <w:rPr>
                <w:rFonts w:ascii="Franklin Gothic Book" w:hAnsi="Franklin Gothic Book" w:cs="Tahoma"/>
              </w:rPr>
              <w:t>running for hours at a time, nor must a tenant leave a site knowing that his hosepipe is running to his plot.</w:t>
            </w:r>
          </w:p>
          <w:p w14:paraId="73BDE1C8" w14:textId="77777777" w:rsidR="00B42BD4" w:rsidRPr="005F5718" w:rsidRDefault="00B42BD4" w:rsidP="00C10D89">
            <w:pPr>
              <w:jc w:val="both"/>
              <w:rPr>
                <w:rFonts w:ascii="Franklin Gothic Book" w:hAnsi="Franklin Gothic Book" w:cs="Tahoma"/>
                <w:sz w:val="12"/>
                <w:szCs w:val="12"/>
              </w:rPr>
            </w:pPr>
          </w:p>
          <w:p w14:paraId="568BA8E5" w14:textId="77777777" w:rsidR="00B42BD4" w:rsidRPr="005F5718" w:rsidRDefault="00B42BD4" w:rsidP="003D41D5">
            <w:pPr>
              <w:numPr>
                <w:ilvl w:val="0"/>
                <w:numId w:val="32"/>
              </w:numPr>
              <w:jc w:val="both"/>
              <w:rPr>
                <w:rFonts w:ascii="Franklin Gothic Book" w:hAnsi="Franklin Gothic Book" w:cs="Tahoma"/>
              </w:rPr>
            </w:pPr>
            <w:r w:rsidRPr="005F5718">
              <w:rPr>
                <w:rFonts w:ascii="Franklin Gothic Book" w:hAnsi="Franklin Gothic Book" w:cs="Tahoma"/>
              </w:rPr>
              <w:t>Sprinklers are not permitted. Hosepipes, if used, must be hand-held and must not be permanently attached to the water supply.</w:t>
            </w:r>
          </w:p>
          <w:p w14:paraId="46DB411E" w14:textId="77777777" w:rsidR="00B42BD4" w:rsidRPr="005F5718" w:rsidRDefault="00B42BD4" w:rsidP="00C10D89">
            <w:pPr>
              <w:jc w:val="both"/>
              <w:rPr>
                <w:rFonts w:ascii="Franklin Gothic Book" w:hAnsi="Franklin Gothic Book" w:cs="Tahoma"/>
                <w:sz w:val="12"/>
                <w:szCs w:val="12"/>
              </w:rPr>
            </w:pPr>
          </w:p>
          <w:p w14:paraId="645DF343" w14:textId="77777777" w:rsidR="00B42BD4" w:rsidRPr="005F5718" w:rsidRDefault="00B42BD4" w:rsidP="003D41D5">
            <w:pPr>
              <w:numPr>
                <w:ilvl w:val="0"/>
                <w:numId w:val="32"/>
              </w:numPr>
              <w:jc w:val="both"/>
              <w:rPr>
                <w:rFonts w:ascii="Franklin Gothic Book" w:hAnsi="Franklin Gothic Book" w:cs="Tahoma"/>
              </w:rPr>
            </w:pPr>
            <w:r w:rsidRPr="005F5718">
              <w:rPr>
                <w:rFonts w:ascii="Franklin Gothic Book" w:hAnsi="Franklin Gothic Book" w:cs="Tahoma"/>
              </w:rPr>
              <w:t xml:space="preserve">Taps must be turned off </w:t>
            </w:r>
            <w:r w:rsidR="002F4F2C" w:rsidRPr="005F5718">
              <w:rPr>
                <w:rFonts w:ascii="Franklin Gothic Book" w:hAnsi="Franklin Gothic Book" w:cs="Tahoma"/>
              </w:rPr>
              <w:t xml:space="preserve">fully </w:t>
            </w:r>
            <w:r w:rsidRPr="005F5718">
              <w:rPr>
                <w:rFonts w:ascii="Franklin Gothic Book" w:hAnsi="Franklin Gothic Book" w:cs="Tahoma"/>
              </w:rPr>
              <w:t xml:space="preserve">when not in use. Do not leave taps running or hoses attached when </w:t>
            </w:r>
            <w:r w:rsidR="002F4F2C" w:rsidRPr="005F5718">
              <w:rPr>
                <w:rFonts w:ascii="Franklin Gothic Book" w:hAnsi="Franklin Gothic Book" w:cs="Tahoma"/>
              </w:rPr>
              <w:t xml:space="preserve">you are </w:t>
            </w:r>
            <w:r w:rsidRPr="005F5718">
              <w:rPr>
                <w:rFonts w:ascii="Franklin Gothic Book" w:hAnsi="Franklin Gothic Book" w:cs="Tahoma"/>
              </w:rPr>
              <w:t>not on the site.</w:t>
            </w:r>
          </w:p>
          <w:p w14:paraId="034A499B" w14:textId="77777777" w:rsidR="00B42BD4" w:rsidRPr="005F5718" w:rsidRDefault="00B42BD4" w:rsidP="00C10D89">
            <w:pPr>
              <w:jc w:val="both"/>
              <w:rPr>
                <w:rFonts w:ascii="Franklin Gothic Book" w:hAnsi="Franklin Gothic Book" w:cs="Tahoma"/>
                <w:sz w:val="12"/>
                <w:szCs w:val="12"/>
              </w:rPr>
            </w:pPr>
          </w:p>
          <w:p w14:paraId="53F660E0" w14:textId="77777777" w:rsidR="00B42BD4" w:rsidRPr="005F5718" w:rsidRDefault="00B42BD4" w:rsidP="003D41D5">
            <w:pPr>
              <w:numPr>
                <w:ilvl w:val="0"/>
                <w:numId w:val="32"/>
              </w:numPr>
              <w:jc w:val="both"/>
              <w:rPr>
                <w:rFonts w:ascii="Franklin Gothic Book" w:hAnsi="Franklin Gothic Book" w:cs="Tahoma"/>
                <w:b/>
              </w:rPr>
            </w:pPr>
            <w:r w:rsidRPr="005F5718">
              <w:rPr>
                <w:rFonts w:ascii="Franklin Gothic Book" w:hAnsi="Franklin Gothic Book" w:cs="Tahoma"/>
              </w:rPr>
              <w:t xml:space="preserve">Tenants must not tamper with the mains supply, create, or make use of, their own connection </w:t>
            </w:r>
            <w:r w:rsidR="002F4F2C" w:rsidRPr="005F5718">
              <w:rPr>
                <w:rFonts w:ascii="Franklin Gothic Book" w:hAnsi="Franklin Gothic Book" w:cs="Tahoma"/>
              </w:rPr>
              <w:t>in</w:t>
            </w:r>
            <w:r w:rsidRPr="005F5718">
              <w:rPr>
                <w:rFonts w:ascii="Franklin Gothic Book" w:hAnsi="Franklin Gothic Book" w:cs="Tahoma"/>
              </w:rPr>
              <w:t>to the main</w:t>
            </w:r>
            <w:r w:rsidR="002F4F2C" w:rsidRPr="005F5718">
              <w:rPr>
                <w:rFonts w:ascii="Franklin Gothic Book" w:hAnsi="Franklin Gothic Book" w:cs="Tahoma"/>
              </w:rPr>
              <w:t>s</w:t>
            </w:r>
            <w:r w:rsidRPr="005F5718">
              <w:rPr>
                <w:rFonts w:ascii="Franklin Gothic Book" w:hAnsi="Franklin Gothic Book" w:cs="Tahoma"/>
              </w:rPr>
              <w:t xml:space="preserve"> water supply.</w:t>
            </w:r>
            <w:r w:rsidR="002F4F2C" w:rsidRPr="005F5718">
              <w:rPr>
                <w:rFonts w:ascii="Franklin Gothic Book" w:hAnsi="Franklin Gothic Book" w:cs="Tahoma"/>
              </w:rPr>
              <w:t xml:space="preserve"> </w:t>
            </w:r>
            <w:r w:rsidR="002F4F2C" w:rsidRPr="005F5718">
              <w:rPr>
                <w:rFonts w:ascii="Franklin Gothic Book" w:hAnsi="Franklin Gothic Book" w:cs="Tahoma"/>
                <w:b/>
              </w:rPr>
              <w:t>Illegal connections found on plots WILL result in termination of the tenancy.</w:t>
            </w:r>
          </w:p>
          <w:p w14:paraId="2DEF599B" w14:textId="77777777" w:rsidR="00B42BD4" w:rsidRPr="005F5718" w:rsidRDefault="00B42BD4" w:rsidP="00C10D89">
            <w:pPr>
              <w:jc w:val="both"/>
              <w:rPr>
                <w:rFonts w:ascii="Franklin Gothic Book" w:hAnsi="Franklin Gothic Book" w:cs="Tahoma"/>
                <w:sz w:val="12"/>
                <w:szCs w:val="12"/>
              </w:rPr>
            </w:pPr>
          </w:p>
          <w:p w14:paraId="524D4CD3" w14:textId="77777777" w:rsidR="00B42BD4" w:rsidRPr="005F5718" w:rsidRDefault="00B42BD4" w:rsidP="003D41D5">
            <w:pPr>
              <w:numPr>
                <w:ilvl w:val="0"/>
                <w:numId w:val="32"/>
              </w:numPr>
              <w:jc w:val="both"/>
              <w:rPr>
                <w:rFonts w:ascii="Franklin Gothic Book" w:hAnsi="Franklin Gothic Book" w:cs="Tahoma"/>
              </w:rPr>
            </w:pPr>
            <w:r w:rsidRPr="005F5718">
              <w:rPr>
                <w:rFonts w:ascii="Franklin Gothic Book" w:hAnsi="Franklin Gothic Book" w:cs="Tahoma"/>
              </w:rPr>
              <w:t>Tenants are requested to consider the needs of other allotment holders when using the water and to share fairly the access to the water supply.</w:t>
            </w:r>
          </w:p>
          <w:p w14:paraId="7A89195C" w14:textId="77777777" w:rsidR="00B42BD4" w:rsidRPr="005F5718" w:rsidRDefault="00B42BD4" w:rsidP="00C10D89">
            <w:pPr>
              <w:jc w:val="both"/>
              <w:rPr>
                <w:rFonts w:ascii="Franklin Gothic Book" w:hAnsi="Franklin Gothic Book" w:cs="Tahoma"/>
                <w:sz w:val="12"/>
                <w:szCs w:val="12"/>
              </w:rPr>
            </w:pPr>
          </w:p>
          <w:p w14:paraId="789ECF09" w14:textId="77777777" w:rsidR="00B42BD4" w:rsidRPr="005F5718" w:rsidRDefault="00B42BD4" w:rsidP="003D41D5">
            <w:pPr>
              <w:numPr>
                <w:ilvl w:val="0"/>
                <w:numId w:val="32"/>
              </w:numPr>
              <w:jc w:val="both"/>
              <w:rPr>
                <w:rFonts w:ascii="Franklin Gothic Book" w:hAnsi="Franklin Gothic Book" w:cs="Tahoma"/>
              </w:rPr>
            </w:pPr>
            <w:r w:rsidRPr="005F5718">
              <w:rPr>
                <w:rFonts w:ascii="Franklin Gothic Book" w:hAnsi="Franklin Gothic Book" w:cs="Tahoma"/>
              </w:rPr>
              <w:t xml:space="preserve">Tenants are requested to report to the Council </w:t>
            </w:r>
            <w:r w:rsidR="002F4F2C" w:rsidRPr="005F5718">
              <w:rPr>
                <w:rFonts w:ascii="Franklin Gothic Book" w:hAnsi="Franklin Gothic Book" w:cs="Tahoma"/>
              </w:rPr>
              <w:t xml:space="preserve">as soon as possible </w:t>
            </w:r>
            <w:r w:rsidRPr="005F5718">
              <w:rPr>
                <w:rFonts w:ascii="Franklin Gothic Book" w:hAnsi="Franklin Gothic Book" w:cs="Tahoma"/>
              </w:rPr>
              <w:t>any inappropriate use of the water supply and to inform the Council of any leakages or other water related issues that may occur from time to time.</w:t>
            </w:r>
          </w:p>
          <w:p w14:paraId="7F798CC5" w14:textId="77777777" w:rsidR="00B42BD4" w:rsidRPr="000B7C24" w:rsidRDefault="00B42BD4" w:rsidP="00C10D89">
            <w:pPr>
              <w:rPr>
                <w:rFonts w:ascii="Franklin Gothic Book" w:hAnsi="Franklin Gothic Book" w:cs="Tahoma"/>
                <w:sz w:val="12"/>
                <w:szCs w:val="12"/>
              </w:rPr>
            </w:pPr>
          </w:p>
        </w:tc>
      </w:tr>
    </w:tbl>
    <w:p w14:paraId="0D5CB464" w14:textId="77777777" w:rsidR="00B42BD4" w:rsidRPr="000B7C24" w:rsidRDefault="00B42BD4" w:rsidP="00B42BD4">
      <w:pPr>
        <w:rPr>
          <w:sz w:val="12"/>
          <w:szCs w:val="1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3"/>
      </w:tblGrid>
      <w:tr w:rsidR="00B42BD4" w:rsidRPr="007573E6" w14:paraId="49CDA3EC" w14:textId="77777777" w:rsidTr="00C10D89">
        <w:tc>
          <w:tcPr>
            <w:tcW w:w="11023" w:type="dxa"/>
            <w:shd w:val="clear" w:color="auto" w:fill="D9D9D9"/>
            <w:vAlign w:val="center"/>
          </w:tcPr>
          <w:p w14:paraId="38810C9D" w14:textId="77777777" w:rsidR="00B42BD4" w:rsidRPr="007573E6" w:rsidRDefault="00B42BD4" w:rsidP="00C10D89">
            <w:pPr>
              <w:jc w:val="center"/>
              <w:rPr>
                <w:rFonts w:ascii="Franklin Gothic Book" w:hAnsi="Franklin Gothic Book" w:cs="Tahoma"/>
              </w:rPr>
            </w:pPr>
            <w:r w:rsidRPr="00E52D59">
              <w:rPr>
                <w:rFonts w:ascii="Franklin Gothic Book" w:hAnsi="Franklin Gothic Book" w:cs="Tahoma"/>
                <w:b/>
              </w:rPr>
              <w:t>BONFIRES</w:t>
            </w:r>
          </w:p>
        </w:tc>
      </w:tr>
    </w:tbl>
    <w:p w14:paraId="71167A1C" w14:textId="77777777" w:rsidR="00B42BD4" w:rsidRPr="000B7C24" w:rsidRDefault="00B42BD4" w:rsidP="00B42BD4">
      <w:pPr>
        <w:rPr>
          <w:sz w:val="12"/>
          <w:szCs w:val="1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0489"/>
      </w:tblGrid>
      <w:tr w:rsidR="00B42BD4" w:rsidRPr="007573E6" w14:paraId="4F3D6E5C" w14:textId="77777777" w:rsidTr="00C10D89">
        <w:tc>
          <w:tcPr>
            <w:tcW w:w="534" w:type="dxa"/>
            <w:shd w:val="clear" w:color="auto" w:fill="D9D9D9"/>
            <w:vAlign w:val="center"/>
          </w:tcPr>
          <w:p w14:paraId="06577B29" w14:textId="77777777" w:rsidR="00B42BD4" w:rsidRPr="00D61DAB" w:rsidRDefault="00B42BD4" w:rsidP="00D61DAB">
            <w:pPr>
              <w:jc w:val="center"/>
              <w:rPr>
                <w:rFonts w:ascii="Franklin Gothic Book" w:hAnsi="Franklin Gothic Book" w:cs="Tahoma"/>
                <w:b/>
              </w:rPr>
            </w:pPr>
            <w:r w:rsidRPr="00D61DAB">
              <w:rPr>
                <w:rFonts w:ascii="Franklin Gothic Book" w:hAnsi="Franklin Gothic Book" w:cs="Tahoma"/>
                <w:b/>
              </w:rPr>
              <w:t>2</w:t>
            </w:r>
            <w:r w:rsidR="00D61DAB" w:rsidRPr="00D61DAB">
              <w:rPr>
                <w:rFonts w:ascii="Franklin Gothic Book" w:hAnsi="Franklin Gothic Book" w:cs="Tahoma"/>
                <w:b/>
              </w:rPr>
              <w:t>9</w:t>
            </w:r>
          </w:p>
        </w:tc>
        <w:tc>
          <w:tcPr>
            <w:tcW w:w="10489" w:type="dxa"/>
          </w:tcPr>
          <w:p w14:paraId="651C9874" w14:textId="77777777" w:rsidR="00B42BD4" w:rsidRPr="005F5718" w:rsidRDefault="00B42BD4" w:rsidP="00C10D89">
            <w:pPr>
              <w:jc w:val="both"/>
              <w:rPr>
                <w:rFonts w:ascii="Franklin Gothic Book" w:hAnsi="Franklin Gothic Book" w:cs="Tahoma"/>
              </w:rPr>
            </w:pPr>
            <w:r w:rsidRPr="005F5718">
              <w:rPr>
                <w:rFonts w:ascii="Franklin Gothic Book" w:hAnsi="Franklin Gothic Book" w:cs="Tahoma"/>
              </w:rPr>
              <w:t xml:space="preserve">Bonfires are </w:t>
            </w:r>
            <w:r w:rsidRPr="005F5718">
              <w:rPr>
                <w:rFonts w:ascii="Franklin Gothic Book" w:hAnsi="Franklin Gothic Book" w:cs="Tahoma"/>
                <w:b/>
              </w:rPr>
              <w:t>not encouraged</w:t>
            </w:r>
            <w:r w:rsidRPr="005F5718">
              <w:rPr>
                <w:rFonts w:ascii="Franklin Gothic Book" w:hAnsi="Franklin Gothic Book" w:cs="Tahoma"/>
              </w:rPr>
              <w:t xml:space="preserve"> on allotment sites but the Council will allow these under certain conditions:  </w:t>
            </w:r>
          </w:p>
          <w:p w14:paraId="15117BB3" w14:textId="77777777" w:rsidR="00B42BD4" w:rsidRPr="005F5718" w:rsidRDefault="00B42BD4" w:rsidP="00C10D89">
            <w:pPr>
              <w:jc w:val="both"/>
              <w:rPr>
                <w:rFonts w:ascii="Franklin Gothic Book" w:hAnsi="Franklin Gothic Book" w:cs="Tahoma"/>
                <w:sz w:val="12"/>
                <w:szCs w:val="12"/>
              </w:rPr>
            </w:pPr>
          </w:p>
          <w:p w14:paraId="5AC34889" w14:textId="77777777" w:rsidR="00B42BD4" w:rsidRPr="005F5718" w:rsidRDefault="00B42BD4" w:rsidP="00C10D89">
            <w:pPr>
              <w:jc w:val="both"/>
              <w:rPr>
                <w:rFonts w:ascii="Franklin Gothic Book" w:hAnsi="Franklin Gothic Book" w:cs="Tahoma"/>
              </w:rPr>
            </w:pPr>
            <w:r w:rsidRPr="005F5718">
              <w:rPr>
                <w:rFonts w:ascii="Franklin Gothic Book" w:hAnsi="Franklin Gothic Book" w:cs="Tahoma"/>
                <w:b/>
                <w:bCs/>
                <w:u w:val="single"/>
              </w:rPr>
              <w:t>ALL TENANTS MUST NOTE A</w:t>
            </w:r>
            <w:r w:rsidR="004E7A1C" w:rsidRPr="005F5718">
              <w:rPr>
                <w:rFonts w:ascii="Franklin Gothic Book" w:hAnsi="Franklin Gothic Book" w:cs="Tahoma"/>
                <w:b/>
                <w:bCs/>
                <w:u w:val="single"/>
              </w:rPr>
              <w:t>ND ADHERE STRICTLY TO THE FOLLO</w:t>
            </w:r>
            <w:r w:rsidRPr="005F5718">
              <w:rPr>
                <w:rFonts w:ascii="Franklin Gothic Book" w:hAnsi="Franklin Gothic Book" w:cs="Tahoma"/>
                <w:b/>
                <w:bCs/>
                <w:u w:val="single"/>
              </w:rPr>
              <w:t>WING RULES</w:t>
            </w:r>
            <w:r w:rsidRPr="005F5718">
              <w:rPr>
                <w:rFonts w:ascii="Franklin Gothic Book" w:hAnsi="Franklin Gothic Book" w:cs="Tahoma"/>
              </w:rPr>
              <w:t>:</w:t>
            </w:r>
          </w:p>
          <w:p w14:paraId="10C286B1" w14:textId="77777777" w:rsidR="00B42BD4" w:rsidRPr="005F5718" w:rsidRDefault="00B42BD4" w:rsidP="00C10D89">
            <w:pPr>
              <w:jc w:val="both"/>
              <w:rPr>
                <w:rFonts w:ascii="Franklin Gothic Book" w:hAnsi="Franklin Gothic Book" w:cs="Tahoma"/>
                <w:sz w:val="12"/>
                <w:szCs w:val="12"/>
              </w:rPr>
            </w:pPr>
          </w:p>
          <w:p w14:paraId="11B5DC64" w14:textId="77777777" w:rsidR="00B42BD4" w:rsidRPr="005F5718" w:rsidRDefault="00B42BD4" w:rsidP="003D41D5">
            <w:pPr>
              <w:numPr>
                <w:ilvl w:val="0"/>
                <w:numId w:val="33"/>
              </w:numPr>
              <w:jc w:val="both"/>
              <w:rPr>
                <w:rFonts w:ascii="Franklin Gothic Book" w:hAnsi="Franklin Gothic Book" w:cs="Tahoma"/>
              </w:rPr>
            </w:pPr>
            <w:r w:rsidRPr="005F5718">
              <w:rPr>
                <w:rFonts w:ascii="Franklin Gothic Book" w:hAnsi="Franklin Gothic Book" w:cs="Tahoma"/>
              </w:rPr>
              <w:t xml:space="preserve">Bonfires </w:t>
            </w:r>
            <w:r w:rsidRPr="005F5718">
              <w:rPr>
                <w:rFonts w:ascii="Franklin Gothic Book" w:hAnsi="Franklin Gothic Book" w:cs="Tahoma"/>
                <w:b/>
                <w:u w:val="single"/>
              </w:rPr>
              <w:t>SHALL ONLY</w:t>
            </w:r>
            <w:r w:rsidRPr="005F5718">
              <w:rPr>
                <w:rFonts w:ascii="Franklin Gothic Book" w:hAnsi="Franklin Gothic Book" w:cs="Tahoma"/>
              </w:rPr>
              <w:t xml:space="preserve"> be permitted on allotment sites between </w:t>
            </w:r>
            <w:r w:rsidR="00A365DA">
              <w:rPr>
                <w:rFonts w:ascii="Franklin Gothic Book" w:hAnsi="Franklin Gothic Book" w:cs="Tahoma"/>
                <w:b/>
                <w:u w:val="single"/>
              </w:rPr>
              <w:t>October</w:t>
            </w:r>
            <w:r w:rsidRPr="005F5718">
              <w:rPr>
                <w:rFonts w:ascii="Franklin Gothic Book" w:hAnsi="Franklin Gothic Book" w:cs="Tahoma"/>
                <w:b/>
                <w:u w:val="single"/>
              </w:rPr>
              <w:t xml:space="preserve"> 1st</w:t>
            </w:r>
            <w:r w:rsidRPr="005F5718">
              <w:rPr>
                <w:rFonts w:ascii="Franklin Gothic Book" w:hAnsi="Franklin Gothic Book" w:cs="Tahoma"/>
              </w:rPr>
              <w:t xml:space="preserve"> and </w:t>
            </w:r>
            <w:r w:rsidRPr="005F5718">
              <w:rPr>
                <w:rFonts w:ascii="Franklin Gothic Book" w:hAnsi="Franklin Gothic Book" w:cs="Tahoma"/>
                <w:b/>
                <w:u w:val="single"/>
              </w:rPr>
              <w:t>March 31</w:t>
            </w:r>
            <w:r w:rsidRPr="005F5718">
              <w:rPr>
                <w:rFonts w:ascii="Franklin Gothic Book" w:hAnsi="Franklin Gothic Book" w:cs="Tahoma"/>
                <w:b/>
                <w:u w:val="single"/>
                <w:vertAlign w:val="superscript"/>
              </w:rPr>
              <w:t>st</w:t>
            </w:r>
            <w:r w:rsidRPr="005F5718">
              <w:rPr>
                <w:rFonts w:ascii="Franklin Gothic Book" w:hAnsi="Franklin Gothic Book" w:cs="Tahoma"/>
                <w:b/>
              </w:rPr>
              <w:t xml:space="preserve"> inclusive</w:t>
            </w:r>
            <w:r w:rsidRPr="005F5718">
              <w:rPr>
                <w:rFonts w:ascii="Franklin Gothic Book" w:hAnsi="Franklin Gothic Book" w:cs="Tahoma"/>
              </w:rPr>
              <w:t xml:space="preserve">.  Bonfires </w:t>
            </w:r>
            <w:r w:rsidRPr="005F5718">
              <w:rPr>
                <w:rFonts w:ascii="Franklin Gothic Book" w:hAnsi="Franklin Gothic Book" w:cs="Tahoma"/>
                <w:b/>
                <w:u w:val="single"/>
              </w:rPr>
              <w:t>ARE NOT</w:t>
            </w:r>
            <w:r w:rsidRPr="005F5718">
              <w:rPr>
                <w:rFonts w:ascii="Franklin Gothic Book" w:hAnsi="Franklin Gothic Book" w:cs="Tahoma"/>
              </w:rPr>
              <w:t xml:space="preserve"> permitted outside this time.</w:t>
            </w:r>
          </w:p>
          <w:p w14:paraId="08D4A2A0" w14:textId="77777777" w:rsidR="00B42BD4" w:rsidRPr="005F5718" w:rsidRDefault="00B42BD4" w:rsidP="00C10D89">
            <w:pPr>
              <w:jc w:val="both"/>
              <w:rPr>
                <w:rFonts w:ascii="Franklin Gothic Book" w:hAnsi="Franklin Gothic Book" w:cs="Tahoma"/>
                <w:sz w:val="12"/>
                <w:szCs w:val="12"/>
              </w:rPr>
            </w:pPr>
          </w:p>
          <w:p w14:paraId="606F93BD" w14:textId="77777777" w:rsidR="00B42BD4" w:rsidRPr="005F5718" w:rsidRDefault="00B42BD4" w:rsidP="003D41D5">
            <w:pPr>
              <w:numPr>
                <w:ilvl w:val="0"/>
                <w:numId w:val="33"/>
              </w:numPr>
              <w:jc w:val="both"/>
              <w:rPr>
                <w:rFonts w:ascii="Franklin Gothic Book" w:hAnsi="Franklin Gothic Book" w:cs="Tahoma"/>
              </w:rPr>
            </w:pPr>
            <w:r w:rsidRPr="005F5718">
              <w:rPr>
                <w:rFonts w:ascii="Franklin Gothic Book" w:hAnsi="Franklin Gothic Book" w:cs="Tahoma"/>
              </w:rPr>
              <w:t>Tenants who light bonfires between April 1</w:t>
            </w:r>
            <w:r w:rsidR="00A365DA">
              <w:rPr>
                <w:rFonts w:ascii="Franklin Gothic Book" w:hAnsi="Franklin Gothic Book" w:cs="Tahoma"/>
                <w:vertAlign w:val="superscript"/>
              </w:rPr>
              <w:t>st</w:t>
            </w:r>
            <w:r w:rsidRPr="005F5718">
              <w:rPr>
                <w:rFonts w:ascii="Franklin Gothic Book" w:hAnsi="Franklin Gothic Book" w:cs="Tahoma"/>
              </w:rPr>
              <w:t xml:space="preserve"> and </w:t>
            </w:r>
            <w:r w:rsidR="00A365DA">
              <w:rPr>
                <w:rFonts w:ascii="Franklin Gothic Book" w:hAnsi="Franklin Gothic Book" w:cs="Tahoma"/>
              </w:rPr>
              <w:t>September 3Oth</w:t>
            </w:r>
            <w:r w:rsidRPr="005F5718">
              <w:rPr>
                <w:rFonts w:ascii="Franklin Gothic Book" w:hAnsi="Franklin Gothic Book" w:cs="Tahoma"/>
              </w:rPr>
              <w:t xml:space="preserve"> will receive a first and final written warning for their first offence, for a second offence they will have their allotment tenancy terminated </w:t>
            </w:r>
          </w:p>
          <w:p w14:paraId="33839BAB" w14:textId="77777777" w:rsidR="00B42BD4" w:rsidRPr="005F5718" w:rsidRDefault="00B42BD4" w:rsidP="00C10D89">
            <w:pPr>
              <w:jc w:val="both"/>
              <w:rPr>
                <w:rFonts w:ascii="Franklin Gothic Book" w:hAnsi="Franklin Gothic Book" w:cs="Tahoma"/>
                <w:sz w:val="12"/>
                <w:szCs w:val="12"/>
              </w:rPr>
            </w:pPr>
          </w:p>
          <w:p w14:paraId="5AF7B913" w14:textId="77777777" w:rsidR="00B42BD4" w:rsidRPr="005F5718" w:rsidRDefault="00B42BD4" w:rsidP="003D41D5">
            <w:pPr>
              <w:numPr>
                <w:ilvl w:val="0"/>
                <w:numId w:val="49"/>
              </w:numPr>
              <w:jc w:val="both"/>
              <w:rPr>
                <w:rFonts w:ascii="Franklin Gothic Book" w:hAnsi="Franklin Gothic Book" w:cs="Tahoma"/>
              </w:rPr>
            </w:pPr>
            <w:r w:rsidRPr="005F5718">
              <w:rPr>
                <w:rFonts w:ascii="Franklin Gothic Book" w:hAnsi="Franklin Gothic Book" w:cs="Tahoma"/>
              </w:rPr>
              <w:lastRenderedPageBreak/>
              <w:t xml:space="preserve">When lighting a bonfire, tenants must consider the effect of drifting smoke on other tenants and occupiers of neighbouring premises </w:t>
            </w:r>
            <w:r w:rsidRPr="005F5718">
              <w:rPr>
                <w:rFonts w:ascii="Franklin Gothic Book" w:hAnsi="Franklin Gothic Book" w:cs="Tahoma"/>
                <w:b/>
                <w:u w:val="single"/>
              </w:rPr>
              <w:t>before</w:t>
            </w:r>
            <w:r w:rsidRPr="005F5718">
              <w:rPr>
                <w:rFonts w:ascii="Franklin Gothic Book" w:hAnsi="Franklin Gothic Book" w:cs="Tahoma"/>
              </w:rPr>
              <w:t xml:space="preserve"> lighting a bonfire. Tenants must not cause a smoke nuisance.</w:t>
            </w:r>
          </w:p>
          <w:p w14:paraId="6C83F274" w14:textId="77777777" w:rsidR="00B42BD4" w:rsidRPr="005F5718" w:rsidRDefault="00B42BD4" w:rsidP="00C10D89">
            <w:pPr>
              <w:jc w:val="both"/>
              <w:rPr>
                <w:rFonts w:ascii="Franklin Gothic Book" w:hAnsi="Franklin Gothic Book" w:cs="Tahoma"/>
                <w:sz w:val="12"/>
                <w:szCs w:val="12"/>
              </w:rPr>
            </w:pPr>
          </w:p>
          <w:p w14:paraId="1CF94334" w14:textId="77777777" w:rsidR="00B42BD4" w:rsidRPr="005F5718" w:rsidRDefault="00B42BD4" w:rsidP="003D41D5">
            <w:pPr>
              <w:numPr>
                <w:ilvl w:val="0"/>
                <w:numId w:val="33"/>
              </w:numPr>
              <w:jc w:val="both"/>
              <w:rPr>
                <w:rFonts w:ascii="Franklin Gothic Book" w:hAnsi="Franklin Gothic Book" w:cs="Tahoma"/>
              </w:rPr>
            </w:pPr>
            <w:r w:rsidRPr="005F5718">
              <w:rPr>
                <w:rFonts w:ascii="Franklin Gothic Book" w:hAnsi="Franklin Gothic Book" w:cs="Tahoma"/>
              </w:rPr>
              <w:t xml:space="preserve">All materials to be burnt </w:t>
            </w:r>
            <w:r w:rsidRPr="005F5718">
              <w:rPr>
                <w:rFonts w:ascii="Franklin Gothic Book" w:hAnsi="Franklin Gothic Book" w:cs="Tahoma"/>
                <w:b/>
              </w:rPr>
              <w:t xml:space="preserve">MUST </w:t>
            </w:r>
            <w:r w:rsidRPr="005F5718">
              <w:rPr>
                <w:rFonts w:ascii="Franklin Gothic Book" w:hAnsi="Franklin Gothic Book" w:cs="Tahoma"/>
              </w:rPr>
              <w:t xml:space="preserve">be completely dry.  </w:t>
            </w:r>
          </w:p>
          <w:p w14:paraId="2193ED7F" w14:textId="77777777" w:rsidR="00B42BD4" w:rsidRPr="005F5718" w:rsidRDefault="00B42BD4" w:rsidP="00793CA5">
            <w:pPr>
              <w:jc w:val="both"/>
              <w:rPr>
                <w:rFonts w:ascii="Franklin Gothic Book" w:hAnsi="Franklin Gothic Book" w:cs="Tahoma"/>
                <w:sz w:val="12"/>
                <w:szCs w:val="12"/>
              </w:rPr>
            </w:pPr>
          </w:p>
          <w:p w14:paraId="430ADF2D" w14:textId="77777777" w:rsidR="00B42BD4" w:rsidRPr="005F5718" w:rsidRDefault="00B42BD4" w:rsidP="003D41D5">
            <w:pPr>
              <w:numPr>
                <w:ilvl w:val="0"/>
                <w:numId w:val="50"/>
              </w:numPr>
              <w:jc w:val="both"/>
              <w:rPr>
                <w:rFonts w:ascii="Franklin Gothic Book" w:hAnsi="Franklin Gothic Book" w:cs="Tahoma"/>
              </w:rPr>
            </w:pPr>
            <w:r w:rsidRPr="005F5718">
              <w:rPr>
                <w:rFonts w:ascii="Franklin Gothic Book" w:hAnsi="Franklin Gothic Book" w:cs="Tahoma"/>
              </w:rPr>
              <w:t>Under no circumstances must bonfires be left unattended.</w:t>
            </w:r>
          </w:p>
          <w:p w14:paraId="1320AA7A" w14:textId="77777777" w:rsidR="00B42BD4" w:rsidRPr="005F5718" w:rsidRDefault="00B42BD4" w:rsidP="00C10D89">
            <w:pPr>
              <w:jc w:val="both"/>
              <w:rPr>
                <w:rFonts w:ascii="Franklin Gothic Book" w:hAnsi="Franklin Gothic Book" w:cs="Tahoma"/>
                <w:sz w:val="12"/>
                <w:szCs w:val="12"/>
              </w:rPr>
            </w:pPr>
          </w:p>
          <w:p w14:paraId="6738B7BA" w14:textId="77777777" w:rsidR="00B42BD4" w:rsidRPr="005F5718" w:rsidRDefault="00B42BD4" w:rsidP="003D41D5">
            <w:pPr>
              <w:numPr>
                <w:ilvl w:val="0"/>
                <w:numId w:val="33"/>
              </w:numPr>
              <w:jc w:val="both"/>
              <w:rPr>
                <w:rFonts w:ascii="Franklin Gothic Book" w:hAnsi="Franklin Gothic Book" w:cs="Tahoma"/>
              </w:rPr>
            </w:pPr>
            <w:r w:rsidRPr="005F5718">
              <w:rPr>
                <w:rFonts w:ascii="Franklin Gothic Book" w:hAnsi="Franklin Gothic Book" w:cs="Tahoma"/>
              </w:rPr>
              <w:t>When requested by a Council Officer, the Tenant must stop burning immediately.</w:t>
            </w:r>
          </w:p>
          <w:p w14:paraId="05ED3743" w14:textId="77777777" w:rsidR="00B42BD4" w:rsidRPr="005F5718" w:rsidRDefault="00B42BD4" w:rsidP="00C10D89">
            <w:pPr>
              <w:jc w:val="both"/>
              <w:rPr>
                <w:rFonts w:ascii="Franklin Gothic Book" w:hAnsi="Franklin Gothic Book" w:cs="Tahoma"/>
                <w:sz w:val="12"/>
                <w:szCs w:val="12"/>
              </w:rPr>
            </w:pPr>
          </w:p>
          <w:p w14:paraId="786DACE6" w14:textId="77777777" w:rsidR="00B42BD4" w:rsidRPr="005F5718" w:rsidRDefault="00B42BD4" w:rsidP="003D41D5">
            <w:pPr>
              <w:numPr>
                <w:ilvl w:val="0"/>
                <w:numId w:val="33"/>
              </w:numPr>
              <w:jc w:val="both"/>
              <w:rPr>
                <w:rFonts w:ascii="Franklin Gothic Book" w:hAnsi="Franklin Gothic Book" w:cs="Tahoma"/>
              </w:rPr>
            </w:pPr>
            <w:r w:rsidRPr="005F5718">
              <w:rPr>
                <w:rFonts w:ascii="Franklin Gothic Book" w:hAnsi="Franklin Gothic Book" w:cs="Tahoma"/>
              </w:rPr>
              <w:t>The Tenant must not burn the following materials on the allotment plot:</w:t>
            </w:r>
          </w:p>
          <w:p w14:paraId="228EF02A" w14:textId="77777777" w:rsidR="00B42BD4" w:rsidRPr="005F5718" w:rsidRDefault="00B42BD4" w:rsidP="00C10D89">
            <w:pPr>
              <w:jc w:val="both"/>
              <w:rPr>
                <w:rFonts w:ascii="Franklin Gothic Book" w:hAnsi="Franklin Gothic Book" w:cs="Tahoma"/>
                <w:sz w:val="12"/>
                <w:szCs w:val="12"/>
              </w:rPr>
            </w:pPr>
          </w:p>
          <w:p w14:paraId="60A0316E" w14:textId="77777777" w:rsidR="00B42BD4" w:rsidRPr="005F5718" w:rsidRDefault="00B42BD4" w:rsidP="00C10D89">
            <w:pPr>
              <w:numPr>
                <w:ilvl w:val="0"/>
                <w:numId w:val="2"/>
              </w:numPr>
              <w:jc w:val="both"/>
              <w:rPr>
                <w:rFonts w:ascii="Franklin Gothic Book" w:hAnsi="Franklin Gothic Book" w:cs="Tahoma"/>
              </w:rPr>
            </w:pPr>
            <w:r w:rsidRPr="005F5718">
              <w:rPr>
                <w:rFonts w:ascii="Franklin Gothic Book" w:hAnsi="Franklin Gothic Book" w:cs="Tahoma"/>
              </w:rPr>
              <w:t>Any material originating outside of the allotment site;</w:t>
            </w:r>
          </w:p>
          <w:p w14:paraId="7C952F4F" w14:textId="77777777" w:rsidR="00B42BD4" w:rsidRPr="005F5718" w:rsidRDefault="00B42BD4" w:rsidP="00C10D89">
            <w:pPr>
              <w:numPr>
                <w:ilvl w:val="0"/>
                <w:numId w:val="2"/>
              </w:numPr>
              <w:jc w:val="both"/>
              <w:rPr>
                <w:rFonts w:ascii="Franklin Gothic Book" w:hAnsi="Franklin Gothic Book" w:cs="Tahoma"/>
              </w:rPr>
            </w:pPr>
            <w:r w:rsidRPr="005F5718">
              <w:rPr>
                <w:rFonts w:ascii="Franklin Gothic Book" w:hAnsi="Franklin Gothic Book" w:cs="Tahoma"/>
              </w:rPr>
              <w:t>Any material producing dark or black smoke, such as, but not limited to, rubber, plastics, foam or paint;</w:t>
            </w:r>
          </w:p>
          <w:p w14:paraId="0244EE8D" w14:textId="77777777" w:rsidR="00B42BD4" w:rsidRPr="005F5718" w:rsidRDefault="00B42BD4" w:rsidP="00C10D89">
            <w:pPr>
              <w:numPr>
                <w:ilvl w:val="0"/>
                <w:numId w:val="2"/>
              </w:numPr>
              <w:jc w:val="both"/>
              <w:rPr>
                <w:rFonts w:ascii="Franklin Gothic Book" w:hAnsi="Franklin Gothic Book" w:cs="Tahoma"/>
              </w:rPr>
            </w:pPr>
            <w:r w:rsidRPr="005F5718">
              <w:rPr>
                <w:rFonts w:ascii="Franklin Gothic Book" w:hAnsi="Franklin Gothic Book" w:cs="Tahoma"/>
              </w:rPr>
              <w:t xml:space="preserve">Any other hazardous material that could cause environmental damage </w:t>
            </w:r>
          </w:p>
          <w:p w14:paraId="29804CA6" w14:textId="77777777" w:rsidR="00B42BD4" w:rsidRPr="005F5718" w:rsidRDefault="00B42BD4" w:rsidP="00C10D89">
            <w:pPr>
              <w:jc w:val="both"/>
              <w:rPr>
                <w:rFonts w:ascii="Franklin Gothic Book" w:hAnsi="Franklin Gothic Book" w:cs="Tahoma"/>
                <w:sz w:val="12"/>
                <w:szCs w:val="12"/>
              </w:rPr>
            </w:pPr>
          </w:p>
          <w:p w14:paraId="3A094357" w14:textId="77777777" w:rsidR="00B42BD4" w:rsidRPr="005F5718" w:rsidRDefault="00B42BD4" w:rsidP="003D41D5">
            <w:pPr>
              <w:numPr>
                <w:ilvl w:val="0"/>
                <w:numId w:val="51"/>
              </w:numPr>
              <w:jc w:val="both"/>
              <w:rPr>
                <w:rFonts w:ascii="Franklin Gothic Book" w:hAnsi="Franklin Gothic Book" w:cs="Tahoma"/>
              </w:rPr>
            </w:pPr>
            <w:r w:rsidRPr="005F5718">
              <w:rPr>
                <w:rFonts w:ascii="Franklin Gothic Book" w:hAnsi="Franklin Gothic Book" w:cs="Tahoma"/>
              </w:rPr>
              <w:t xml:space="preserve">For safety, and environmental reasons, tenants must not bring on to their plot, volatile combustible chemical substances (such as petrol, methylated spirits, accelerants, oil or diesel fuel) other than those required for immediate use with light horticultural machinery (petrol and oil). The use of such substances for starting fires is </w:t>
            </w:r>
            <w:r w:rsidRPr="005F5718">
              <w:rPr>
                <w:rFonts w:ascii="Franklin Gothic Book" w:hAnsi="Franklin Gothic Book" w:cs="Tahoma"/>
                <w:b/>
              </w:rPr>
              <w:t>strictly forbidden</w:t>
            </w:r>
            <w:r w:rsidRPr="005F5718">
              <w:rPr>
                <w:rFonts w:ascii="Franklin Gothic Book" w:hAnsi="Franklin Gothic Book" w:cs="Tahoma"/>
              </w:rPr>
              <w:t>.</w:t>
            </w:r>
          </w:p>
          <w:p w14:paraId="10693295" w14:textId="77777777" w:rsidR="00B42BD4" w:rsidRPr="005F5718" w:rsidRDefault="00B42BD4" w:rsidP="00C10D89">
            <w:pPr>
              <w:ind w:left="360"/>
              <w:jc w:val="both"/>
              <w:rPr>
                <w:rFonts w:ascii="Franklin Gothic Book" w:hAnsi="Franklin Gothic Book" w:cs="Tahoma"/>
                <w:sz w:val="12"/>
                <w:szCs w:val="12"/>
              </w:rPr>
            </w:pPr>
          </w:p>
          <w:p w14:paraId="2EC626AB" w14:textId="77777777" w:rsidR="00B42BD4" w:rsidRPr="005F5718" w:rsidRDefault="00B42BD4" w:rsidP="003D41D5">
            <w:pPr>
              <w:numPr>
                <w:ilvl w:val="0"/>
                <w:numId w:val="52"/>
              </w:numPr>
              <w:jc w:val="both"/>
              <w:rPr>
                <w:rFonts w:ascii="Franklin Gothic Book" w:hAnsi="Franklin Gothic Book" w:cs="Tahoma"/>
              </w:rPr>
            </w:pPr>
            <w:r w:rsidRPr="005F5718">
              <w:rPr>
                <w:rFonts w:ascii="Franklin Gothic Book" w:hAnsi="Franklin Gothic Book" w:cs="Tahoma"/>
              </w:rPr>
              <w:t>Tenants are required to make themselves aware of and adhere to Lincolnshire Fire and Rescue advice to refrain from storing any volatile combustible fuels on their allotment plot, or elsewhere on the site.</w:t>
            </w:r>
          </w:p>
          <w:p w14:paraId="02C62BDE" w14:textId="77777777" w:rsidR="00B42BD4" w:rsidRPr="005F5718" w:rsidRDefault="00B42BD4" w:rsidP="00C10D89">
            <w:pPr>
              <w:jc w:val="both"/>
              <w:rPr>
                <w:rFonts w:ascii="Franklin Gothic Book" w:hAnsi="Franklin Gothic Book" w:cs="Tahoma"/>
                <w:sz w:val="12"/>
                <w:szCs w:val="12"/>
              </w:rPr>
            </w:pPr>
          </w:p>
          <w:p w14:paraId="078D8A8A" w14:textId="77777777" w:rsidR="00B42BD4" w:rsidRPr="005F5718" w:rsidRDefault="00B42BD4" w:rsidP="003D41D5">
            <w:pPr>
              <w:numPr>
                <w:ilvl w:val="0"/>
                <w:numId w:val="53"/>
              </w:numPr>
              <w:jc w:val="both"/>
              <w:rPr>
                <w:rFonts w:ascii="Franklin Gothic Book" w:hAnsi="Franklin Gothic Book" w:cs="Tahoma"/>
                <w:sz w:val="16"/>
                <w:szCs w:val="16"/>
              </w:rPr>
            </w:pPr>
            <w:r w:rsidRPr="005F5718">
              <w:rPr>
                <w:rFonts w:ascii="Franklin Gothic Book" w:hAnsi="Franklin Gothic Book" w:cs="Tahoma"/>
              </w:rPr>
              <w:t xml:space="preserve">Tenants who disregard these instructions may be subject to enforcement action under the Environmental Protection Act 1990. If found guilty the tenant may face a fine and the Council may seek to terminate the tenancy. </w:t>
            </w:r>
          </w:p>
          <w:p w14:paraId="5C088E06" w14:textId="77777777" w:rsidR="00B42BD4" w:rsidRPr="000B7C24" w:rsidRDefault="00B42BD4" w:rsidP="00C10D89">
            <w:pPr>
              <w:jc w:val="both"/>
              <w:rPr>
                <w:rFonts w:ascii="Franklin Gothic Book" w:hAnsi="Franklin Gothic Book" w:cs="Tahoma"/>
                <w:sz w:val="12"/>
                <w:szCs w:val="12"/>
              </w:rPr>
            </w:pPr>
          </w:p>
        </w:tc>
      </w:tr>
      <w:tr w:rsidR="00A365DA" w:rsidRPr="007573E6" w14:paraId="25D0B1DE" w14:textId="77777777" w:rsidTr="00C10D89">
        <w:tc>
          <w:tcPr>
            <w:tcW w:w="534" w:type="dxa"/>
            <w:shd w:val="clear" w:color="auto" w:fill="D9D9D9"/>
            <w:vAlign w:val="center"/>
          </w:tcPr>
          <w:p w14:paraId="02BFA973" w14:textId="77777777" w:rsidR="00A365DA" w:rsidRPr="00D61DAB" w:rsidRDefault="00A365DA" w:rsidP="00D61DAB">
            <w:pPr>
              <w:jc w:val="center"/>
              <w:rPr>
                <w:rFonts w:ascii="Franklin Gothic Book" w:hAnsi="Franklin Gothic Book" w:cs="Tahoma"/>
                <w:b/>
              </w:rPr>
            </w:pPr>
          </w:p>
        </w:tc>
        <w:tc>
          <w:tcPr>
            <w:tcW w:w="10489" w:type="dxa"/>
          </w:tcPr>
          <w:p w14:paraId="0DD45515" w14:textId="77777777" w:rsidR="00A365DA" w:rsidRPr="005F5718" w:rsidRDefault="00A365DA" w:rsidP="00C10D89">
            <w:pPr>
              <w:jc w:val="both"/>
              <w:rPr>
                <w:rFonts w:ascii="Franklin Gothic Book" w:hAnsi="Franklin Gothic Book" w:cs="Tahoma"/>
              </w:rPr>
            </w:pPr>
          </w:p>
        </w:tc>
      </w:tr>
    </w:tbl>
    <w:p w14:paraId="524454B5" w14:textId="77777777" w:rsidR="00B42BD4" w:rsidRDefault="00B42BD4" w:rsidP="00B42BD4">
      <w:pPr>
        <w:rPr>
          <w:sz w:val="12"/>
          <w:szCs w:val="1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3"/>
      </w:tblGrid>
      <w:tr w:rsidR="00B42BD4" w:rsidRPr="003C5272" w14:paraId="208D7C42" w14:textId="77777777" w:rsidTr="00C10D89">
        <w:tc>
          <w:tcPr>
            <w:tcW w:w="11023" w:type="dxa"/>
            <w:shd w:val="clear" w:color="auto" w:fill="D9D9D9"/>
            <w:vAlign w:val="center"/>
          </w:tcPr>
          <w:p w14:paraId="22729366" w14:textId="77777777" w:rsidR="00B42BD4" w:rsidRPr="003C5272" w:rsidRDefault="00B42BD4" w:rsidP="00C10D89">
            <w:pPr>
              <w:pStyle w:val="BodyText3"/>
              <w:jc w:val="center"/>
              <w:rPr>
                <w:color w:val="auto"/>
              </w:rPr>
            </w:pPr>
            <w:r>
              <w:rPr>
                <w:b/>
                <w:color w:val="auto"/>
              </w:rPr>
              <w:t xml:space="preserve">RAIN WATER, </w:t>
            </w:r>
            <w:r w:rsidRPr="003C5272">
              <w:rPr>
                <w:b/>
                <w:color w:val="auto"/>
              </w:rPr>
              <w:t>PONDS &amp; WATER BUTTS</w:t>
            </w:r>
          </w:p>
        </w:tc>
      </w:tr>
    </w:tbl>
    <w:p w14:paraId="6EE4BF66" w14:textId="77777777" w:rsidR="00B42BD4" w:rsidRPr="000B7C24" w:rsidRDefault="00B42BD4" w:rsidP="00B42BD4">
      <w:pPr>
        <w:rPr>
          <w:sz w:val="12"/>
          <w:szCs w:val="1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0489"/>
      </w:tblGrid>
      <w:tr w:rsidR="00B42BD4" w:rsidRPr="007573E6" w14:paraId="6F85E311" w14:textId="77777777" w:rsidTr="00C10D89">
        <w:tc>
          <w:tcPr>
            <w:tcW w:w="534" w:type="dxa"/>
            <w:shd w:val="clear" w:color="auto" w:fill="D9D9D9"/>
            <w:vAlign w:val="center"/>
          </w:tcPr>
          <w:p w14:paraId="588F9A93" w14:textId="77777777" w:rsidR="00B42BD4" w:rsidRPr="00D61DAB" w:rsidRDefault="00D61DAB" w:rsidP="00C10D89">
            <w:pPr>
              <w:jc w:val="center"/>
              <w:rPr>
                <w:rFonts w:ascii="Franklin Gothic Book" w:hAnsi="Franklin Gothic Book" w:cs="Tahoma"/>
                <w:b/>
              </w:rPr>
            </w:pPr>
            <w:r w:rsidRPr="00D61DAB">
              <w:rPr>
                <w:rFonts w:ascii="Franklin Gothic Book" w:hAnsi="Franklin Gothic Book" w:cs="Tahoma"/>
                <w:b/>
              </w:rPr>
              <w:t>30</w:t>
            </w:r>
          </w:p>
        </w:tc>
        <w:tc>
          <w:tcPr>
            <w:tcW w:w="10489" w:type="dxa"/>
          </w:tcPr>
          <w:p w14:paraId="1829D03F" w14:textId="140BB0E2" w:rsidR="00B42BD4" w:rsidRPr="005F5718" w:rsidRDefault="00B42BD4" w:rsidP="003D41D5">
            <w:pPr>
              <w:pStyle w:val="BodyText3"/>
              <w:numPr>
                <w:ilvl w:val="0"/>
                <w:numId w:val="34"/>
              </w:numPr>
              <w:jc w:val="both"/>
              <w:rPr>
                <w:color w:val="auto"/>
              </w:rPr>
            </w:pPr>
            <w:r w:rsidRPr="005F5718">
              <w:rPr>
                <w:color w:val="auto"/>
              </w:rPr>
              <w:t xml:space="preserve">The Council </w:t>
            </w:r>
            <w:r w:rsidRPr="005F5718">
              <w:rPr>
                <w:b/>
                <w:color w:val="auto"/>
              </w:rPr>
              <w:t>actively encourages</w:t>
            </w:r>
            <w:r w:rsidRPr="005F5718">
              <w:rPr>
                <w:color w:val="auto"/>
              </w:rPr>
              <w:t xml:space="preserve"> and welcomes the collection of rainwater on all allotment sites.  It further encourages tenants to invest in increasing rainwater collection systems on their plots. </w:t>
            </w:r>
          </w:p>
          <w:p w14:paraId="1726C85F" w14:textId="77777777" w:rsidR="00B42BD4" w:rsidRPr="005F5718" w:rsidRDefault="00B42BD4" w:rsidP="00C10D89">
            <w:pPr>
              <w:pStyle w:val="BodyText3"/>
              <w:jc w:val="both"/>
              <w:rPr>
                <w:color w:val="auto"/>
                <w:sz w:val="12"/>
                <w:szCs w:val="12"/>
              </w:rPr>
            </w:pPr>
          </w:p>
          <w:p w14:paraId="45E1A2ED" w14:textId="77777777" w:rsidR="00B42BD4" w:rsidRPr="005F5718" w:rsidRDefault="00B42BD4" w:rsidP="003D41D5">
            <w:pPr>
              <w:pStyle w:val="BodyText3"/>
              <w:numPr>
                <w:ilvl w:val="0"/>
                <w:numId w:val="34"/>
              </w:numPr>
              <w:jc w:val="both"/>
              <w:rPr>
                <w:color w:val="auto"/>
              </w:rPr>
            </w:pPr>
            <w:r w:rsidRPr="005F5718">
              <w:rPr>
                <w:color w:val="auto"/>
              </w:rPr>
              <w:t xml:space="preserve">The development and construction of ponds for the keeping of fish is </w:t>
            </w:r>
            <w:r w:rsidRPr="005F5718">
              <w:rPr>
                <w:b/>
                <w:color w:val="auto"/>
              </w:rPr>
              <w:t>NOT</w:t>
            </w:r>
            <w:r w:rsidRPr="005F5718">
              <w:rPr>
                <w:color w:val="auto"/>
              </w:rPr>
              <w:t xml:space="preserve"> permitted. However, subject to formal written permission being given by the Council, a tenant may develop a shallow pond for the purposes of encouraging wildlife.</w:t>
            </w:r>
          </w:p>
          <w:p w14:paraId="7C3443B2" w14:textId="77777777" w:rsidR="00B42BD4" w:rsidRPr="005F5718" w:rsidRDefault="00B42BD4" w:rsidP="00C10D89">
            <w:pPr>
              <w:jc w:val="both"/>
              <w:rPr>
                <w:rFonts w:ascii="Franklin Gothic Book" w:hAnsi="Franklin Gothic Book" w:cs="Tahoma"/>
                <w:sz w:val="12"/>
                <w:szCs w:val="12"/>
              </w:rPr>
            </w:pPr>
          </w:p>
          <w:p w14:paraId="7C160F8D" w14:textId="77777777" w:rsidR="00B42BD4" w:rsidRPr="005F5718" w:rsidRDefault="00B42BD4" w:rsidP="003D41D5">
            <w:pPr>
              <w:numPr>
                <w:ilvl w:val="0"/>
                <w:numId w:val="34"/>
              </w:numPr>
              <w:jc w:val="both"/>
              <w:rPr>
                <w:rFonts w:ascii="Franklin Gothic Book" w:hAnsi="Franklin Gothic Book" w:cs="Tahoma"/>
              </w:rPr>
            </w:pPr>
            <w:r w:rsidRPr="005F5718">
              <w:rPr>
                <w:rFonts w:ascii="Franklin Gothic Book" w:hAnsi="Franklin Gothic Book" w:cs="Tahoma"/>
              </w:rPr>
              <w:t xml:space="preserve">The Tenant must keep all water butts and other water receptacles on her/his plot clean and </w:t>
            </w:r>
            <w:r w:rsidRPr="005F5718">
              <w:rPr>
                <w:rFonts w:ascii="Franklin Gothic Book" w:hAnsi="Franklin Gothic Book" w:cs="Tahoma"/>
                <w:b/>
              </w:rPr>
              <w:t>securely covered</w:t>
            </w:r>
            <w:r w:rsidRPr="005F5718">
              <w:rPr>
                <w:rFonts w:ascii="Franklin Gothic Book" w:hAnsi="Franklin Gothic Book" w:cs="Tahoma"/>
              </w:rPr>
              <w:t xml:space="preserve"> to avoid contamination and decay of the stored water when unattended.</w:t>
            </w:r>
          </w:p>
          <w:p w14:paraId="755F9938" w14:textId="77777777" w:rsidR="00B42BD4" w:rsidRPr="000B7C24" w:rsidRDefault="00B42BD4" w:rsidP="00C10D89">
            <w:pPr>
              <w:jc w:val="both"/>
              <w:rPr>
                <w:rFonts w:ascii="Franklin Gothic Book" w:hAnsi="Franklin Gothic Book" w:cs="Tahoma"/>
                <w:sz w:val="12"/>
                <w:szCs w:val="12"/>
              </w:rPr>
            </w:pPr>
          </w:p>
        </w:tc>
      </w:tr>
    </w:tbl>
    <w:p w14:paraId="7E64E867" w14:textId="77777777" w:rsidR="00B42BD4" w:rsidRDefault="00B42BD4">
      <w:pPr>
        <w:rPr>
          <w:rFonts w:ascii="Franklin Gothic Book" w:hAnsi="Franklin Gothic Book"/>
          <w:b/>
          <w:sz w:val="12"/>
          <w:szCs w:val="12"/>
        </w:rPr>
      </w:pPr>
    </w:p>
    <w:p w14:paraId="0034A08C" w14:textId="77777777" w:rsidR="001A30E9" w:rsidRPr="007F14BA" w:rsidRDefault="001A30E9" w:rsidP="00AE754D">
      <w:pPr>
        <w:numPr>
          <w:ilvl w:val="0"/>
          <w:numId w:val="45"/>
        </w:numPr>
        <w:shd w:val="clear" w:color="auto" w:fill="000000"/>
        <w:jc w:val="center"/>
        <w:rPr>
          <w:rFonts w:ascii="Franklin Gothic Book" w:hAnsi="Franklin Gothic Book"/>
          <w:b/>
          <w:color w:val="FFFF00"/>
          <w:sz w:val="28"/>
          <w:szCs w:val="28"/>
        </w:rPr>
      </w:pPr>
      <w:r w:rsidRPr="007F14BA">
        <w:rPr>
          <w:rFonts w:ascii="Franklin Gothic Book" w:hAnsi="Franklin Gothic Book"/>
          <w:b/>
          <w:color w:val="FFFF00"/>
          <w:sz w:val="28"/>
          <w:szCs w:val="28"/>
        </w:rPr>
        <w:t xml:space="preserve">LIVESTOCK – KEEPING ANIMALS &amp; BIRDS </w:t>
      </w:r>
      <w:r w:rsidR="00B42BD4" w:rsidRPr="007F14BA">
        <w:rPr>
          <w:rFonts w:ascii="Franklin Gothic Book" w:hAnsi="Franklin Gothic Book"/>
          <w:b/>
          <w:color w:val="FFFF00"/>
          <w:sz w:val="28"/>
          <w:szCs w:val="28"/>
        </w:rPr>
        <w:t>ON YOUR PLOT</w:t>
      </w:r>
    </w:p>
    <w:p w14:paraId="7DFFC856" w14:textId="77777777" w:rsidR="001A30E9" w:rsidRDefault="001A30E9">
      <w:pPr>
        <w:rPr>
          <w:sz w:val="12"/>
          <w:szCs w:val="1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3"/>
      </w:tblGrid>
      <w:tr w:rsidR="00B96D9B" w:rsidRPr="007573E6" w14:paraId="492C0388" w14:textId="77777777" w:rsidTr="00564711">
        <w:tc>
          <w:tcPr>
            <w:tcW w:w="11023" w:type="dxa"/>
            <w:shd w:val="clear" w:color="auto" w:fill="D9D9D9"/>
            <w:vAlign w:val="center"/>
          </w:tcPr>
          <w:p w14:paraId="58B59543" w14:textId="77777777" w:rsidR="00B96D9B" w:rsidRPr="007573E6" w:rsidRDefault="003C5272" w:rsidP="00B96D9B">
            <w:pPr>
              <w:jc w:val="center"/>
              <w:rPr>
                <w:rFonts w:ascii="Franklin Gothic Book" w:hAnsi="Franklin Gothic Book" w:cs="Tahoma"/>
              </w:rPr>
            </w:pPr>
            <w:r w:rsidRPr="00E52D59">
              <w:rPr>
                <w:rFonts w:ascii="Franklin Gothic Book" w:hAnsi="Franklin Gothic Book" w:cs="Tahoma"/>
                <w:b/>
              </w:rPr>
              <w:t>LIVESTOCK</w:t>
            </w:r>
          </w:p>
        </w:tc>
      </w:tr>
    </w:tbl>
    <w:p w14:paraId="38904A3B" w14:textId="77777777" w:rsidR="00624216" w:rsidRDefault="00624216">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0597"/>
      </w:tblGrid>
      <w:tr w:rsidR="00CE500A" w:rsidRPr="00F249AB" w14:paraId="4D5F665E" w14:textId="77777777" w:rsidTr="00F249AB">
        <w:tc>
          <w:tcPr>
            <w:tcW w:w="534" w:type="dxa"/>
            <w:shd w:val="clear" w:color="auto" w:fill="D9D9D9"/>
            <w:vAlign w:val="center"/>
          </w:tcPr>
          <w:p w14:paraId="127C7A66" w14:textId="77777777" w:rsidR="00CE500A" w:rsidRPr="00F249AB" w:rsidRDefault="00D61DAB" w:rsidP="00F249AB">
            <w:pPr>
              <w:jc w:val="center"/>
              <w:rPr>
                <w:rFonts w:ascii="Franklin Gothic Book" w:hAnsi="Franklin Gothic Book"/>
                <w:b/>
              </w:rPr>
            </w:pPr>
            <w:r w:rsidRPr="00F249AB">
              <w:rPr>
                <w:rFonts w:ascii="Franklin Gothic Book" w:hAnsi="Franklin Gothic Book"/>
                <w:b/>
              </w:rPr>
              <w:t>31</w:t>
            </w:r>
          </w:p>
        </w:tc>
        <w:tc>
          <w:tcPr>
            <w:tcW w:w="10597" w:type="dxa"/>
            <w:shd w:val="clear" w:color="auto" w:fill="auto"/>
          </w:tcPr>
          <w:p w14:paraId="4C70610A" w14:textId="77777777" w:rsidR="005F5718" w:rsidRDefault="00CE500A" w:rsidP="00C10D89">
            <w:pPr>
              <w:numPr>
                <w:ilvl w:val="0"/>
                <w:numId w:val="11"/>
              </w:numPr>
              <w:ind w:left="360"/>
              <w:jc w:val="both"/>
              <w:rPr>
                <w:rFonts w:ascii="Franklin Gothic Book" w:hAnsi="Franklin Gothic Book" w:cs="Tahoma"/>
                <w:b/>
                <w:bCs/>
                <w:u w:val="single"/>
              </w:rPr>
            </w:pPr>
            <w:r w:rsidRPr="005F5718">
              <w:rPr>
                <w:rFonts w:ascii="Franklin Gothic Book" w:hAnsi="Franklin Gothic Book" w:cs="Tahoma"/>
              </w:rPr>
              <w:t xml:space="preserve">The Tenant must not keep any animals or livestock of any kind on the allotment </w:t>
            </w:r>
            <w:r w:rsidRPr="005F5718">
              <w:rPr>
                <w:rFonts w:ascii="Franklin Gothic Book" w:hAnsi="Franklin Gothic Book" w:cs="Tahoma"/>
                <w:b/>
                <w:bCs/>
                <w:u w:val="single"/>
              </w:rPr>
              <w:t xml:space="preserve">except female chickens/hens, and/or rabbits to the extent permitted by the </w:t>
            </w:r>
            <w:r w:rsidRPr="005F5718">
              <w:rPr>
                <w:rFonts w:ascii="Franklin Gothic Book" w:hAnsi="Franklin Gothic Book" w:cs="Tahoma"/>
                <w:b/>
                <w:bCs/>
                <w:i/>
                <w:u w:val="single"/>
              </w:rPr>
              <w:t>Allotments Act 1950</w:t>
            </w:r>
            <w:r w:rsidRPr="005F5718">
              <w:rPr>
                <w:rFonts w:ascii="Franklin Gothic Book" w:hAnsi="Franklin Gothic Book" w:cs="Tahoma"/>
                <w:b/>
                <w:bCs/>
                <w:u w:val="single"/>
              </w:rPr>
              <w:t xml:space="preserve"> (Section 12).  </w:t>
            </w:r>
          </w:p>
          <w:p w14:paraId="0E478923" w14:textId="77777777" w:rsidR="005F5718" w:rsidRPr="005F5718" w:rsidRDefault="005F5718" w:rsidP="005F5718">
            <w:pPr>
              <w:ind w:left="360"/>
              <w:jc w:val="both"/>
              <w:rPr>
                <w:rFonts w:ascii="Franklin Gothic Book" w:hAnsi="Franklin Gothic Book" w:cs="Tahoma"/>
                <w:b/>
                <w:bCs/>
                <w:sz w:val="12"/>
                <w:szCs w:val="12"/>
                <w:u w:val="single"/>
              </w:rPr>
            </w:pPr>
          </w:p>
          <w:p w14:paraId="6964C8A6" w14:textId="77777777" w:rsidR="00CE500A" w:rsidRPr="005F5718" w:rsidRDefault="005F5718" w:rsidP="00C10D89">
            <w:pPr>
              <w:numPr>
                <w:ilvl w:val="0"/>
                <w:numId w:val="11"/>
              </w:numPr>
              <w:ind w:left="360"/>
              <w:jc w:val="both"/>
              <w:rPr>
                <w:rFonts w:ascii="Franklin Gothic Book" w:hAnsi="Franklin Gothic Book" w:cs="Tahoma"/>
                <w:b/>
                <w:bCs/>
                <w:u w:val="single"/>
              </w:rPr>
            </w:pPr>
            <w:r w:rsidRPr="005F5718">
              <w:rPr>
                <w:rFonts w:ascii="Franklin Gothic Book" w:hAnsi="Franklin Gothic Book" w:cs="Tahoma"/>
                <w:b/>
                <w:bCs/>
                <w:u w:val="single"/>
              </w:rPr>
              <w:t>FROM 1</w:t>
            </w:r>
            <w:r w:rsidRPr="005F5718">
              <w:rPr>
                <w:rFonts w:ascii="Franklin Gothic Book" w:hAnsi="Franklin Gothic Book" w:cs="Tahoma"/>
                <w:b/>
                <w:bCs/>
                <w:u w:val="single"/>
                <w:vertAlign w:val="superscript"/>
              </w:rPr>
              <w:t>ST</w:t>
            </w:r>
            <w:r w:rsidRPr="005F5718">
              <w:rPr>
                <w:rFonts w:ascii="Franklin Gothic Book" w:hAnsi="Franklin Gothic Book" w:cs="Tahoma"/>
                <w:b/>
                <w:bCs/>
                <w:u w:val="single"/>
              </w:rPr>
              <w:t xml:space="preserve"> FEBRUARY 2019, THE KEEPING OF PIGEONS ON ALLOTMENT SITES WILL NOT BE PERMITTED.</w:t>
            </w:r>
          </w:p>
          <w:p w14:paraId="5A726657" w14:textId="77777777" w:rsidR="00CE500A" w:rsidRPr="005F5718" w:rsidRDefault="00CE500A" w:rsidP="00F249AB">
            <w:pPr>
              <w:jc w:val="both"/>
              <w:rPr>
                <w:rFonts w:ascii="Franklin Gothic Book" w:hAnsi="Franklin Gothic Book" w:cs="Tahoma"/>
                <w:b/>
                <w:bCs/>
                <w:sz w:val="12"/>
                <w:szCs w:val="12"/>
                <w:u w:val="single"/>
              </w:rPr>
            </w:pPr>
          </w:p>
          <w:p w14:paraId="71CCEFDE" w14:textId="77777777" w:rsidR="00CE500A" w:rsidRPr="005F5718" w:rsidRDefault="00CE500A" w:rsidP="00C10D89">
            <w:pPr>
              <w:numPr>
                <w:ilvl w:val="0"/>
                <w:numId w:val="11"/>
              </w:numPr>
              <w:ind w:left="360"/>
              <w:jc w:val="both"/>
              <w:rPr>
                <w:rFonts w:ascii="Franklin Gothic Book" w:hAnsi="Franklin Gothic Book" w:cs="Tahoma"/>
              </w:rPr>
            </w:pPr>
            <w:r w:rsidRPr="005F5718">
              <w:rPr>
                <w:rFonts w:ascii="Franklin Gothic Book" w:hAnsi="Franklin Gothic Book" w:cs="Tahoma"/>
                <w:bCs/>
              </w:rPr>
              <w:t xml:space="preserve">In </w:t>
            </w:r>
            <w:r w:rsidRPr="005F5718">
              <w:rPr>
                <w:rFonts w:ascii="Franklin Gothic Book" w:hAnsi="Franklin Gothic Book" w:cs="Tahoma"/>
                <w:b/>
                <w:bCs/>
              </w:rPr>
              <w:t>ALL</w:t>
            </w:r>
            <w:r w:rsidRPr="005F5718">
              <w:rPr>
                <w:rFonts w:ascii="Franklin Gothic Book" w:hAnsi="Franklin Gothic Book" w:cs="Tahoma"/>
                <w:bCs/>
              </w:rPr>
              <w:t xml:space="preserve"> circumstances</w:t>
            </w:r>
            <w:r w:rsidRPr="005F5718">
              <w:rPr>
                <w:rFonts w:ascii="Franklin Gothic Book" w:hAnsi="Franklin Gothic Book" w:cs="Tahoma"/>
              </w:rPr>
              <w:t xml:space="preserve"> </w:t>
            </w:r>
            <w:r w:rsidRPr="005F5718">
              <w:rPr>
                <w:rFonts w:ascii="Franklin Gothic Book" w:hAnsi="Franklin Gothic Book" w:cs="Tahoma"/>
                <w:b/>
                <w:u w:val="single"/>
              </w:rPr>
              <w:t>written permission</w:t>
            </w:r>
            <w:r w:rsidRPr="005F5718">
              <w:rPr>
                <w:rFonts w:ascii="Franklin Gothic Book" w:hAnsi="Franklin Gothic Book" w:cs="Tahoma"/>
              </w:rPr>
              <w:t xml:space="preserve"> must be obtained from the Council.  No livestock </w:t>
            </w:r>
            <w:r w:rsidR="002F4F2C" w:rsidRPr="005F5718">
              <w:rPr>
                <w:rFonts w:ascii="Franklin Gothic Book" w:hAnsi="Franklin Gothic Book" w:cs="Tahoma"/>
              </w:rPr>
              <w:t xml:space="preserve">of any type </w:t>
            </w:r>
            <w:r w:rsidRPr="005F5718">
              <w:rPr>
                <w:rFonts w:ascii="Franklin Gothic Book" w:hAnsi="Franklin Gothic Book" w:cs="Tahoma"/>
              </w:rPr>
              <w:t>may be brought onto allotment sites unless and until written permission is received by the Tenant from the Council.</w:t>
            </w:r>
          </w:p>
          <w:p w14:paraId="5E1B16CD" w14:textId="77777777" w:rsidR="00CE500A" w:rsidRPr="005F5718" w:rsidRDefault="00CE500A" w:rsidP="00F249AB">
            <w:pPr>
              <w:jc w:val="both"/>
              <w:rPr>
                <w:rFonts w:ascii="Franklin Gothic Book" w:hAnsi="Franklin Gothic Book" w:cs="Tahoma"/>
                <w:sz w:val="12"/>
                <w:szCs w:val="12"/>
              </w:rPr>
            </w:pPr>
          </w:p>
          <w:p w14:paraId="504699C1" w14:textId="77777777" w:rsidR="00CE500A" w:rsidRPr="005F5718" w:rsidRDefault="00CE500A" w:rsidP="00C10D89">
            <w:pPr>
              <w:numPr>
                <w:ilvl w:val="0"/>
                <w:numId w:val="11"/>
              </w:numPr>
              <w:ind w:left="360"/>
              <w:jc w:val="both"/>
              <w:rPr>
                <w:rFonts w:ascii="Franklin Gothic Book" w:hAnsi="Franklin Gothic Book" w:cs="Tahoma"/>
              </w:rPr>
            </w:pPr>
            <w:r w:rsidRPr="005F5718">
              <w:rPr>
                <w:rFonts w:ascii="Franklin Gothic Book" w:hAnsi="Franklin Gothic Book" w:cs="Tahoma"/>
              </w:rPr>
              <w:t xml:space="preserve">In all circumstances, livestock must be kept in conditions that satisfy all current care and welfare legislation issued by DEFRA, RSPCA and their successor bodies.  </w:t>
            </w:r>
          </w:p>
          <w:p w14:paraId="3F854E71" w14:textId="77777777" w:rsidR="00CE500A" w:rsidRPr="005F5718" w:rsidRDefault="00CE500A" w:rsidP="00F249AB">
            <w:pPr>
              <w:jc w:val="both"/>
              <w:rPr>
                <w:rFonts w:ascii="Franklin Gothic Book" w:hAnsi="Franklin Gothic Book" w:cs="Tahoma"/>
                <w:sz w:val="12"/>
                <w:szCs w:val="12"/>
              </w:rPr>
            </w:pPr>
          </w:p>
          <w:p w14:paraId="781F09E8" w14:textId="1437CADA" w:rsidR="00CE500A" w:rsidRPr="005F5718" w:rsidRDefault="00CE500A" w:rsidP="00C10D89">
            <w:pPr>
              <w:numPr>
                <w:ilvl w:val="0"/>
                <w:numId w:val="11"/>
              </w:numPr>
              <w:ind w:left="360"/>
              <w:jc w:val="both"/>
              <w:rPr>
                <w:rFonts w:ascii="Franklin Gothic Book" w:hAnsi="Franklin Gothic Book" w:cs="Tahoma"/>
                <w:b/>
              </w:rPr>
            </w:pPr>
            <w:r w:rsidRPr="005F5718">
              <w:rPr>
                <w:rFonts w:ascii="Franklin Gothic Book" w:hAnsi="Franklin Gothic Book" w:cs="Tahoma"/>
                <w:b/>
              </w:rPr>
              <w:t>COCKERELS ARE NOT PERMITTED UNDER ANY CIRCUMSTANCE</w:t>
            </w:r>
            <w:r w:rsidR="002F4F2C" w:rsidRPr="005F5718">
              <w:rPr>
                <w:rFonts w:ascii="Franklin Gothic Book" w:hAnsi="Franklin Gothic Book" w:cs="Tahoma"/>
                <w:b/>
              </w:rPr>
              <w:t>S</w:t>
            </w:r>
            <w:r w:rsidR="00E15541">
              <w:rPr>
                <w:rFonts w:ascii="Franklin Gothic Book" w:hAnsi="Franklin Gothic Book" w:cs="Tahoma"/>
                <w:b/>
              </w:rPr>
              <w:t xml:space="preserve"> </w:t>
            </w:r>
            <w:r w:rsidRPr="005F5718">
              <w:rPr>
                <w:rFonts w:ascii="Franklin Gothic Book" w:hAnsi="Franklin Gothic Book" w:cs="Tahoma"/>
                <w:b/>
              </w:rPr>
              <w:t>(except at Canwick Hill)</w:t>
            </w:r>
          </w:p>
          <w:p w14:paraId="59CC06B6" w14:textId="77777777" w:rsidR="00CE500A" w:rsidRPr="005F5718" w:rsidRDefault="00CE500A" w:rsidP="00F249AB">
            <w:pPr>
              <w:jc w:val="both"/>
              <w:rPr>
                <w:rFonts w:ascii="Franklin Gothic Book" w:hAnsi="Franklin Gothic Book" w:cs="Tahoma"/>
                <w:sz w:val="12"/>
                <w:szCs w:val="12"/>
              </w:rPr>
            </w:pPr>
          </w:p>
          <w:p w14:paraId="032A50A8" w14:textId="77777777" w:rsidR="00CE500A" w:rsidRPr="005F5718" w:rsidRDefault="00CE500A" w:rsidP="00C10D89">
            <w:pPr>
              <w:numPr>
                <w:ilvl w:val="0"/>
                <w:numId w:val="11"/>
              </w:numPr>
              <w:ind w:left="360"/>
              <w:jc w:val="both"/>
              <w:rPr>
                <w:rFonts w:ascii="Franklin Gothic Book" w:hAnsi="Franklin Gothic Book" w:cs="Tahoma"/>
                <w:b/>
                <w:bCs/>
                <w:u w:val="single"/>
              </w:rPr>
            </w:pPr>
            <w:r w:rsidRPr="005F5718">
              <w:rPr>
                <w:rFonts w:ascii="Franklin Gothic Book" w:hAnsi="Franklin Gothic Book" w:cs="Tahoma"/>
              </w:rPr>
              <w:t xml:space="preserve">Council welfare officers will be consulted where living conditions for livestock on allotment sites are deemed to be lower than acceptable standards.  </w:t>
            </w:r>
          </w:p>
          <w:p w14:paraId="0964FD06" w14:textId="77777777" w:rsidR="00CE500A" w:rsidRPr="005F5718" w:rsidRDefault="00CE500A" w:rsidP="00F249AB">
            <w:pPr>
              <w:jc w:val="both"/>
              <w:rPr>
                <w:rFonts w:ascii="Franklin Gothic Book" w:hAnsi="Franklin Gothic Book" w:cs="Tahoma"/>
                <w:sz w:val="12"/>
                <w:szCs w:val="12"/>
              </w:rPr>
            </w:pPr>
          </w:p>
          <w:p w14:paraId="024B874F" w14:textId="77777777" w:rsidR="00CE500A" w:rsidRPr="005F5718" w:rsidRDefault="00CE500A" w:rsidP="00C10D89">
            <w:pPr>
              <w:numPr>
                <w:ilvl w:val="0"/>
                <w:numId w:val="11"/>
              </w:numPr>
              <w:ind w:left="360"/>
              <w:jc w:val="both"/>
              <w:rPr>
                <w:rFonts w:ascii="Franklin Gothic Book" w:hAnsi="Franklin Gothic Book" w:cs="Tahoma"/>
              </w:rPr>
            </w:pPr>
            <w:r w:rsidRPr="005F5718">
              <w:rPr>
                <w:rFonts w:ascii="Franklin Gothic Book" w:hAnsi="Franklin Gothic Book" w:cs="Tahoma"/>
              </w:rPr>
              <w:lastRenderedPageBreak/>
              <w:t>Authorised Animal Health personnel are permitted to enter the site and inspect the animals at any time, without prior warning and take any necessary enforcement action.</w:t>
            </w:r>
          </w:p>
          <w:p w14:paraId="269287AE" w14:textId="77777777" w:rsidR="00CE500A" w:rsidRPr="005F5718" w:rsidRDefault="00CE500A" w:rsidP="00F249AB">
            <w:pPr>
              <w:jc w:val="both"/>
              <w:rPr>
                <w:rFonts w:ascii="Franklin Gothic Book" w:hAnsi="Franklin Gothic Book" w:cs="Tahoma"/>
                <w:sz w:val="12"/>
                <w:szCs w:val="12"/>
              </w:rPr>
            </w:pPr>
          </w:p>
          <w:p w14:paraId="5E6BEC51" w14:textId="77777777" w:rsidR="00CE500A" w:rsidRPr="005F5718" w:rsidRDefault="00CE500A" w:rsidP="00C10D89">
            <w:pPr>
              <w:numPr>
                <w:ilvl w:val="0"/>
                <w:numId w:val="11"/>
              </w:numPr>
              <w:ind w:left="360"/>
              <w:jc w:val="both"/>
              <w:rPr>
                <w:rFonts w:ascii="Franklin Gothic Book" w:hAnsi="Franklin Gothic Book" w:cs="Tahoma"/>
              </w:rPr>
            </w:pPr>
            <w:r w:rsidRPr="005F5718">
              <w:rPr>
                <w:rFonts w:ascii="Franklin Gothic Book" w:hAnsi="Franklin Gothic Book" w:cs="Tahoma"/>
              </w:rPr>
              <w:t xml:space="preserve">Tenants who are permitted to keep livestock </w:t>
            </w:r>
            <w:r w:rsidRPr="005F5718">
              <w:rPr>
                <w:rFonts w:ascii="Franklin Gothic Book" w:hAnsi="Franklin Gothic Book" w:cs="Tahoma"/>
                <w:b/>
                <w:u w:val="single"/>
              </w:rPr>
              <w:t>MUST</w:t>
            </w:r>
            <w:r w:rsidRPr="005F5718">
              <w:rPr>
                <w:rFonts w:ascii="Franklin Gothic Book" w:hAnsi="Franklin Gothic Book" w:cs="Tahoma"/>
              </w:rPr>
              <w:t xml:space="preserve"> adhere to any and all instructions from the Council, the RSPCA and/or DEFRA (or successor body) in respect of animal welfare issues.  </w:t>
            </w:r>
          </w:p>
          <w:p w14:paraId="6D55BBA9" w14:textId="77777777" w:rsidR="00CE500A" w:rsidRPr="005F5718" w:rsidRDefault="00CE500A" w:rsidP="00CE500A">
            <w:pPr>
              <w:pStyle w:val="ListParagraph"/>
              <w:rPr>
                <w:rFonts w:ascii="Franklin Gothic Book" w:hAnsi="Franklin Gothic Book" w:cs="Tahoma"/>
                <w:sz w:val="12"/>
                <w:szCs w:val="12"/>
              </w:rPr>
            </w:pPr>
          </w:p>
          <w:p w14:paraId="0D0D333D" w14:textId="77777777" w:rsidR="00CE500A" w:rsidRPr="005F5718" w:rsidRDefault="00CE500A" w:rsidP="00C10D89">
            <w:pPr>
              <w:numPr>
                <w:ilvl w:val="0"/>
                <w:numId w:val="11"/>
              </w:numPr>
              <w:ind w:left="360"/>
              <w:jc w:val="both"/>
              <w:rPr>
                <w:rFonts w:ascii="Franklin Gothic Book" w:hAnsi="Franklin Gothic Book" w:cs="Tahoma"/>
              </w:rPr>
            </w:pPr>
            <w:r w:rsidRPr="005F5718">
              <w:rPr>
                <w:rFonts w:ascii="Franklin Gothic Book" w:hAnsi="Franklin Gothic Book" w:cs="Tahoma"/>
              </w:rPr>
              <w:t xml:space="preserve">Tenants who keep livestock must also be aware that the presence of chickens and other animals increases the likelihood of encouraging vermin on their plot.  Tenants </w:t>
            </w:r>
            <w:r w:rsidRPr="005F5718">
              <w:rPr>
                <w:rFonts w:ascii="Franklin Gothic Book" w:hAnsi="Franklin Gothic Book" w:cs="Tahoma"/>
                <w:b/>
              </w:rPr>
              <w:t>MUST</w:t>
            </w:r>
            <w:r w:rsidRPr="005F5718">
              <w:rPr>
                <w:rFonts w:ascii="Franklin Gothic Book" w:hAnsi="Franklin Gothic Book" w:cs="Tahoma"/>
              </w:rPr>
              <w:t xml:space="preserve"> take appropriate preventative action to reduce this likelihood by keeping all feedstuffs securely and safely stored so that rats, mice and other vermin cannot get access to this food.</w:t>
            </w:r>
          </w:p>
          <w:p w14:paraId="4E7373EA" w14:textId="77777777" w:rsidR="00CE500A" w:rsidRPr="005F5718" w:rsidRDefault="00CE500A" w:rsidP="00F249AB">
            <w:pPr>
              <w:jc w:val="both"/>
              <w:rPr>
                <w:rFonts w:ascii="Franklin Gothic Book" w:hAnsi="Franklin Gothic Book" w:cs="Tahoma"/>
                <w:sz w:val="12"/>
                <w:szCs w:val="12"/>
              </w:rPr>
            </w:pPr>
          </w:p>
          <w:p w14:paraId="3E32C029" w14:textId="77777777" w:rsidR="00CE500A" w:rsidRPr="005F5718" w:rsidRDefault="00CE500A" w:rsidP="00C10D89">
            <w:pPr>
              <w:numPr>
                <w:ilvl w:val="0"/>
                <w:numId w:val="11"/>
              </w:numPr>
              <w:ind w:left="360"/>
              <w:jc w:val="both"/>
              <w:rPr>
                <w:rFonts w:ascii="Franklin Gothic Book" w:hAnsi="Franklin Gothic Book" w:cs="Tahoma"/>
              </w:rPr>
            </w:pPr>
            <w:r w:rsidRPr="005F5718">
              <w:rPr>
                <w:rFonts w:ascii="Franklin Gothic Book" w:hAnsi="Franklin Gothic Book" w:cs="Tahoma"/>
              </w:rPr>
              <w:t xml:space="preserve">Tenants who wilfully disregard these instructions </w:t>
            </w:r>
            <w:r w:rsidR="00E82857" w:rsidRPr="005F5718">
              <w:rPr>
                <w:rFonts w:ascii="Franklin Gothic Book" w:hAnsi="Franklin Gothic Book" w:cs="Tahoma"/>
              </w:rPr>
              <w:t xml:space="preserve">will be referred to the RSPCA who may </w:t>
            </w:r>
            <w:r w:rsidR="00147999" w:rsidRPr="005F5718">
              <w:rPr>
                <w:rFonts w:ascii="Franklin Gothic Book" w:hAnsi="Franklin Gothic Book" w:cs="Tahoma"/>
              </w:rPr>
              <w:t xml:space="preserve">choose to take enforcement/corrective action to remove livestock from the plot.  Such action, if taken, </w:t>
            </w:r>
            <w:r w:rsidRPr="005F5718">
              <w:rPr>
                <w:rFonts w:ascii="Franklin Gothic Book" w:hAnsi="Franklin Gothic Book" w:cs="Tahoma"/>
              </w:rPr>
              <w:t xml:space="preserve">will </w:t>
            </w:r>
            <w:r w:rsidR="00147999" w:rsidRPr="005F5718">
              <w:rPr>
                <w:rFonts w:ascii="Franklin Gothic Book" w:hAnsi="Franklin Gothic Book" w:cs="Tahoma"/>
              </w:rPr>
              <w:t xml:space="preserve">mean the tenants shall </w:t>
            </w:r>
            <w:r w:rsidRPr="005F5718">
              <w:rPr>
                <w:rFonts w:ascii="Franklin Gothic Book" w:hAnsi="Franklin Gothic Book" w:cs="Tahoma"/>
              </w:rPr>
              <w:t xml:space="preserve">not be entitled to </w:t>
            </w:r>
            <w:r w:rsidR="00147999" w:rsidRPr="005F5718">
              <w:rPr>
                <w:rFonts w:ascii="Franklin Gothic Book" w:hAnsi="Franklin Gothic Book" w:cs="Tahoma"/>
              </w:rPr>
              <w:t xml:space="preserve">any form of </w:t>
            </w:r>
            <w:r w:rsidRPr="005F5718">
              <w:rPr>
                <w:rFonts w:ascii="Franklin Gothic Book" w:hAnsi="Franklin Gothic Book" w:cs="Tahoma"/>
              </w:rPr>
              <w:t>compensation</w:t>
            </w:r>
            <w:r w:rsidR="00147999" w:rsidRPr="005F5718">
              <w:rPr>
                <w:rFonts w:ascii="Franklin Gothic Book" w:hAnsi="Franklin Gothic Book" w:cs="Tahoma"/>
              </w:rPr>
              <w:t xml:space="preserve"> for this loss.</w:t>
            </w:r>
            <w:r w:rsidRPr="005F5718">
              <w:rPr>
                <w:rFonts w:ascii="Franklin Gothic Book" w:hAnsi="Franklin Gothic Book" w:cs="Tahoma"/>
              </w:rPr>
              <w:t xml:space="preserve"> </w:t>
            </w:r>
          </w:p>
          <w:p w14:paraId="3C02AACE" w14:textId="77777777" w:rsidR="00CE500A" w:rsidRPr="00F249AB" w:rsidRDefault="00CE500A">
            <w:pPr>
              <w:rPr>
                <w:sz w:val="12"/>
                <w:szCs w:val="12"/>
              </w:rPr>
            </w:pPr>
          </w:p>
        </w:tc>
      </w:tr>
    </w:tbl>
    <w:p w14:paraId="5FE71391" w14:textId="77777777" w:rsidR="0015181E" w:rsidRPr="00D973A7" w:rsidRDefault="0015181E">
      <w:pPr>
        <w:rPr>
          <w:sz w:val="12"/>
          <w:szCs w:val="1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3"/>
      </w:tblGrid>
      <w:tr w:rsidR="009D2847" w:rsidRPr="007573E6" w14:paraId="2BAFE208" w14:textId="77777777" w:rsidTr="00564711">
        <w:tc>
          <w:tcPr>
            <w:tcW w:w="11023" w:type="dxa"/>
            <w:shd w:val="clear" w:color="auto" w:fill="D9D9D9"/>
            <w:vAlign w:val="center"/>
          </w:tcPr>
          <w:p w14:paraId="3EE67F56" w14:textId="77777777" w:rsidR="009D2847" w:rsidRPr="007573E6" w:rsidRDefault="003C5272" w:rsidP="009D2847">
            <w:pPr>
              <w:ind w:left="360"/>
              <w:jc w:val="center"/>
              <w:rPr>
                <w:rFonts w:ascii="Franklin Gothic Book" w:hAnsi="Franklin Gothic Book" w:cs="Tahoma"/>
              </w:rPr>
            </w:pPr>
            <w:r w:rsidRPr="00E52D59">
              <w:rPr>
                <w:rFonts w:ascii="Franklin Gothic Book" w:hAnsi="Franklin Gothic Book" w:cs="Tahoma"/>
                <w:b/>
              </w:rPr>
              <w:t>KEEPING OF BEES</w:t>
            </w:r>
          </w:p>
        </w:tc>
      </w:tr>
    </w:tbl>
    <w:p w14:paraId="157F13F1" w14:textId="77777777" w:rsidR="0015181E" w:rsidRPr="00D973A7" w:rsidRDefault="0015181E">
      <w:pPr>
        <w:rPr>
          <w:sz w:val="12"/>
          <w:szCs w:val="1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0489"/>
      </w:tblGrid>
      <w:tr w:rsidR="0000515D" w:rsidRPr="007573E6" w14:paraId="048E5F36" w14:textId="77777777" w:rsidTr="00564711">
        <w:tc>
          <w:tcPr>
            <w:tcW w:w="534" w:type="dxa"/>
            <w:shd w:val="clear" w:color="auto" w:fill="D9D9D9"/>
            <w:vAlign w:val="center"/>
          </w:tcPr>
          <w:p w14:paraId="472CBF85" w14:textId="77777777" w:rsidR="0000515D" w:rsidRPr="00D61DAB" w:rsidRDefault="00D61DAB" w:rsidP="00E52D59">
            <w:pPr>
              <w:jc w:val="center"/>
              <w:rPr>
                <w:rFonts w:ascii="Franklin Gothic Book" w:hAnsi="Franklin Gothic Book" w:cs="Tahoma"/>
                <w:b/>
              </w:rPr>
            </w:pPr>
            <w:r w:rsidRPr="00D61DAB">
              <w:rPr>
                <w:rFonts w:ascii="Franklin Gothic Book" w:hAnsi="Franklin Gothic Book" w:cs="Tahoma"/>
                <w:b/>
              </w:rPr>
              <w:t>32</w:t>
            </w:r>
          </w:p>
        </w:tc>
        <w:tc>
          <w:tcPr>
            <w:tcW w:w="10489" w:type="dxa"/>
          </w:tcPr>
          <w:p w14:paraId="1ABC2949" w14:textId="77777777" w:rsidR="0000515D" w:rsidRPr="005F5718" w:rsidRDefault="0000515D" w:rsidP="00C10D89">
            <w:pPr>
              <w:numPr>
                <w:ilvl w:val="0"/>
                <w:numId w:val="12"/>
              </w:numPr>
              <w:jc w:val="both"/>
              <w:rPr>
                <w:rFonts w:ascii="Franklin Gothic Book" w:hAnsi="Franklin Gothic Book" w:cs="Tahoma"/>
              </w:rPr>
            </w:pPr>
            <w:r w:rsidRPr="005F5718">
              <w:rPr>
                <w:rFonts w:ascii="Franklin Gothic Book" w:hAnsi="Franklin Gothic Book" w:cs="Tahoma"/>
              </w:rPr>
              <w:t>The keeping of bees is permitted in the following circumstances:</w:t>
            </w:r>
          </w:p>
          <w:p w14:paraId="3F889270" w14:textId="77777777" w:rsidR="0000515D" w:rsidRPr="005F5718" w:rsidRDefault="0000515D" w:rsidP="00966CE5">
            <w:pPr>
              <w:jc w:val="both"/>
              <w:rPr>
                <w:rFonts w:ascii="Franklin Gothic Book" w:hAnsi="Franklin Gothic Book" w:cs="Tahoma"/>
                <w:sz w:val="12"/>
                <w:szCs w:val="12"/>
              </w:rPr>
            </w:pPr>
          </w:p>
          <w:p w14:paraId="7566A003" w14:textId="77777777" w:rsidR="0000515D" w:rsidRPr="005F5718" w:rsidRDefault="0000515D" w:rsidP="00C10D89">
            <w:pPr>
              <w:numPr>
                <w:ilvl w:val="0"/>
                <w:numId w:val="4"/>
              </w:numPr>
              <w:jc w:val="both"/>
              <w:rPr>
                <w:rFonts w:ascii="Franklin Gothic Book" w:hAnsi="Franklin Gothic Book" w:cs="Tahoma"/>
              </w:rPr>
            </w:pPr>
            <w:r w:rsidRPr="005F5718">
              <w:rPr>
                <w:rFonts w:ascii="Franklin Gothic Book" w:hAnsi="Franklin Gothic Book" w:cs="Tahoma"/>
              </w:rPr>
              <w:t xml:space="preserve">The Tenant must seek, and have obtained, the express </w:t>
            </w:r>
            <w:r w:rsidRPr="005F5718">
              <w:rPr>
                <w:rFonts w:ascii="Franklin Gothic Book" w:hAnsi="Franklin Gothic Book" w:cs="Tahoma"/>
                <w:b/>
              </w:rPr>
              <w:t>written</w:t>
            </w:r>
            <w:r w:rsidRPr="005F5718">
              <w:rPr>
                <w:rFonts w:ascii="Franklin Gothic Book" w:hAnsi="Franklin Gothic Book" w:cs="Tahoma"/>
              </w:rPr>
              <w:t xml:space="preserve"> permission of the Council </w:t>
            </w:r>
            <w:r w:rsidRPr="005F5718">
              <w:rPr>
                <w:rFonts w:ascii="Franklin Gothic Book" w:hAnsi="Franklin Gothic Book" w:cs="Tahoma"/>
                <w:b/>
              </w:rPr>
              <w:t>BEFORE</w:t>
            </w:r>
            <w:r w:rsidRPr="005F5718">
              <w:rPr>
                <w:rFonts w:ascii="Franklin Gothic Book" w:hAnsi="Franklin Gothic Book" w:cs="Tahoma"/>
              </w:rPr>
              <w:t xml:space="preserve"> any bees are brought onto the site</w:t>
            </w:r>
          </w:p>
          <w:p w14:paraId="7D157E4F" w14:textId="77777777" w:rsidR="0000515D" w:rsidRPr="005F5718" w:rsidRDefault="0000515D" w:rsidP="00966CE5">
            <w:pPr>
              <w:jc w:val="both"/>
              <w:rPr>
                <w:rFonts w:ascii="Franklin Gothic Book" w:hAnsi="Franklin Gothic Book" w:cs="Tahoma"/>
                <w:sz w:val="12"/>
                <w:szCs w:val="12"/>
              </w:rPr>
            </w:pPr>
          </w:p>
          <w:p w14:paraId="3C9B9A34" w14:textId="77777777" w:rsidR="0000515D" w:rsidRPr="005F5718" w:rsidRDefault="0000515D" w:rsidP="00C10D89">
            <w:pPr>
              <w:numPr>
                <w:ilvl w:val="0"/>
                <w:numId w:val="4"/>
              </w:numPr>
              <w:jc w:val="both"/>
              <w:rPr>
                <w:rFonts w:ascii="Franklin Gothic Book" w:hAnsi="Franklin Gothic Book" w:cs="Tahoma"/>
              </w:rPr>
            </w:pPr>
            <w:r w:rsidRPr="005F5718">
              <w:rPr>
                <w:rFonts w:ascii="Franklin Gothic Book" w:hAnsi="Franklin Gothic Book" w:cs="Tahoma"/>
              </w:rPr>
              <w:t xml:space="preserve">The Tenant must agree to the conditions for bee-keeping stipulated by the Council, and which will form part of </w:t>
            </w:r>
            <w:r w:rsidR="002F4F2C" w:rsidRPr="005F5718">
              <w:rPr>
                <w:rFonts w:ascii="Franklin Gothic Book" w:hAnsi="Franklin Gothic Book" w:cs="Tahoma"/>
              </w:rPr>
              <w:t>a</w:t>
            </w:r>
            <w:r w:rsidRPr="005F5718">
              <w:rPr>
                <w:rFonts w:ascii="Franklin Gothic Book" w:hAnsi="Franklin Gothic Book" w:cs="Tahoma"/>
              </w:rPr>
              <w:t xml:space="preserve"> separate legal agreement </w:t>
            </w:r>
            <w:r w:rsidR="002F4F2C" w:rsidRPr="005F5718">
              <w:rPr>
                <w:rFonts w:ascii="Franklin Gothic Book" w:hAnsi="Franklin Gothic Book" w:cs="Tahoma"/>
              </w:rPr>
              <w:t xml:space="preserve">to this agreement </w:t>
            </w:r>
            <w:r w:rsidRPr="005F5718">
              <w:rPr>
                <w:rFonts w:ascii="Franklin Gothic Book" w:hAnsi="Franklin Gothic Book" w:cs="Tahoma"/>
              </w:rPr>
              <w:t>between the Council and Tenant.</w:t>
            </w:r>
          </w:p>
          <w:p w14:paraId="3877A052" w14:textId="77777777" w:rsidR="0000515D" w:rsidRPr="005F5718" w:rsidRDefault="0000515D" w:rsidP="00966CE5">
            <w:pPr>
              <w:jc w:val="both"/>
              <w:rPr>
                <w:rFonts w:ascii="Franklin Gothic Book" w:hAnsi="Franklin Gothic Book" w:cs="Tahoma"/>
                <w:sz w:val="12"/>
                <w:szCs w:val="12"/>
              </w:rPr>
            </w:pPr>
          </w:p>
          <w:p w14:paraId="604E450D" w14:textId="77777777" w:rsidR="0000515D" w:rsidRPr="005F5718" w:rsidRDefault="0000515D" w:rsidP="003D41D5">
            <w:pPr>
              <w:numPr>
                <w:ilvl w:val="0"/>
                <w:numId w:val="61"/>
              </w:numPr>
              <w:jc w:val="both"/>
              <w:rPr>
                <w:rFonts w:ascii="Franklin Gothic Book" w:hAnsi="Franklin Gothic Book" w:cs="Tahoma"/>
              </w:rPr>
            </w:pPr>
            <w:r w:rsidRPr="005F5718">
              <w:rPr>
                <w:rFonts w:ascii="Franklin Gothic Book" w:hAnsi="Franklin Gothic Book" w:cs="Tahoma"/>
              </w:rPr>
              <w:t>The Council will consider all such requests with regard to the potential effects on neighbouring properties and the expressed views of other tenants.</w:t>
            </w:r>
          </w:p>
          <w:p w14:paraId="35BBE6B4" w14:textId="77777777" w:rsidR="0000515D" w:rsidRPr="00966CE5" w:rsidRDefault="0000515D">
            <w:pPr>
              <w:rPr>
                <w:rFonts w:ascii="Franklin Gothic Book" w:hAnsi="Franklin Gothic Book" w:cs="Tahoma"/>
                <w:sz w:val="16"/>
                <w:szCs w:val="16"/>
              </w:rPr>
            </w:pPr>
            <w:r w:rsidRPr="007573E6">
              <w:rPr>
                <w:rFonts w:ascii="Franklin Gothic Book" w:hAnsi="Franklin Gothic Book" w:cs="Tahoma"/>
              </w:rPr>
              <w:t xml:space="preserve"> </w:t>
            </w:r>
          </w:p>
        </w:tc>
      </w:tr>
    </w:tbl>
    <w:p w14:paraId="64E74998" w14:textId="77777777" w:rsidR="0015181E" w:rsidRDefault="0015181E">
      <w:pPr>
        <w:rPr>
          <w:sz w:val="12"/>
          <w:szCs w:val="12"/>
        </w:rPr>
      </w:pPr>
    </w:p>
    <w:p w14:paraId="17FF4827" w14:textId="77777777" w:rsidR="005F5718" w:rsidRDefault="005F5718">
      <w:pPr>
        <w:rPr>
          <w:sz w:val="12"/>
          <w:szCs w:val="12"/>
        </w:rPr>
      </w:pPr>
    </w:p>
    <w:p w14:paraId="377FC447" w14:textId="77777777" w:rsidR="005F5718" w:rsidRDefault="005F5718">
      <w:pPr>
        <w:rPr>
          <w:sz w:val="12"/>
          <w:szCs w:val="1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3"/>
      </w:tblGrid>
      <w:tr w:rsidR="00B42BD4" w:rsidRPr="007573E6" w14:paraId="12E43E28" w14:textId="77777777" w:rsidTr="00C10D89">
        <w:tc>
          <w:tcPr>
            <w:tcW w:w="11023" w:type="dxa"/>
            <w:shd w:val="clear" w:color="auto" w:fill="D9D9D9"/>
            <w:vAlign w:val="center"/>
          </w:tcPr>
          <w:p w14:paraId="3B99B5E7" w14:textId="77777777" w:rsidR="00B42BD4" w:rsidRPr="007573E6" w:rsidRDefault="00B42BD4" w:rsidP="00C10D89">
            <w:pPr>
              <w:jc w:val="center"/>
              <w:rPr>
                <w:rStyle w:val="Strong"/>
                <w:rFonts w:ascii="Franklin Gothic Book" w:hAnsi="Franklin Gothic Book" w:cs="Tahoma"/>
                <w:b w:val="0"/>
                <w:bCs w:val="0"/>
                <w:szCs w:val="20"/>
              </w:rPr>
            </w:pPr>
            <w:r w:rsidRPr="00E52D59">
              <w:rPr>
                <w:rFonts w:ascii="Franklin Gothic Book" w:hAnsi="Franklin Gothic Book" w:cs="Tahoma"/>
                <w:b/>
              </w:rPr>
              <w:t>GAME</w:t>
            </w:r>
          </w:p>
        </w:tc>
      </w:tr>
    </w:tbl>
    <w:p w14:paraId="593132D6" w14:textId="77777777" w:rsidR="00B42BD4" w:rsidRPr="000B7C24" w:rsidRDefault="00B42BD4" w:rsidP="00B42BD4">
      <w:pPr>
        <w:rPr>
          <w:sz w:val="12"/>
          <w:szCs w:val="1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0489"/>
      </w:tblGrid>
      <w:tr w:rsidR="00B42BD4" w:rsidRPr="007573E6" w14:paraId="65F945A5" w14:textId="77777777" w:rsidTr="00C10D89">
        <w:tc>
          <w:tcPr>
            <w:tcW w:w="534" w:type="dxa"/>
            <w:shd w:val="clear" w:color="auto" w:fill="D9D9D9"/>
            <w:vAlign w:val="center"/>
          </w:tcPr>
          <w:p w14:paraId="4F781F52" w14:textId="77777777" w:rsidR="00B42BD4" w:rsidRPr="00D61DAB" w:rsidRDefault="00B42BD4" w:rsidP="00C10D89">
            <w:pPr>
              <w:jc w:val="center"/>
              <w:rPr>
                <w:rFonts w:ascii="Franklin Gothic Book" w:hAnsi="Franklin Gothic Book" w:cs="Tahoma"/>
                <w:b/>
              </w:rPr>
            </w:pPr>
            <w:r w:rsidRPr="00D61DAB">
              <w:rPr>
                <w:rFonts w:ascii="Franklin Gothic Book" w:hAnsi="Franklin Gothic Book" w:cs="Tahoma"/>
                <w:b/>
              </w:rPr>
              <w:t>3</w:t>
            </w:r>
            <w:r w:rsidR="00D61DAB" w:rsidRPr="00D61DAB">
              <w:rPr>
                <w:rFonts w:ascii="Franklin Gothic Book" w:hAnsi="Franklin Gothic Book" w:cs="Tahoma"/>
                <w:b/>
              </w:rPr>
              <w:t>3</w:t>
            </w:r>
          </w:p>
        </w:tc>
        <w:tc>
          <w:tcPr>
            <w:tcW w:w="10489" w:type="dxa"/>
          </w:tcPr>
          <w:p w14:paraId="4E5675FD" w14:textId="77777777" w:rsidR="00B42BD4" w:rsidRPr="007573E6" w:rsidRDefault="00B42BD4" w:rsidP="003D41D5">
            <w:pPr>
              <w:numPr>
                <w:ilvl w:val="0"/>
                <w:numId w:val="38"/>
              </w:numPr>
              <w:jc w:val="both"/>
              <w:rPr>
                <w:rStyle w:val="Strong"/>
                <w:rFonts w:ascii="Franklin Gothic Book" w:hAnsi="Franklin Gothic Book" w:cs="Tahoma"/>
                <w:b w:val="0"/>
                <w:bCs w:val="0"/>
                <w:szCs w:val="20"/>
              </w:rPr>
            </w:pPr>
            <w:r>
              <w:rPr>
                <w:rStyle w:val="Strong"/>
                <w:rFonts w:ascii="Franklin Gothic Book" w:hAnsi="Franklin Gothic Book" w:cs="Tahoma"/>
                <w:b w:val="0"/>
                <w:bCs w:val="0"/>
                <w:szCs w:val="20"/>
              </w:rPr>
              <w:t>The Tenant shall not</w:t>
            </w:r>
            <w:r w:rsidRPr="007573E6">
              <w:rPr>
                <w:rStyle w:val="Strong"/>
                <w:rFonts w:ascii="Franklin Gothic Book" w:hAnsi="Franklin Gothic Book" w:cs="Tahoma"/>
                <w:b w:val="0"/>
                <w:bCs w:val="0"/>
                <w:szCs w:val="20"/>
              </w:rPr>
              <w:t xml:space="preserve"> take any game from the allotment site, or allow any others person to do so.</w:t>
            </w:r>
          </w:p>
        </w:tc>
      </w:tr>
    </w:tbl>
    <w:p w14:paraId="26F1C9DF" w14:textId="77777777" w:rsidR="00B42BD4" w:rsidRPr="009D4351" w:rsidRDefault="00B42BD4" w:rsidP="00B42BD4">
      <w:pPr>
        <w:rPr>
          <w:rFonts w:ascii="Franklin Gothic Book" w:hAnsi="Franklin Gothic Book" w:cs="Tahoma"/>
          <w:sz w:val="16"/>
          <w:szCs w:val="16"/>
        </w:rPr>
      </w:pPr>
    </w:p>
    <w:p w14:paraId="24DA3E50" w14:textId="77777777" w:rsidR="00B42BD4" w:rsidRPr="007F14BA" w:rsidRDefault="00B42BD4" w:rsidP="00AE754D">
      <w:pPr>
        <w:numPr>
          <w:ilvl w:val="0"/>
          <w:numId w:val="45"/>
        </w:numPr>
        <w:shd w:val="clear" w:color="auto" w:fill="000000"/>
        <w:jc w:val="center"/>
        <w:rPr>
          <w:rFonts w:ascii="Franklin Gothic Book" w:hAnsi="Franklin Gothic Book"/>
          <w:b/>
          <w:color w:val="FFFF00"/>
          <w:sz w:val="28"/>
          <w:szCs w:val="28"/>
        </w:rPr>
      </w:pPr>
      <w:r w:rsidRPr="007F14BA">
        <w:rPr>
          <w:rFonts w:ascii="Franklin Gothic Book" w:hAnsi="Franklin Gothic Book"/>
          <w:b/>
          <w:color w:val="FFFF00"/>
          <w:sz w:val="28"/>
          <w:szCs w:val="28"/>
        </w:rPr>
        <w:t>STRUCTURES – SHEDS, GREENHOUSES &amp; POLY TUNNELS</w:t>
      </w:r>
    </w:p>
    <w:p w14:paraId="639555C8" w14:textId="77777777" w:rsidR="0015181E" w:rsidRPr="000A6143" w:rsidRDefault="0015181E">
      <w:pPr>
        <w:rPr>
          <w:sz w:val="12"/>
          <w:szCs w:val="1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3"/>
      </w:tblGrid>
      <w:tr w:rsidR="003C5272" w:rsidRPr="007573E6" w14:paraId="32E8BDA2" w14:textId="77777777" w:rsidTr="00564711">
        <w:tc>
          <w:tcPr>
            <w:tcW w:w="11023" w:type="dxa"/>
            <w:shd w:val="clear" w:color="auto" w:fill="D9D9D9"/>
            <w:vAlign w:val="center"/>
          </w:tcPr>
          <w:p w14:paraId="7308C7DF" w14:textId="77777777" w:rsidR="003C5272" w:rsidRPr="007573E6" w:rsidRDefault="003C5272" w:rsidP="003C5272">
            <w:pPr>
              <w:jc w:val="center"/>
              <w:rPr>
                <w:rFonts w:ascii="Franklin Gothic Book" w:hAnsi="Franklin Gothic Book" w:cs="Tahoma"/>
              </w:rPr>
            </w:pPr>
            <w:r w:rsidRPr="00E52D59">
              <w:rPr>
                <w:rFonts w:ascii="Franklin Gothic Book" w:hAnsi="Franklin Gothic Book" w:cs="Tahoma"/>
                <w:b/>
              </w:rPr>
              <w:t>STRUCTURES</w:t>
            </w:r>
          </w:p>
        </w:tc>
      </w:tr>
    </w:tbl>
    <w:p w14:paraId="25BFC100" w14:textId="77777777" w:rsidR="0015181E" w:rsidRPr="000A6143" w:rsidRDefault="0015181E">
      <w:pPr>
        <w:rPr>
          <w:sz w:val="12"/>
          <w:szCs w:val="1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0489"/>
      </w:tblGrid>
      <w:tr w:rsidR="0000515D" w:rsidRPr="007573E6" w14:paraId="7D169BC2" w14:textId="77777777" w:rsidTr="00564711">
        <w:tc>
          <w:tcPr>
            <w:tcW w:w="534" w:type="dxa"/>
            <w:shd w:val="clear" w:color="auto" w:fill="D9D9D9"/>
            <w:vAlign w:val="center"/>
          </w:tcPr>
          <w:p w14:paraId="485BEBF9" w14:textId="77777777" w:rsidR="0000515D" w:rsidRPr="00D61DAB" w:rsidRDefault="00D61DAB" w:rsidP="003C5272">
            <w:pPr>
              <w:jc w:val="center"/>
              <w:rPr>
                <w:rFonts w:ascii="Franklin Gothic Book" w:hAnsi="Franklin Gothic Book" w:cs="Tahoma"/>
                <w:b/>
              </w:rPr>
            </w:pPr>
            <w:r w:rsidRPr="00D61DAB">
              <w:rPr>
                <w:rFonts w:ascii="Franklin Gothic Book" w:hAnsi="Franklin Gothic Book" w:cs="Tahoma"/>
                <w:b/>
              </w:rPr>
              <w:t>34</w:t>
            </w:r>
          </w:p>
        </w:tc>
        <w:tc>
          <w:tcPr>
            <w:tcW w:w="10489" w:type="dxa"/>
            <w:shd w:val="clear" w:color="auto" w:fill="FFFFFF"/>
          </w:tcPr>
          <w:p w14:paraId="09789A89" w14:textId="77777777" w:rsidR="00F6407E" w:rsidRPr="005F5718" w:rsidRDefault="0000515D" w:rsidP="00C10D89">
            <w:pPr>
              <w:numPr>
                <w:ilvl w:val="0"/>
                <w:numId w:val="21"/>
              </w:numPr>
              <w:jc w:val="both"/>
              <w:rPr>
                <w:rFonts w:ascii="Franklin Gothic Book" w:hAnsi="Franklin Gothic Book" w:cs="Tahoma"/>
              </w:rPr>
            </w:pPr>
            <w:r w:rsidRPr="005F5718">
              <w:rPr>
                <w:rFonts w:ascii="Franklin Gothic Book" w:hAnsi="Franklin Gothic Book" w:cs="Tahoma"/>
              </w:rPr>
              <w:t xml:space="preserve">The Tenant must not, without </w:t>
            </w:r>
            <w:r w:rsidRPr="005F5718">
              <w:rPr>
                <w:rFonts w:ascii="Franklin Gothic Book" w:hAnsi="Franklin Gothic Book" w:cs="Tahoma"/>
                <w:b/>
              </w:rPr>
              <w:t>written</w:t>
            </w:r>
            <w:r w:rsidRPr="005F5718">
              <w:rPr>
                <w:rFonts w:ascii="Franklin Gothic Book" w:hAnsi="Franklin Gothic Book" w:cs="Tahoma"/>
              </w:rPr>
              <w:t xml:space="preserve"> consent of the Council, erect any building, shed, poly-tunnel, greenhouse or other structure on the allotment plot. </w:t>
            </w:r>
          </w:p>
          <w:p w14:paraId="72CD1C89" w14:textId="77777777" w:rsidR="00BE17DD" w:rsidRPr="005F5718" w:rsidRDefault="00BE17DD" w:rsidP="003C5272">
            <w:pPr>
              <w:jc w:val="both"/>
              <w:rPr>
                <w:rFonts w:ascii="Franklin Gothic Book" w:hAnsi="Franklin Gothic Book" w:cs="Tahoma"/>
                <w:sz w:val="12"/>
                <w:szCs w:val="12"/>
              </w:rPr>
            </w:pPr>
          </w:p>
          <w:p w14:paraId="41CC9866" w14:textId="3B663E4D" w:rsidR="0000515D" w:rsidRPr="005F5718" w:rsidRDefault="00F6407E" w:rsidP="003D41D5">
            <w:pPr>
              <w:numPr>
                <w:ilvl w:val="0"/>
                <w:numId w:val="54"/>
              </w:numPr>
              <w:jc w:val="both"/>
              <w:rPr>
                <w:rFonts w:ascii="Franklin Gothic Book" w:hAnsi="Franklin Gothic Book" w:cs="Tahoma"/>
              </w:rPr>
            </w:pPr>
            <w:r w:rsidRPr="005F5718">
              <w:rPr>
                <w:rFonts w:ascii="Franklin Gothic Book" w:hAnsi="Franklin Gothic Book" w:cs="Tahoma"/>
              </w:rPr>
              <w:t xml:space="preserve">Tenants must apply for permission to erect a structure by filling in the relevant form(s). </w:t>
            </w:r>
            <w:r w:rsidR="0000515D" w:rsidRPr="005F5718">
              <w:rPr>
                <w:rFonts w:ascii="Franklin Gothic Book" w:hAnsi="Franklin Gothic Book" w:cs="Tahoma"/>
              </w:rPr>
              <w:t>The application must give full particulars of the shed, poly-tunnel or greenhouse and position in which it is proposed to erect it</w:t>
            </w:r>
            <w:r w:rsidR="00BE17DD" w:rsidRPr="005F5718">
              <w:rPr>
                <w:rFonts w:ascii="Franklin Gothic Book" w:hAnsi="Franklin Gothic Book" w:cs="Tahoma"/>
              </w:rPr>
              <w:t>.</w:t>
            </w:r>
            <w:r w:rsidR="00E15541">
              <w:rPr>
                <w:rFonts w:ascii="Franklin Gothic Book" w:hAnsi="Franklin Gothic Book" w:cs="Tahoma"/>
              </w:rPr>
              <w:t xml:space="preserve"> </w:t>
            </w:r>
            <w:r w:rsidR="00E15541" w:rsidRPr="00E15541">
              <w:rPr>
                <w:rFonts w:ascii="Franklin Gothic Book" w:hAnsi="Franklin Gothic Book" w:cs="Tahoma"/>
                <w:b/>
                <w:bCs/>
                <w:u w:val="single"/>
              </w:rPr>
              <w:t xml:space="preserve">ALL </w:t>
            </w:r>
            <w:r w:rsidR="00E15541" w:rsidRPr="00E15541">
              <w:rPr>
                <w:rFonts w:ascii="Franklin Gothic Book" w:hAnsi="Franklin Gothic Book" w:cs="Tahoma"/>
                <w:b/>
                <w:bCs/>
              </w:rPr>
              <w:t>structures must have rainwater collection systems.</w:t>
            </w:r>
          </w:p>
          <w:p w14:paraId="60FF58CB" w14:textId="77777777" w:rsidR="0000515D" w:rsidRPr="005F5718" w:rsidRDefault="0000515D" w:rsidP="003C5272">
            <w:pPr>
              <w:jc w:val="both"/>
              <w:rPr>
                <w:rFonts w:ascii="Franklin Gothic Book" w:hAnsi="Franklin Gothic Book" w:cs="Tahoma"/>
                <w:sz w:val="12"/>
                <w:szCs w:val="12"/>
                <w:vertAlign w:val="subscript"/>
              </w:rPr>
            </w:pPr>
          </w:p>
          <w:p w14:paraId="3EFE587C" w14:textId="7179313C" w:rsidR="00300057" w:rsidRPr="005F5718" w:rsidRDefault="00300057" w:rsidP="00C10D89">
            <w:pPr>
              <w:numPr>
                <w:ilvl w:val="0"/>
                <w:numId w:val="21"/>
              </w:numPr>
              <w:jc w:val="both"/>
              <w:rPr>
                <w:rFonts w:ascii="Franklin Gothic Book" w:hAnsi="Franklin Gothic Book" w:cs="Tahoma"/>
              </w:rPr>
            </w:pPr>
            <w:r w:rsidRPr="005F5718">
              <w:rPr>
                <w:rFonts w:ascii="Franklin Gothic Book" w:hAnsi="Franklin Gothic Book" w:cs="Tahoma"/>
              </w:rPr>
              <w:t>The tenant shall notify the Allotment Officer when the shed, greenhouse or p</w:t>
            </w:r>
            <w:r w:rsidR="00E15541">
              <w:rPr>
                <w:rFonts w:ascii="Franklin Gothic Book" w:hAnsi="Franklin Gothic Book" w:cs="Tahoma"/>
              </w:rPr>
              <w:t>ol</w:t>
            </w:r>
            <w:r w:rsidRPr="005F5718">
              <w:rPr>
                <w:rFonts w:ascii="Franklin Gothic Book" w:hAnsi="Franklin Gothic Book" w:cs="Tahoma"/>
              </w:rPr>
              <w:t>y</w:t>
            </w:r>
            <w:r w:rsidR="00E15541">
              <w:rPr>
                <w:rFonts w:ascii="Franklin Gothic Book" w:hAnsi="Franklin Gothic Book" w:cs="Tahoma"/>
              </w:rPr>
              <w:t>-</w:t>
            </w:r>
            <w:r w:rsidRPr="005F5718">
              <w:rPr>
                <w:rFonts w:ascii="Franklin Gothic Book" w:hAnsi="Franklin Gothic Book" w:cs="Tahoma"/>
              </w:rPr>
              <w:t>tunnel has been erected.</w:t>
            </w:r>
          </w:p>
          <w:p w14:paraId="3E9566BD" w14:textId="77777777" w:rsidR="00300057" w:rsidRPr="005F5718" w:rsidRDefault="00300057" w:rsidP="007E35B8">
            <w:pPr>
              <w:jc w:val="center"/>
              <w:rPr>
                <w:rFonts w:ascii="Franklin Gothic Book" w:hAnsi="Franklin Gothic Book" w:cs="Tahoma"/>
                <w:sz w:val="12"/>
                <w:szCs w:val="12"/>
              </w:rPr>
            </w:pPr>
          </w:p>
          <w:p w14:paraId="04932466" w14:textId="77777777" w:rsidR="00300057" w:rsidRPr="005F5718" w:rsidRDefault="00300057" w:rsidP="00C10D89">
            <w:pPr>
              <w:numPr>
                <w:ilvl w:val="0"/>
                <w:numId w:val="21"/>
              </w:numPr>
              <w:jc w:val="both"/>
              <w:rPr>
                <w:rFonts w:ascii="Franklin Gothic Book" w:hAnsi="Franklin Gothic Book" w:cs="Tahoma"/>
              </w:rPr>
            </w:pPr>
            <w:r w:rsidRPr="005F5718">
              <w:rPr>
                <w:rFonts w:ascii="Franklin Gothic Book" w:hAnsi="Franklin Gothic Book" w:cs="Tahoma"/>
              </w:rPr>
              <w:t xml:space="preserve">If necessary, the Allotment Officer shall inspect the new structure and issue further instructions to ensure its construction/size is compliant with regulations or approve the structure as presented.  </w:t>
            </w:r>
          </w:p>
          <w:p w14:paraId="1BE81853" w14:textId="77777777" w:rsidR="00300057" w:rsidRPr="005F5718" w:rsidRDefault="00300057" w:rsidP="00F6407E">
            <w:pPr>
              <w:jc w:val="both"/>
              <w:rPr>
                <w:rFonts w:ascii="Franklin Gothic Book" w:hAnsi="Franklin Gothic Book" w:cs="Tahoma"/>
                <w:sz w:val="12"/>
                <w:szCs w:val="12"/>
              </w:rPr>
            </w:pPr>
          </w:p>
          <w:p w14:paraId="31F9F5A1" w14:textId="77777777" w:rsidR="00F6407E" w:rsidRPr="005F5718" w:rsidRDefault="00F6407E" w:rsidP="00F6407E">
            <w:pPr>
              <w:jc w:val="both"/>
              <w:rPr>
                <w:rFonts w:ascii="Franklin Gothic Book" w:hAnsi="Franklin Gothic Book" w:cs="Tahoma"/>
              </w:rPr>
            </w:pPr>
            <w:r w:rsidRPr="005F5718">
              <w:rPr>
                <w:rFonts w:ascii="Franklin Gothic Book" w:hAnsi="Franklin Gothic Book" w:cs="Tahoma"/>
              </w:rPr>
              <w:t>Sheds, poly-tunnels and structures must conform to the defined specifications which are listed below:</w:t>
            </w:r>
          </w:p>
          <w:p w14:paraId="5D50F448" w14:textId="77777777" w:rsidR="00F6407E" w:rsidRPr="005F5718" w:rsidRDefault="00F6407E" w:rsidP="00F6407E">
            <w:pPr>
              <w:jc w:val="both"/>
              <w:rPr>
                <w:rFonts w:ascii="Franklin Gothic Book" w:hAnsi="Franklin Gothic Book" w:cs="Tahoma"/>
                <w:sz w:val="12"/>
                <w:szCs w:val="12"/>
              </w:rPr>
            </w:pPr>
          </w:p>
          <w:p w14:paraId="05B86359" w14:textId="77777777" w:rsidR="0000515D" w:rsidRPr="005F5718" w:rsidRDefault="0000515D" w:rsidP="003C5272">
            <w:pPr>
              <w:jc w:val="both"/>
              <w:rPr>
                <w:rFonts w:ascii="Franklin Gothic Book" w:hAnsi="Franklin Gothic Book" w:cs="Tahoma"/>
                <w:b/>
                <w:u w:val="single"/>
              </w:rPr>
            </w:pPr>
            <w:r w:rsidRPr="005F5718">
              <w:rPr>
                <w:rFonts w:ascii="Franklin Gothic Book" w:hAnsi="Franklin Gothic Book" w:cs="Tahoma"/>
                <w:b/>
                <w:u w:val="single"/>
              </w:rPr>
              <w:t>Sheds</w:t>
            </w:r>
          </w:p>
          <w:p w14:paraId="0DC8041C" w14:textId="77777777" w:rsidR="0000515D" w:rsidRPr="005F5718" w:rsidRDefault="0000515D" w:rsidP="003C5272">
            <w:pPr>
              <w:jc w:val="both"/>
              <w:rPr>
                <w:rFonts w:ascii="Franklin Gothic Book" w:hAnsi="Franklin Gothic Book" w:cs="Tahoma"/>
                <w:sz w:val="12"/>
                <w:szCs w:val="12"/>
              </w:rPr>
            </w:pPr>
          </w:p>
          <w:p w14:paraId="4D52512E" w14:textId="77777777" w:rsidR="0000515D" w:rsidRPr="005F5718" w:rsidRDefault="0000515D" w:rsidP="00793CA5">
            <w:pPr>
              <w:numPr>
                <w:ilvl w:val="0"/>
                <w:numId w:val="22"/>
              </w:numPr>
              <w:jc w:val="both"/>
              <w:rPr>
                <w:rFonts w:ascii="Franklin Gothic Book" w:hAnsi="Franklin Gothic Book" w:cs="Tahoma"/>
              </w:rPr>
            </w:pPr>
            <w:r w:rsidRPr="005F5718">
              <w:rPr>
                <w:rFonts w:ascii="Franklin Gothic Book" w:hAnsi="Franklin Gothic Book" w:cs="Tahoma"/>
              </w:rPr>
              <w:t xml:space="preserve">Any shed erected must not exceed </w:t>
            </w:r>
            <w:r w:rsidR="005F5718" w:rsidRPr="005F5718">
              <w:rPr>
                <w:rFonts w:ascii="Franklin Gothic Book" w:hAnsi="Franklin Gothic Book" w:cs="Tahoma"/>
                <w:b/>
              </w:rPr>
              <w:t>10</w:t>
            </w:r>
            <w:r w:rsidRPr="005F5718">
              <w:rPr>
                <w:rFonts w:ascii="Franklin Gothic Book" w:hAnsi="Franklin Gothic Book" w:cs="Tahoma"/>
                <w:b/>
              </w:rPr>
              <w:t xml:space="preserve">ft long, </w:t>
            </w:r>
            <w:r w:rsidR="005F5718" w:rsidRPr="005F5718">
              <w:rPr>
                <w:rFonts w:ascii="Franklin Gothic Book" w:hAnsi="Franklin Gothic Book" w:cs="Tahoma"/>
                <w:b/>
              </w:rPr>
              <w:t>8</w:t>
            </w:r>
            <w:r w:rsidRPr="005F5718">
              <w:rPr>
                <w:rFonts w:ascii="Franklin Gothic Book" w:hAnsi="Franklin Gothic Book" w:cs="Tahoma"/>
                <w:b/>
              </w:rPr>
              <w:t>ft wide, and 9ft high</w:t>
            </w:r>
            <w:r w:rsidRPr="005F5718">
              <w:rPr>
                <w:rFonts w:ascii="Franklin Gothic Book" w:hAnsi="Franklin Gothic Book" w:cs="Tahoma"/>
              </w:rPr>
              <w:t>.</w:t>
            </w:r>
          </w:p>
          <w:p w14:paraId="6A013597" w14:textId="77777777" w:rsidR="0000515D" w:rsidRPr="005F5718" w:rsidRDefault="0000515D" w:rsidP="00793CA5">
            <w:pPr>
              <w:jc w:val="both"/>
              <w:rPr>
                <w:rFonts w:ascii="Franklin Gothic Book" w:hAnsi="Franklin Gothic Book" w:cs="Tahoma"/>
                <w:sz w:val="12"/>
                <w:szCs w:val="12"/>
              </w:rPr>
            </w:pPr>
          </w:p>
          <w:p w14:paraId="4B71C091" w14:textId="77777777" w:rsidR="0000515D" w:rsidRPr="005F5718" w:rsidRDefault="0000515D" w:rsidP="00793CA5">
            <w:pPr>
              <w:numPr>
                <w:ilvl w:val="0"/>
                <w:numId w:val="22"/>
              </w:numPr>
              <w:jc w:val="both"/>
              <w:rPr>
                <w:rFonts w:ascii="Franklin Gothic Book" w:hAnsi="Franklin Gothic Book" w:cs="Tahoma"/>
              </w:rPr>
            </w:pPr>
            <w:r w:rsidRPr="005F5718">
              <w:rPr>
                <w:rFonts w:ascii="Franklin Gothic Book" w:hAnsi="Franklin Gothic Book" w:cs="Tahoma"/>
              </w:rPr>
              <w:t xml:space="preserve">The tenant must not erect more than </w:t>
            </w:r>
            <w:r w:rsidR="005F5718" w:rsidRPr="005F5718">
              <w:rPr>
                <w:rFonts w:ascii="Franklin Gothic Book" w:hAnsi="Franklin Gothic Book" w:cs="Tahoma"/>
                <w:b/>
                <w:u w:val="single"/>
              </w:rPr>
              <w:t>two</w:t>
            </w:r>
            <w:r w:rsidRPr="005F5718">
              <w:rPr>
                <w:rFonts w:ascii="Franklin Gothic Book" w:hAnsi="Franklin Gothic Book" w:cs="Tahoma"/>
                <w:b/>
                <w:u w:val="single"/>
              </w:rPr>
              <w:t xml:space="preserve"> shed</w:t>
            </w:r>
            <w:r w:rsidR="005F5718" w:rsidRPr="005F5718">
              <w:rPr>
                <w:rFonts w:ascii="Franklin Gothic Book" w:hAnsi="Franklin Gothic Book" w:cs="Tahoma"/>
                <w:b/>
                <w:u w:val="single"/>
              </w:rPr>
              <w:t>s</w:t>
            </w:r>
            <w:r w:rsidRPr="005F5718">
              <w:rPr>
                <w:rFonts w:ascii="Franklin Gothic Book" w:hAnsi="Franklin Gothic Book" w:cs="Tahoma"/>
              </w:rPr>
              <w:t xml:space="preserve"> on their allotment.</w:t>
            </w:r>
          </w:p>
          <w:p w14:paraId="65F544ED" w14:textId="77777777" w:rsidR="0000515D" w:rsidRPr="005F5718" w:rsidRDefault="0000515D" w:rsidP="003C5272">
            <w:pPr>
              <w:jc w:val="both"/>
              <w:rPr>
                <w:rFonts w:ascii="Franklin Gothic Book" w:hAnsi="Franklin Gothic Book" w:cs="Tahoma"/>
                <w:sz w:val="12"/>
                <w:szCs w:val="12"/>
              </w:rPr>
            </w:pPr>
          </w:p>
          <w:p w14:paraId="0D623887" w14:textId="77777777" w:rsidR="0000515D" w:rsidRPr="005F5718" w:rsidRDefault="0000515D" w:rsidP="003C5272">
            <w:pPr>
              <w:jc w:val="both"/>
              <w:rPr>
                <w:rFonts w:ascii="Franklin Gothic Book" w:hAnsi="Franklin Gothic Book" w:cs="Tahoma"/>
                <w:b/>
                <w:u w:val="single"/>
              </w:rPr>
            </w:pPr>
            <w:r w:rsidRPr="005F5718">
              <w:rPr>
                <w:rFonts w:ascii="Franklin Gothic Book" w:hAnsi="Franklin Gothic Book" w:cs="Tahoma"/>
                <w:b/>
                <w:u w:val="single"/>
              </w:rPr>
              <w:t>Poly Tunnels</w:t>
            </w:r>
          </w:p>
          <w:p w14:paraId="0C1F5343" w14:textId="77777777" w:rsidR="0000515D" w:rsidRPr="005F5718" w:rsidRDefault="0000515D" w:rsidP="003C5272">
            <w:pPr>
              <w:jc w:val="both"/>
              <w:rPr>
                <w:rFonts w:ascii="Franklin Gothic Book" w:hAnsi="Franklin Gothic Book" w:cs="Tahoma"/>
                <w:sz w:val="12"/>
                <w:szCs w:val="12"/>
              </w:rPr>
            </w:pPr>
          </w:p>
          <w:p w14:paraId="28C9D801" w14:textId="77777777" w:rsidR="0000515D" w:rsidRPr="005F5718" w:rsidRDefault="0000515D" w:rsidP="00793CA5">
            <w:pPr>
              <w:numPr>
                <w:ilvl w:val="0"/>
                <w:numId w:val="23"/>
              </w:numPr>
              <w:ind w:left="312" w:hanging="284"/>
              <w:jc w:val="both"/>
              <w:rPr>
                <w:rFonts w:ascii="Franklin Gothic Book" w:hAnsi="Franklin Gothic Book" w:cs="Tahoma"/>
              </w:rPr>
            </w:pPr>
            <w:r w:rsidRPr="005F5718">
              <w:rPr>
                <w:rFonts w:ascii="Franklin Gothic Book" w:hAnsi="Franklin Gothic Book" w:cs="Tahoma"/>
              </w:rPr>
              <w:t xml:space="preserve">From </w:t>
            </w:r>
            <w:r w:rsidRPr="005F5718">
              <w:rPr>
                <w:rFonts w:ascii="Franklin Gothic Book" w:hAnsi="Franklin Gothic Book" w:cs="Tahoma"/>
                <w:b/>
              </w:rPr>
              <w:t>February 1</w:t>
            </w:r>
            <w:r w:rsidRPr="005F5718">
              <w:rPr>
                <w:rFonts w:ascii="Franklin Gothic Book" w:hAnsi="Franklin Gothic Book" w:cs="Tahoma"/>
                <w:b/>
                <w:vertAlign w:val="superscript"/>
              </w:rPr>
              <w:t>st</w:t>
            </w:r>
            <w:r w:rsidRPr="005F5718">
              <w:rPr>
                <w:rFonts w:ascii="Franklin Gothic Book" w:hAnsi="Franklin Gothic Book" w:cs="Tahoma"/>
                <w:b/>
              </w:rPr>
              <w:t xml:space="preserve"> 2019</w:t>
            </w:r>
            <w:r w:rsidRPr="005F5718">
              <w:rPr>
                <w:rFonts w:ascii="Franklin Gothic Book" w:hAnsi="Franklin Gothic Book" w:cs="Tahoma"/>
              </w:rPr>
              <w:t xml:space="preserve">, no poly tunnel may exceed 25% of the total size of the plot. </w:t>
            </w:r>
          </w:p>
          <w:p w14:paraId="62706DB6" w14:textId="77777777" w:rsidR="0000515D" w:rsidRPr="005F5718" w:rsidRDefault="0000515D" w:rsidP="00793CA5">
            <w:pPr>
              <w:jc w:val="both"/>
              <w:rPr>
                <w:rFonts w:ascii="Franklin Gothic Book" w:hAnsi="Franklin Gothic Book" w:cs="Tahoma"/>
                <w:sz w:val="12"/>
                <w:szCs w:val="12"/>
              </w:rPr>
            </w:pPr>
          </w:p>
          <w:p w14:paraId="0E2DC6AC" w14:textId="52E7F537" w:rsidR="0000515D" w:rsidRPr="005F5718" w:rsidRDefault="00300057" w:rsidP="00793CA5">
            <w:pPr>
              <w:numPr>
                <w:ilvl w:val="0"/>
                <w:numId w:val="23"/>
              </w:numPr>
              <w:ind w:left="360"/>
              <w:jc w:val="both"/>
              <w:rPr>
                <w:rFonts w:ascii="Franklin Gothic Book" w:hAnsi="Franklin Gothic Book" w:cs="Tahoma"/>
              </w:rPr>
            </w:pPr>
            <w:r w:rsidRPr="005F5718">
              <w:rPr>
                <w:rFonts w:ascii="Franklin Gothic Book" w:hAnsi="Franklin Gothic Book" w:cs="Tahoma"/>
                <w:b/>
              </w:rPr>
              <w:t>ALL</w:t>
            </w:r>
            <w:r w:rsidRPr="005F5718">
              <w:rPr>
                <w:rFonts w:ascii="Franklin Gothic Book" w:hAnsi="Franklin Gothic Book" w:cs="Tahoma"/>
              </w:rPr>
              <w:t xml:space="preserve"> p</w:t>
            </w:r>
            <w:r w:rsidR="0000515D" w:rsidRPr="005F5718">
              <w:rPr>
                <w:rFonts w:ascii="Franklin Gothic Book" w:hAnsi="Franklin Gothic Book" w:cs="Tahoma"/>
              </w:rPr>
              <w:t>oly</w:t>
            </w:r>
            <w:r w:rsidR="00E15541">
              <w:rPr>
                <w:rFonts w:ascii="Franklin Gothic Book" w:hAnsi="Franklin Gothic Book" w:cs="Tahoma"/>
              </w:rPr>
              <w:t>-</w:t>
            </w:r>
            <w:r w:rsidR="0000515D" w:rsidRPr="005F5718">
              <w:rPr>
                <w:rFonts w:ascii="Franklin Gothic Book" w:hAnsi="Franklin Gothic Book" w:cs="Tahoma"/>
              </w:rPr>
              <w:t>tunnel users</w:t>
            </w:r>
            <w:r w:rsidRPr="005F5718">
              <w:rPr>
                <w:rFonts w:ascii="Franklin Gothic Book" w:hAnsi="Franklin Gothic Book" w:cs="Tahoma"/>
              </w:rPr>
              <w:t xml:space="preserve">, regardless of size, </w:t>
            </w:r>
            <w:r w:rsidR="0000515D" w:rsidRPr="005F5718">
              <w:rPr>
                <w:rFonts w:ascii="Franklin Gothic Book" w:hAnsi="Franklin Gothic Book" w:cs="Tahoma"/>
                <w:b/>
              </w:rPr>
              <w:t>MUST</w:t>
            </w:r>
            <w:r w:rsidR="0000515D" w:rsidRPr="005F5718">
              <w:rPr>
                <w:rFonts w:ascii="Franklin Gothic Book" w:hAnsi="Franklin Gothic Book" w:cs="Tahoma"/>
              </w:rPr>
              <w:t xml:space="preserve"> make arrangements for collecting their own water.  This means that the site water supply cannot be solely used as a means of water supply.  The </w:t>
            </w:r>
            <w:r w:rsidR="0000515D" w:rsidRPr="005F5718">
              <w:rPr>
                <w:rFonts w:ascii="Franklin Gothic Book" w:hAnsi="Franklin Gothic Book" w:cs="Tahoma"/>
              </w:rPr>
              <w:lastRenderedPageBreak/>
              <w:t>tenant must make additional arrangements to collect rainwater.</w:t>
            </w:r>
            <w:r w:rsidR="00F6407E" w:rsidRPr="005F5718">
              <w:rPr>
                <w:rFonts w:ascii="Franklin Gothic Book" w:hAnsi="Franklin Gothic Book" w:cs="Tahoma"/>
              </w:rPr>
              <w:t xml:space="preserve"> Your application must show how you intend to do this.</w:t>
            </w:r>
          </w:p>
          <w:p w14:paraId="0D2B6903" w14:textId="77777777" w:rsidR="0000515D" w:rsidRPr="005F5718" w:rsidRDefault="0000515D" w:rsidP="00793CA5">
            <w:pPr>
              <w:jc w:val="both"/>
              <w:rPr>
                <w:rFonts w:ascii="Franklin Gothic Book" w:hAnsi="Franklin Gothic Book" w:cs="Tahoma"/>
                <w:sz w:val="12"/>
                <w:szCs w:val="12"/>
              </w:rPr>
            </w:pPr>
          </w:p>
          <w:p w14:paraId="5568583A" w14:textId="38E94350" w:rsidR="00F6407E" w:rsidRPr="005F5718" w:rsidRDefault="0000515D" w:rsidP="00793CA5">
            <w:pPr>
              <w:numPr>
                <w:ilvl w:val="0"/>
                <w:numId w:val="23"/>
              </w:numPr>
              <w:ind w:left="360"/>
              <w:jc w:val="both"/>
              <w:rPr>
                <w:rFonts w:ascii="Franklin Gothic Book" w:hAnsi="Franklin Gothic Book" w:cs="Tahoma"/>
              </w:rPr>
            </w:pPr>
            <w:r w:rsidRPr="005F5718">
              <w:rPr>
                <w:rFonts w:ascii="Franklin Gothic Book" w:hAnsi="Franklin Gothic Book" w:cs="Tahoma"/>
              </w:rPr>
              <w:t xml:space="preserve">Where </w:t>
            </w:r>
            <w:r w:rsidR="002F4F2C" w:rsidRPr="005F5718">
              <w:rPr>
                <w:rFonts w:ascii="Franklin Gothic Book" w:hAnsi="Franklin Gothic Book" w:cs="Tahoma"/>
                <w:b/>
              </w:rPr>
              <w:t>existing</w:t>
            </w:r>
            <w:r w:rsidR="002F4F2C" w:rsidRPr="005F5718">
              <w:rPr>
                <w:rFonts w:ascii="Franklin Gothic Book" w:hAnsi="Franklin Gothic Book" w:cs="Tahoma"/>
              </w:rPr>
              <w:t xml:space="preserve"> </w:t>
            </w:r>
            <w:r w:rsidRPr="005F5718">
              <w:rPr>
                <w:rFonts w:ascii="Franklin Gothic Book" w:hAnsi="Franklin Gothic Book" w:cs="Tahoma"/>
              </w:rPr>
              <w:t xml:space="preserve">poly-tunnels are </w:t>
            </w:r>
            <w:r w:rsidR="002F4F2C" w:rsidRPr="005F5718">
              <w:rPr>
                <w:rFonts w:ascii="Franklin Gothic Book" w:hAnsi="Franklin Gothic Book" w:cs="Tahoma"/>
              </w:rPr>
              <w:t xml:space="preserve">either </w:t>
            </w:r>
            <w:r w:rsidRPr="005F5718">
              <w:rPr>
                <w:rFonts w:ascii="Franklin Gothic Book" w:hAnsi="Franklin Gothic Book" w:cs="Tahoma"/>
              </w:rPr>
              <w:t>larger than 25% of the total size of the plot, and</w:t>
            </w:r>
            <w:r w:rsidR="002F4F2C" w:rsidRPr="005F5718">
              <w:rPr>
                <w:rFonts w:ascii="Franklin Gothic Book" w:hAnsi="Franklin Gothic Book" w:cs="Tahoma"/>
              </w:rPr>
              <w:t>/or</w:t>
            </w:r>
            <w:r w:rsidRPr="005F5718">
              <w:rPr>
                <w:rFonts w:ascii="Franklin Gothic Book" w:hAnsi="Franklin Gothic Book" w:cs="Tahoma"/>
              </w:rPr>
              <w:t xml:space="preserve"> no additional rainwater collection to service the tunnel is made</w:t>
            </w:r>
            <w:r w:rsidR="00300057" w:rsidRPr="005F5718">
              <w:rPr>
                <w:rFonts w:ascii="Franklin Gothic Book" w:hAnsi="Franklin Gothic Book" w:cs="Tahoma"/>
              </w:rPr>
              <w:t xml:space="preserve"> or the mains water supply is used to fill storage containers which are then used to service the poly</w:t>
            </w:r>
            <w:r w:rsidR="00E15541">
              <w:rPr>
                <w:rFonts w:ascii="Franklin Gothic Book" w:hAnsi="Franklin Gothic Book" w:cs="Tahoma"/>
              </w:rPr>
              <w:t>-</w:t>
            </w:r>
            <w:r w:rsidR="00300057" w:rsidRPr="005F5718">
              <w:rPr>
                <w:rFonts w:ascii="Franklin Gothic Book" w:hAnsi="Franklin Gothic Book" w:cs="Tahoma"/>
              </w:rPr>
              <w:t>tunnel</w:t>
            </w:r>
            <w:r w:rsidRPr="005F5718">
              <w:rPr>
                <w:rFonts w:ascii="Franklin Gothic Book" w:hAnsi="Franklin Gothic Book" w:cs="Tahoma"/>
              </w:rPr>
              <w:t>, the council reserves the right to increase the annual water charge to reflect the greater use of the mains water supply.</w:t>
            </w:r>
            <w:r w:rsidR="00F6407E" w:rsidRPr="005F5718">
              <w:rPr>
                <w:rFonts w:ascii="Franklin Gothic Book" w:hAnsi="Franklin Gothic Book" w:cs="Tahoma"/>
              </w:rPr>
              <w:t xml:space="preserve">  In such circumstances, the water rate will be three times the standard water rate</w:t>
            </w:r>
            <w:r w:rsidR="00300057" w:rsidRPr="005F5718">
              <w:rPr>
                <w:rFonts w:ascii="Franklin Gothic Book" w:hAnsi="Franklin Gothic Book" w:cs="Tahoma"/>
              </w:rPr>
              <w:t xml:space="preserve"> applicable at the time</w:t>
            </w:r>
            <w:r w:rsidR="00F6407E" w:rsidRPr="005F5718">
              <w:rPr>
                <w:rFonts w:ascii="Franklin Gothic Book" w:hAnsi="Franklin Gothic Book" w:cs="Tahoma"/>
              </w:rPr>
              <w:t>.</w:t>
            </w:r>
          </w:p>
          <w:p w14:paraId="1F0D957E" w14:textId="77777777" w:rsidR="0000515D" w:rsidRPr="005F5718" w:rsidRDefault="0000515D" w:rsidP="003C5272">
            <w:pPr>
              <w:jc w:val="both"/>
              <w:rPr>
                <w:rFonts w:ascii="Franklin Gothic Book" w:hAnsi="Franklin Gothic Book" w:cs="Tahoma"/>
                <w:sz w:val="12"/>
                <w:szCs w:val="12"/>
              </w:rPr>
            </w:pPr>
          </w:p>
          <w:p w14:paraId="672CD63E" w14:textId="77777777" w:rsidR="0000515D" w:rsidRPr="005F5718" w:rsidRDefault="0000515D" w:rsidP="003C5272">
            <w:pPr>
              <w:jc w:val="both"/>
              <w:rPr>
                <w:rFonts w:ascii="Franklin Gothic Book" w:hAnsi="Franklin Gothic Book" w:cs="Tahoma"/>
                <w:b/>
                <w:u w:val="single"/>
              </w:rPr>
            </w:pPr>
            <w:r w:rsidRPr="005F5718">
              <w:rPr>
                <w:rFonts w:ascii="Franklin Gothic Book" w:hAnsi="Franklin Gothic Book" w:cs="Tahoma"/>
                <w:b/>
                <w:u w:val="single"/>
              </w:rPr>
              <w:t>Greenhouses</w:t>
            </w:r>
          </w:p>
          <w:p w14:paraId="3E23EFB3" w14:textId="77777777" w:rsidR="0000515D" w:rsidRPr="005F5718" w:rsidRDefault="0000515D" w:rsidP="003C5272">
            <w:pPr>
              <w:jc w:val="both"/>
              <w:rPr>
                <w:rFonts w:ascii="Franklin Gothic Book" w:hAnsi="Franklin Gothic Book" w:cs="Tahoma"/>
                <w:sz w:val="12"/>
                <w:szCs w:val="12"/>
              </w:rPr>
            </w:pPr>
          </w:p>
          <w:p w14:paraId="03AF8471" w14:textId="77777777" w:rsidR="0000515D" w:rsidRPr="005F5718" w:rsidRDefault="0000515D" w:rsidP="00793CA5">
            <w:pPr>
              <w:numPr>
                <w:ilvl w:val="0"/>
                <w:numId w:val="24"/>
              </w:numPr>
              <w:ind w:left="312"/>
              <w:jc w:val="both"/>
              <w:rPr>
                <w:rFonts w:ascii="Franklin Gothic Book" w:hAnsi="Franklin Gothic Book" w:cs="Tahoma"/>
              </w:rPr>
            </w:pPr>
            <w:r w:rsidRPr="005F5718">
              <w:rPr>
                <w:rFonts w:ascii="Franklin Gothic Book" w:hAnsi="Franklin Gothic Book" w:cs="Tahoma"/>
              </w:rPr>
              <w:t>No design is prescribed for greenhouses, but a tenant wishing to erect a greenhouse must submit a design that is satisfactory in the opinion of the Council</w:t>
            </w:r>
          </w:p>
          <w:p w14:paraId="7F78916E" w14:textId="77777777" w:rsidR="0000515D" w:rsidRPr="005F5718" w:rsidRDefault="0000515D" w:rsidP="003C5272">
            <w:pPr>
              <w:jc w:val="both"/>
              <w:rPr>
                <w:rFonts w:ascii="Franklin Gothic Book" w:hAnsi="Franklin Gothic Book" w:cs="Tahoma"/>
                <w:sz w:val="12"/>
                <w:szCs w:val="12"/>
              </w:rPr>
            </w:pPr>
          </w:p>
          <w:p w14:paraId="4F701382" w14:textId="77777777" w:rsidR="0000515D" w:rsidRPr="005F5718" w:rsidRDefault="0000515D" w:rsidP="003C5272">
            <w:pPr>
              <w:jc w:val="both"/>
              <w:rPr>
                <w:rFonts w:ascii="Franklin Gothic Book" w:hAnsi="Franklin Gothic Book" w:cs="Tahoma"/>
                <w:b/>
                <w:u w:val="single"/>
              </w:rPr>
            </w:pPr>
            <w:r w:rsidRPr="005F5718">
              <w:rPr>
                <w:rFonts w:ascii="Franklin Gothic Book" w:hAnsi="Franklin Gothic Book" w:cs="Tahoma"/>
                <w:b/>
                <w:u w:val="single"/>
              </w:rPr>
              <w:t>Caravans, Tents and Other structures</w:t>
            </w:r>
          </w:p>
          <w:p w14:paraId="19A94775" w14:textId="77777777" w:rsidR="0000515D" w:rsidRPr="005F5718" w:rsidRDefault="0000515D" w:rsidP="003C5272">
            <w:pPr>
              <w:jc w:val="both"/>
              <w:rPr>
                <w:rFonts w:ascii="Franklin Gothic Book" w:hAnsi="Franklin Gothic Book" w:cs="Tahoma"/>
                <w:sz w:val="12"/>
                <w:szCs w:val="12"/>
              </w:rPr>
            </w:pPr>
          </w:p>
          <w:p w14:paraId="0E271632" w14:textId="77777777" w:rsidR="0000515D" w:rsidRPr="005F5718" w:rsidRDefault="0000515D" w:rsidP="003D41D5">
            <w:pPr>
              <w:numPr>
                <w:ilvl w:val="0"/>
                <w:numId w:val="57"/>
              </w:numPr>
              <w:jc w:val="both"/>
              <w:rPr>
                <w:rFonts w:ascii="Franklin Gothic Book" w:hAnsi="Franklin Gothic Book" w:cs="Tahoma"/>
              </w:rPr>
            </w:pPr>
            <w:r w:rsidRPr="005F5718">
              <w:rPr>
                <w:rFonts w:ascii="Franklin Gothic Book" w:hAnsi="Franklin Gothic Book" w:cs="Tahoma"/>
              </w:rPr>
              <w:t>Caravans/Tents or any form of temporary dwelling or structure are not permitted on allotment plots.</w:t>
            </w:r>
          </w:p>
          <w:p w14:paraId="0C8B229B" w14:textId="77777777" w:rsidR="00300057" w:rsidRPr="005F5718" w:rsidRDefault="00300057" w:rsidP="00793CA5">
            <w:pPr>
              <w:ind w:left="312"/>
              <w:jc w:val="both"/>
              <w:rPr>
                <w:rFonts w:ascii="Franklin Gothic Book" w:hAnsi="Franklin Gothic Book" w:cs="Tahoma"/>
                <w:b/>
                <w:sz w:val="12"/>
                <w:szCs w:val="12"/>
                <w:u w:val="single"/>
              </w:rPr>
            </w:pPr>
          </w:p>
          <w:p w14:paraId="50BB4EC1" w14:textId="77777777" w:rsidR="0000515D" w:rsidRPr="005F5718" w:rsidRDefault="0000515D" w:rsidP="003D41D5">
            <w:pPr>
              <w:numPr>
                <w:ilvl w:val="0"/>
                <w:numId w:val="55"/>
              </w:numPr>
              <w:ind w:left="312"/>
              <w:jc w:val="both"/>
              <w:rPr>
                <w:rFonts w:ascii="Franklin Gothic Book" w:hAnsi="Franklin Gothic Book" w:cs="Tahoma"/>
              </w:rPr>
            </w:pPr>
            <w:r w:rsidRPr="005F5718">
              <w:rPr>
                <w:rFonts w:ascii="Franklin Gothic Book" w:hAnsi="Franklin Gothic Book" w:cs="Tahoma"/>
              </w:rPr>
              <w:t xml:space="preserve">The Tenant will be </w:t>
            </w:r>
            <w:r w:rsidR="007F1926" w:rsidRPr="005F5718">
              <w:rPr>
                <w:rFonts w:ascii="Franklin Gothic Book" w:hAnsi="Franklin Gothic Book" w:cs="Tahoma"/>
              </w:rPr>
              <w:t xml:space="preserve">fully </w:t>
            </w:r>
            <w:r w:rsidRPr="005F5718">
              <w:rPr>
                <w:rFonts w:ascii="Franklin Gothic Book" w:hAnsi="Franklin Gothic Book" w:cs="Tahoma"/>
              </w:rPr>
              <w:t>responsible for the safety and security of their plot, and any associated structures</w:t>
            </w:r>
            <w:r w:rsidR="007F1926" w:rsidRPr="005F5718">
              <w:rPr>
                <w:rFonts w:ascii="Franklin Gothic Book" w:hAnsi="Franklin Gothic Book" w:cs="Tahoma"/>
              </w:rPr>
              <w:t xml:space="preserve"> upon it</w:t>
            </w:r>
            <w:r w:rsidRPr="005F5718">
              <w:rPr>
                <w:rFonts w:ascii="Franklin Gothic Book" w:hAnsi="Franklin Gothic Book" w:cs="Tahoma"/>
              </w:rPr>
              <w:t xml:space="preserve"> when the plot was taken on. The Council cannot be held responsible for any damage or loss howsoever caused.</w:t>
            </w:r>
          </w:p>
          <w:p w14:paraId="3CC90FAA" w14:textId="77777777" w:rsidR="0000515D" w:rsidRPr="005F5718" w:rsidRDefault="0000515D" w:rsidP="00793CA5">
            <w:pPr>
              <w:ind w:left="312"/>
              <w:jc w:val="both"/>
              <w:rPr>
                <w:rFonts w:ascii="Franklin Gothic Book" w:hAnsi="Franklin Gothic Book" w:cs="Tahoma"/>
                <w:sz w:val="12"/>
                <w:szCs w:val="12"/>
              </w:rPr>
            </w:pPr>
          </w:p>
          <w:p w14:paraId="086AC687" w14:textId="77777777" w:rsidR="0000515D" w:rsidRPr="005F5718" w:rsidRDefault="0000515D" w:rsidP="003D41D5">
            <w:pPr>
              <w:numPr>
                <w:ilvl w:val="0"/>
                <w:numId w:val="56"/>
              </w:numPr>
              <w:ind w:left="312"/>
              <w:jc w:val="both"/>
              <w:rPr>
                <w:rFonts w:ascii="Franklin Gothic Book" w:hAnsi="Franklin Gothic Book" w:cs="Tahoma"/>
              </w:rPr>
            </w:pPr>
            <w:r w:rsidRPr="005F5718">
              <w:rPr>
                <w:rFonts w:ascii="Franklin Gothic Book" w:hAnsi="Franklin Gothic Book" w:cs="Tahoma"/>
              </w:rPr>
              <w:t xml:space="preserve">The Tenant shall </w:t>
            </w:r>
            <w:r w:rsidRPr="005F5718">
              <w:rPr>
                <w:rFonts w:ascii="Franklin Gothic Book" w:hAnsi="Franklin Gothic Book" w:cs="Tahoma"/>
                <w:b/>
              </w:rPr>
              <w:t>NOT</w:t>
            </w:r>
            <w:r w:rsidRPr="005F5718">
              <w:rPr>
                <w:rFonts w:ascii="Franklin Gothic Book" w:hAnsi="Franklin Gothic Book" w:cs="Tahoma"/>
              </w:rPr>
              <w:t xml:space="preserve"> be entitled to any compensation in respect of </w:t>
            </w:r>
            <w:r w:rsidR="007F1926" w:rsidRPr="005F5718">
              <w:rPr>
                <w:rFonts w:ascii="Franklin Gothic Book" w:hAnsi="Franklin Gothic Book" w:cs="Tahoma"/>
              </w:rPr>
              <w:t>damage to a structure erected by them or inherited at the start of the tenancy.</w:t>
            </w:r>
          </w:p>
          <w:p w14:paraId="034ECD63" w14:textId="77777777" w:rsidR="000A6143" w:rsidRPr="005F5718" w:rsidRDefault="000A6143" w:rsidP="000A6143">
            <w:pPr>
              <w:jc w:val="both"/>
              <w:rPr>
                <w:rFonts w:ascii="Franklin Gothic Book" w:hAnsi="Franklin Gothic Book" w:cs="Tahoma"/>
                <w:sz w:val="12"/>
                <w:szCs w:val="12"/>
              </w:rPr>
            </w:pPr>
          </w:p>
          <w:p w14:paraId="012A061E" w14:textId="77777777" w:rsidR="0000515D" w:rsidRPr="005F5718" w:rsidRDefault="0000515D" w:rsidP="00C10D89">
            <w:pPr>
              <w:numPr>
                <w:ilvl w:val="0"/>
                <w:numId w:val="24"/>
              </w:numPr>
              <w:ind w:left="360"/>
              <w:jc w:val="both"/>
              <w:rPr>
                <w:rFonts w:ascii="Franklin Gothic Book" w:hAnsi="Franklin Gothic Book" w:cs="Tahoma"/>
              </w:rPr>
            </w:pPr>
            <w:r w:rsidRPr="005F5718">
              <w:rPr>
                <w:rFonts w:ascii="Franklin Gothic Book" w:hAnsi="Franklin Gothic Book" w:cs="Tahoma"/>
              </w:rPr>
              <w:t>The Tenant shall not use any shed, greenhouse, building or other structure as sleeping accommodation or for residential type purposes.</w:t>
            </w:r>
          </w:p>
          <w:p w14:paraId="44395463" w14:textId="77777777" w:rsidR="0000515D" w:rsidRPr="005F5718" w:rsidRDefault="0000515D" w:rsidP="004F39C4">
            <w:pPr>
              <w:jc w:val="both"/>
              <w:rPr>
                <w:rFonts w:ascii="Franklin Gothic Book" w:hAnsi="Franklin Gothic Book" w:cs="Tahoma"/>
                <w:sz w:val="12"/>
                <w:szCs w:val="12"/>
              </w:rPr>
            </w:pPr>
          </w:p>
          <w:p w14:paraId="6667403C" w14:textId="77777777" w:rsidR="0000515D" w:rsidRPr="007573E6" w:rsidRDefault="0000515D" w:rsidP="00C10D89">
            <w:pPr>
              <w:numPr>
                <w:ilvl w:val="0"/>
                <w:numId w:val="24"/>
              </w:numPr>
              <w:ind w:left="360"/>
              <w:jc w:val="both"/>
              <w:rPr>
                <w:rFonts w:ascii="Franklin Gothic Book" w:hAnsi="Franklin Gothic Book" w:cs="Tahoma"/>
              </w:rPr>
            </w:pPr>
            <w:r w:rsidRPr="005F5718">
              <w:rPr>
                <w:rFonts w:ascii="Franklin Gothic Book" w:hAnsi="Franklin Gothic Book" w:cs="Tahoma"/>
              </w:rPr>
              <w:t xml:space="preserve">On termination of a tenancy, the outgoing tenant must remove all structures and their contents completely from the site. The exception to this is where a structure has been inherited </w:t>
            </w:r>
            <w:r w:rsidRPr="005F5718">
              <w:rPr>
                <w:rFonts w:ascii="Franklin Gothic Book" w:hAnsi="Franklin Gothic Book" w:cs="Tahoma"/>
                <w:b/>
                <w:bCs/>
                <w:u w:val="single"/>
              </w:rPr>
              <w:t>and</w:t>
            </w:r>
            <w:r w:rsidRPr="005F5718">
              <w:rPr>
                <w:rFonts w:ascii="Franklin Gothic Book" w:hAnsi="Franklin Gothic Book" w:cs="Tahoma"/>
              </w:rPr>
              <w:t xml:space="preserve"> it is of</w:t>
            </w:r>
            <w:r w:rsidRPr="007573E6">
              <w:rPr>
                <w:rFonts w:ascii="Franklin Gothic Book" w:hAnsi="Franklin Gothic Book" w:cs="Tahoma"/>
              </w:rPr>
              <w:t xml:space="preserve"> a permanent nature, such as a brick or block construction. This will then revert to the Council to do with it as it thinks fit, at its own cost.</w:t>
            </w:r>
          </w:p>
          <w:p w14:paraId="22182892" w14:textId="77777777" w:rsidR="0000515D" w:rsidRPr="000A6143" w:rsidRDefault="0000515D" w:rsidP="004F39C4">
            <w:pPr>
              <w:jc w:val="both"/>
              <w:rPr>
                <w:rFonts w:ascii="Franklin Gothic Book" w:hAnsi="Franklin Gothic Book" w:cs="Tahoma"/>
                <w:sz w:val="12"/>
                <w:szCs w:val="12"/>
              </w:rPr>
            </w:pPr>
          </w:p>
          <w:p w14:paraId="13D93CA9" w14:textId="77777777" w:rsidR="0000515D" w:rsidRPr="005F5718" w:rsidRDefault="0000515D" w:rsidP="003D41D5">
            <w:pPr>
              <w:numPr>
                <w:ilvl w:val="0"/>
                <w:numId w:val="60"/>
              </w:numPr>
              <w:jc w:val="both"/>
              <w:rPr>
                <w:rFonts w:ascii="Franklin Gothic Book" w:hAnsi="Franklin Gothic Book" w:cs="Tahoma"/>
              </w:rPr>
            </w:pPr>
            <w:r w:rsidRPr="005F5718">
              <w:rPr>
                <w:rFonts w:ascii="Franklin Gothic Book" w:hAnsi="Franklin Gothic Book" w:cs="Tahoma"/>
              </w:rPr>
              <w:t>Where a Tenant wishes to transfer responsibility for a structure to a new tenant, then a structure may be left on the site at the Council’s discretion. The Council will ordinarily allow structures to remain provided that they are in reasonable condition, of sound construction and contain no hazardous material(s).</w:t>
            </w:r>
          </w:p>
          <w:p w14:paraId="0FF8EE26" w14:textId="77777777" w:rsidR="0000515D" w:rsidRPr="005F5718" w:rsidRDefault="0000515D" w:rsidP="004F39C4">
            <w:pPr>
              <w:jc w:val="both"/>
              <w:rPr>
                <w:rFonts w:ascii="Franklin Gothic Book" w:hAnsi="Franklin Gothic Book" w:cs="Tahoma"/>
                <w:sz w:val="12"/>
                <w:szCs w:val="12"/>
              </w:rPr>
            </w:pPr>
          </w:p>
          <w:p w14:paraId="5BD4D79C" w14:textId="77777777" w:rsidR="0000515D" w:rsidRPr="005F5718" w:rsidRDefault="0000515D" w:rsidP="00C10D89">
            <w:pPr>
              <w:numPr>
                <w:ilvl w:val="0"/>
                <w:numId w:val="24"/>
              </w:numPr>
              <w:ind w:left="360"/>
              <w:jc w:val="both"/>
              <w:rPr>
                <w:rFonts w:ascii="Franklin Gothic Book" w:hAnsi="Franklin Gothic Book" w:cs="Tahoma"/>
              </w:rPr>
            </w:pPr>
            <w:r w:rsidRPr="005F5718">
              <w:rPr>
                <w:rFonts w:ascii="Franklin Gothic Book" w:hAnsi="Franklin Gothic Book" w:cs="Tahoma"/>
              </w:rPr>
              <w:t xml:space="preserve">Failure to remove a structure that is not exempt will result in the Council removing and destroying the structure and its contents. Any charges incurred by the Council will be recharged to the outgoing tenant. </w:t>
            </w:r>
          </w:p>
          <w:p w14:paraId="0F60512B" w14:textId="77777777" w:rsidR="0000515D" w:rsidRPr="000A6143" w:rsidRDefault="0000515D" w:rsidP="003C5272">
            <w:pPr>
              <w:rPr>
                <w:rFonts w:ascii="Franklin Gothic Book" w:hAnsi="Franklin Gothic Book" w:cs="Tahoma"/>
                <w:sz w:val="12"/>
                <w:szCs w:val="12"/>
              </w:rPr>
            </w:pPr>
          </w:p>
        </w:tc>
      </w:tr>
    </w:tbl>
    <w:p w14:paraId="67626A12" w14:textId="77777777" w:rsidR="0015181E" w:rsidRPr="000A6143" w:rsidRDefault="0015181E">
      <w:pPr>
        <w:rPr>
          <w:sz w:val="12"/>
          <w:szCs w:val="1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3"/>
      </w:tblGrid>
      <w:tr w:rsidR="00B42BD4" w:rsidRPr="007573E6" w14:paraId="29D3E81E" w14:textId="77777777" w:rsidTr="00C10D89">
        <w:tc>
          <w:tcPr>
            <w:tcW w:w="11023" w:type="dxa"/>
            <w:shd w:val="clear" w:color="auto" w:fill="D9D9D9"/>
            <w:vAlign w:val="center"/>
          </w:tcPr>
          <w:p w14:paraId="458C1379" w14:textId="77777777" w:rsidR="00B42BD4" w:rsidRPr="007573E6" w:rsidRDefault="00B42BD4" w:rsidP="00C10D89">
            <w:pPr>
              <w:jc w:val="center"/>
              <w:rPr>
                <w:rFonts w:ascii="Franklin Gothic Book" w:hAnsi="Franklin Gothic Book" w:cs="Tahoma"/>
              </w:rPr>
            </w:pPr>
            <w:r>
              <w:rPr>
                <w:rFonts w:ascii="Franklin Gothic Book" w:hAnsi="Franklin Gothic Book" w:cs="Tahoma"/>
                <w:b/>
              </w:rPr>
              <w:t>ASBESTOS</w:t>
            </w:r>
          </w:p>
        </w:tc>
      </w:tr>
    </w:tbl>
    <w:p w14:paraId="417C9499" w14:textId="77777777" w:rsidR="00B42BD4" w:rsidRPr="00CE500A" w:rsidRDefault="00B42BD4">
      <w:pPr>
        <w:rPr>
          <w:rFonts w:ascii="Franklin Gothic Book" w:hAnsi="Franklin Gothic Book"/>
          <w:sz w:val="12"/>
          <w:szCs w:val="1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0489"/>
      </w:tblGrid>
      <w:tr w:rsidR="00B42BD4" w:rsidRPr="007573E6" w14:paraId="0EA7B1AF" w14:textId="77777777" w:rsidTr="00C10D89">
        <w:tc>
          <w:tcPr>
            <w:tcW w:w="534" w:type="dxa"/>
            <w:shd w:val="clear" w:color="auto" w:fill="D9D9D9"/>
            <w:vAlign w:val="center"/>
          </w:tcPr>
          <w:p w14:paraId="635D9948" w14:textId="77777777" w:rsidR="00B42BD4" w:rsidRPr="005A434A" w:rsidRDefault="00D61DAB" w:rsidP="00C10D89">
            <w:pPr>
              <w:jc w:val="center"/>
              <w:rPr>
                <w:rFonts w:ascii="Franklin Gothic Book" w:hAnsi="Franklin Gothic Book" w:cs="Tahoma"/>
                <w:b/>
                <w:sz w:val="22"/>
                <w:szCs w:val="22"/>
              </w:rPr>
            </w:pPr>
            <w:r>
              <w:rPr>
                <w:rFonts w:ascii="Franklin Gothic Book" w:hAnsi="Franklin Gothic Book" w:cs="Tahoma"/>
                <w:b/>
                <w:sz w:val="22"/>
                <w:szCs w:val="22"/>
              </w:rPr>
              <w:t>35</w:t>
            </w:r>
          </w:p>
        </w:tc>
        <w:tc>
          <w:tcPr>
            <w:tcW w:w="10489" w:type="dxa"/>
          </w:tcPr>
          <w:p w14:paraId="18CE47FC" w14:textId="77777777" w:rsidR="00B42BD4" w:rsidRPr="00AE754D" w:rsidRDefault="00B42BD4" w:rsidP="00C10D89">
            <w:pPr>
              <w:pStyle w:val="BodyText3"/>
              <w:numPr>
                <w:ilvl w:val="0"/>
                <w:numId w:val="24"/>
              </w:numPr>
              <w:ind w:left="360"/>
              <w:jc w:val="both"/>
              <w:rPr>
                <w:color w:val="auto"/>
              </w:rPr>
            </w:pPr>
            <w:r w:rsidRPr="00AE754D">
              <w:rPr>
                <w:color w:val="auto"/>
              </w:rPr>
              <w:t xml:space="preserve">Asbestos containing materials are </w:t>
            </w:r>
            <w:r w:rsidRPr="00AE754D">
              <w:rPr>
                <w:b/>
                <w:color w:val="auto"/>
              </w:rPr>
              <w:t>FORBIDDEN</w:t>
            </w:r>
            <w:r w:rsidRPr="00AE754D">
              <w:rPr>
                <w:color w:val="auto"/>
              </w:rPr>
              <w:t xml:space="preserve"> on all sites at all times and must not be used, in part or whole for creating any type of structure.  Where asbestos exists on a site, and providing it is part of a stable structure, its condition will be closely monitored by the Council and will be removed when the plot it is located on becomes vacant. </w:t>
            </w:r>
          </w:p>
          <w:p w14:paraId="3CAC4672" w14:textId="77777777" w:rsidR="00B42BD4" w:rsidRPr="00AE754D" w:rsidRDefault="00B42BD4" w:rsidP="00B42BD4">
            <w:pPr>
              <w:pStyle w:val="BodyText3"/>
              <w:jc w:val="both"/>
              <w:rPr>
                <w:color w:val="auto"/>
                <w:sz w:val="12"/>
                <w:szCs w:val="12"/>
              </w:rPr>
            </w:pPr>
          </w:p>
          <w:p w14:paraId="38174A39" w14:textId="77777777" w:rsidR="00B42BD4" w:rsidRPr="00AE754D" w:rsidRDefault="00B42BD4" w:rsidP="00C10D89">
            <w:pPr>
              <w:pStyle w:val="BodyText3"/>
              <w:numPr>
                <w:ilvl w:val="0"/>
                <w:numId w:val="24"/>
              </w:numPr>
              <w:shd w:val="clear" w:color="auto" w:fill="FFFFFF"/>
              <w:ind w:left="360"/>
              <w:jc w:val="both"/>
              <w:rPr>
                <w:color w:val="auto"/>
              </w:rPr>
            </w:pPr>
            <w:r w:rsidRPr="00AE754D">
              <w:rPr>
                <w:color w:val="auto"/>
              </w:rPr>
              <w:t xml:space="preserve">Asbestos </w:t>
            </w:r>
            <w:r w:rsidRPr="00AE754D">
              <w:rPr>
                <w:b/>
                <w:color w:val="auto"/>
              </w:rPr>
              <w:t>must not</w:t>
            </w:r>
            <w:r w:rsidR="002F4F2C" w:rsidRPr="00AE754D">
              <w:rPr>
                <w:color w:val="auto"/>
              </w:rPr>
              <w:t xml:space="preserve"> be removed by tenants.  If a</w:t>
            </w:r>
            <w:r w:rsidRPr="00AE754D">
              <w:rPr>
                <w:color w:val="auto"/>
              </w:rPr>
              <w:t>sbestos exists, please report this to the Council</w:t>
            </w:r>
            <w:r w:rsidR="002F4F2C" w:rsidRPr="00AE754D">
              <w:rPr>
                <w:color w:val="auto"/>
              </w:rPr>
              <w:t xml:space="preserve"> </w:t>
            </w:r>
            <w:r w:rsidRPr="00AE754D">
              <w:rPr>
                <w:color w:val="auto"/>
              </w:rPr>
              <w:t xml:space="preserve">immediately.  The Council will remove the </w:t>
            </w:r>
            <w:r w:rsidR="002F4F2C" w:rsidRPr="00AE754D">
              <w:rPr>
                <w:color w:val="auto"/>
              </w:rPr>
              <w:t>a</w:t>
            </w:r>
            <w:r w:rsidRPr="00AE754D">
              <w:rPr>
                <w:color w:val="auto"/>
              </w:rPr>
              <w:t xml:space="preserve">sbestos when its condition warrants it or when a plot, on which the </w:t>
            </w:r>
            <w:r w:rsidR="002F4F2C" w:rsidRPr="00AE754D">
              <w:rPr>
                <w:color w:val="auto"/>
              </w:rPr>
              <w:t>a</w:t>
            </w:r>
            <w:r w:rsidRPr="00AE754D">
              <w:rPr>
                <w:color w:val="auto"/>
              </w:rPr>
              <w:t xml:space="preserve">sbestos is present, is vacated by a tenant. </w:t>
            </w:r>
          </w:p>
          <w:p w14:paraId="70873922" w14:textId="77777777" w:rsidR="00B42BD4" w:rsidRPr="000A6143" w:rsidRDefault="00B42BD4" w:rsidP="00B42BD4">
            <w:pPr>
              <w:jc w:val="both"/>
              <w:rPr>
                <w:rFonts w:ascii="Franklin Gothic Book" w:hAnsi="Franklin Gothic Book" w:cs="Tahoma"/>
                <w:sz w:val="12"/>
                <w:szCs w:val="12"/>
              </w:rPr>
            </w:pPr>
          </w:p>
        </w:tc>
      </w:tr>
    </w:tbl>
    <w:p w14:paraId="52584271" w14:textId="77777777" w:rsidR="00B42BD4" w:rsidRPr="00CE500A" w:rsidRDefault="00B42BD4">
      <w:pPr>
        <w:rPr>
          <w:rFonts w:ascii="Franklin Gothic Book" w:hAnsi="Franklin Gothic Book"/>
          <w:sz w:val="12"/>
          <w:szCs w:val="12"/>
        </w:rPr>
      </w:pPr>
    </w:p>
    <w:p w14:paraId="1EF9C7EA" w14:textId="77777777" w:rsidR="0010658D" w:rsidRPr="007F14BA" w:rsidRDefault="00CE500A" w:rsidP="00AE754D">
      <w:pPr>
        <w:shd w:val="clear" w:color="auto" w:fill="000000"/>
        <w:jc w:val="center"/>
        <w:rPr>
          <w:rFonts w:ascii="Franklin Gothic Book" w:hAnsi="Franklin Gothic Book" w:cs="Tahoma"/>
          <w:b/>
          <w:bCs/>
          <w:color w:val="FFFF00"/>
          <w:sz w:val="28"/>
          <w:szCs w:val="28"/>
        </w:rPr>
      </w:pPr>
      <w:r w:rsidRPr="007F14BA">
        <w:rPr>
          <w:rFonts w:ascii="Franklin Gothic Book" w:hAnsi="Franklin Gothic Book" w:cs="Tahoma"/>
          <w:b/>
          <w:bCs/>
          <w:color w:val="FFFF00"/>
          <w:sz w:val="28"/>
          <w:szCs w:val="28"/>
        </w:rPr>
        <w:t>8</w:t>
      </w:r>
      <w:r w:rsidR="0010658D" w:rsidRPr="007F14BA">
        <w:rPr>
          <w:rFonts w:ascii="Franklin Gothic Book" w:hAnsi="Franklin Gothic Book" w:cs="Tahoma"/>
          <w:b/>
          <w:bCs/>
          <w:color w:val="FFFF00"/>
          <w:sz w:val="28"/>
          <w:szCs w:val="28"/>
        </w:rPr>
        <w:t>. TERMINATION OF TENANCY</w:t>
      </w:r>
    </w:p>
    <w:p w14:paraId="6F770DD5" w14:textId="77777777" w:rsidR="0010658D" w:rsidRPr="000B7C24" w:rsidRDefault="0010658D">
      <w:pPr>
        <w:rPr>
          <w:rFonts w:ascii="Franklin Gothic Book" w:hAnsi="Franklin Gothic Book" w:cs="Tahoma"/>
          <w:sz w:val="12"/>
          <w:szCs w:val="12"/>
        </w:rPr>
      </w:pPr>
    </w:p>
    <w:p w14:paraId="455A9C90" w14:textId="77777777" w:rsidR="0010658D" w:rsidRPr="00AE754D" w:rsidRDefault="0010658D">
      <w:pPr>
        <w:rPr>
          <w:rFonts w:ascii="Franklin Gothic Book" w:hAnsi="Franklin Gothic Book" w:cs="Tahoma"/>
        </w:rPr>
      </w:pPr>
      <w:r w:rsidRPr="00AE754D">
        <w:rPr>
          <w:rFonts w:ascii="Franklin Gothic Book" w:hAnsi="Franklin Gothic Book" w:cs="Tahoma"/>
        </w:rPr>
        <w:t xml:space="preserve">The tenancy of an allotment garden shall continue until </w:t>
      </w:r>
      <w:r w:rsidR="00465515" w:rsidRPr="00AE754D">
        <w:rPr>
          <w:rFonts w:ascii="Franklin Gothic Book" w:hAnsi="Franklin Gothic Book" w:cs="Tahoma"/>
        </w:rPr>
        <w:t>terminated.</w:t>
      </w:r>
      <w:r w:rsidRPr="00AE754D">
        <w:rPr>
          <w:rFonts w:ascii="Franklin Gothic Book" w:hAnsi="Franklin Gothic Book" w:cs="Tahoma"/>
        </w:rPr>
        <w:t xml:space="preserve"> I</w:t>
      </w:r>
      <w:r w:rsidR="004F39C4" w:rsidRPr="00AE754D">
        <w:rPr>
          <w:rFonts w:ascii="Franklin Gothic Book" w:hAnsi="Franklin Gothic Book" w:cs="Tahoma"/>
        </w:rPr>
        <w:t>n addition to any clauses contained in the above text, i</w:t>
      </w:r>
      <w:r w:rsidRPr="00AE754D">
        <w:rPr>
          <w:rFonts w:ascii="Franklin Gothic Book" w:hAnsi="Franklin Gothic Book" w:cs="Tahoma"/>
        </w:rPr>
        <w:t xml:space="preserve">t can be </w:t>
      </w:r>
      <w:r w:rsidR="00465515" w:rsidRPr="00AE754D">
        <w:rPr>
          <w:rFonts w:ascii="Franklin Gothic Book" w:hAnsi="Franklin Gothic Book" w:cs="Tahoma"/>
        </w:rPr>
        <w:t xml:space="preserve">terminated </w:t>
      </w:r>
      <w:r w:rsidRPr="00AE754D">
        <w:rPr>
          <w:rFonts w:ascii="Franklin Gothic Book" w:hAnsi="Franklin Gothic Book" w:cs="Tahoma"/>
        </w:rPr>
        <w:t>in any of the following manners or events:</w:t>
      </w:r>
    </w:p>
    <w:p w14:paraId="403527A4" w14:textId="77777777" w:rsidR="0010658D" w:rsidRPr="000B7C24" w:rsidRDefault="0010658D">
      <w:pPr>
        <w:rPr>
          <w:rFonts w:ascii="Franklin Gothic Book" w:hAnsi="Franklin Gothic Book" w:cs="Tahoma"/>
          <w:sz w:val="12"/>
          <w:szCs w:val="12"/>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5"/>
      </w:tblGrid>
      <w:tr w:rsidR="0000515D" w:rsidRPr="007573E6" w14:paraId="437054D0" w14:textId="77777777" w:rsidTr="00873ABF">
        <w:tc>
          <w:tcPr>
            <w:tcW w:w="11165" w:type="dxa"/>
            <w:shd w:val="clear" w:color="auto" w:fill="D9D9D9"/>
            <w:vAlign w:val="center"/>
          </w:tcPr>
          <w:p w14:paraId="523E848F" w14:textId="77777777" w:rsidR="0000515D" w:rsidRPr="007573E6" w:rsidRDefault="0000515D" w:rsidP="007D6FFA">
            <w:pPr>
              <w:ind w:right="-817"/>
              <w:jc w:val="center"/>
              <w:rPr>
                <w:rFonts w:ascii="Franklin Gothic Book" w:hAnsi="Franklin Gothic Book" w:cs="Tahoma"/>
              </w:rPr>
            </w:pPr>
            <w:r w:rsidRPr="006C1554">
              <w:rPr>
                <w:rFonts w:ascii="Franklin Gothic Book" w:hAnsi="Franklin Gothic Book" w:cs="Tahoma"/>
                <w:b/>
              </w:rPr>
              <w:t>TERMINATION BY THE COUNCIL</w:t>
            </w:r>
          </w:p>
        </w:tc>
      </w:tr>
    </w:tbl>
    <w:p w14:paraId="47729ADC" w14:textId="77777777" w:rsidR="00873ABF" w:rsidRPr="000B7C24" w:rsidRDefault="00873ABF" w:rsidP="00873ABF">
      <w:pPr>
        <w:jc w:val="center"/>
        <w:rPr>
          <w:sz w:val="12"/>
          <w:szCs w:val="12"/>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5"/>
      </w:tblGrid>
      <w:tr w:rsidR="004F39C4" w:rsidRPr="007573E6" w14:paraId="6322DA45" w14:textId="77777777" w:rsidTr="000B7C24">
        <w:tc>
          <w:tcPr>
            <w:tcW w:w="11165" w:type="dxa"/>
            <w:shd w:val="clear" w:color="auto" w:fill="D9D9D9"/>
            <w:vAlign w:val="center"/>
          </w:tcPr>
          <w:p w14:paraId="12ABC7F6" w14:textId="77777777" w:rsidR="004F39C4" w:rsidRPr="007573E6" w:rsidRDefault="004F39C4" w:rsidP="007D6FFA">
            <w:pPr>
              <w:jc w:val="center"/>
              <w:rPr>
                <w:rFonts w:ascii="Franklin Gothic Book" w:hAnsi="Franklin Gothic Book" w:cs="Tahoma"/>
              </w:rPr>
            </w:pPr>
            <w:r w:rsidRPr="006C1554">
              <w:rPr>
                <w:rFonts w:ascii="Franklin Gothic Book" w:hAnsi="Franklin Gothic Book" w:cs="Tahoma"/>
                <w:b/>
              </w:rPr>
              <w:t>Rent</w:t>
            </w:r>
          </w:p>
        </w:tc>
      </w:tr>
    </w:tbl>
    <w:p w14:paraId="4B1C61DB" w14:textId="77777777" w:rsidR="00CE500A" w:rsidRPr="00CE500A" w:rsidRDefault="00CE500A">
      <w:pPr>
        <w:rPr>
          <w:sz w:val="12"/>
          <w:szCs w:val="12"/>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5"/>
      </w:tblGrid>
      <w:tr w:rsidR="007D6FFA" w:rsidRPr="007573E6" w14:paraId="6B5E3D18" w14:textId="77777777" w:rsidTr="000B7C24">
        <w:tc>
          <w:tcPr>
            <w:tcW w:w="11165" w:type="dxa"/>
            <w:shd w:val="clear" w:color="auto" w:fill="FFFFFF"/>
            <w:vAlign w:val="center"/>
          </w:tcPr>
          <w:p w14:paraId="1AE2F1C4" w14:textId="77777777" w:rsidR="007D6FFA" w:rsidRPr="007573E6" w:rsidRDefault="007D6FFA" w:rsidP="007D6FFA">
            <w:pPr>
              <w:jc w:val="both"/>
              <w:rPr>
                <w:rFonts w:ascii="Franklin Gothic Book" w:hAnsi="Franklin Gothic Book" w:cs="Tahoma"/>
              </w:rPr>
            </w:pPr>
            <w:r w:rsidRPr="007573E6">
              <w:rPr>
                <w:rFonts w:ascii="Franklin Gothic Book" w:hAnsi="Franklin Gothic Book" w:cs="Tahoma"/>
              </w:rPr>
              <w:lastRenderedPageBreak/>
              <w:t>The Council may require the Tenant to vacate the allotment plot by:</w:t>
            </w:r>
          </w:p>
          <w:p w14:paraId="0F61B290" w14:textId="77777777" w:rsidR="007D6FFA" w:rsidRPr="000B7C24" w:rsidRDefault="007D6FFA" w:rsidP="007D6FFA">
            <w:pPr>
              <w:jc w:val="both"/>
              <w:rPr>
                <w:rFonts w:ascii="Franklin Gothic Book" w:hAnsi="Franklin Gothic Book" w:cs="Tahoma"/>
                <w:sz w:val="12"/>
                <w:szCs w:val="12"/>
              </w:rPr>
            </w:pPr>
          </w:p>
          <w:p w14:paraId="320C074B" w14:textId="77777777" w:rsidR="007D6FFA" w:rsidRPr="007573E6" w:rsidRDefault="007D6FFA" w:rsidP="003D41D5">
            <w:pPr>
              <w:numPr>
                <w:ilvl w:val="0"/>
                <w:numId w:val="38"/>
              </w:numPr>
              <w:rPr>
                <w:rFonts w:ascii="Franklin Gothic Book" w:hAnsi="Franklin Gothic Book" w:cs="Tahoma"/>
              </w:rPr>
            </w:pPr>
            <w:r w:rsidRPr="007573E6">
              <w:rPr>
                <w:rFonts w:ascii="Franklin Gothic Book" w:hAnsi="Franklin Gothic Book" w:cs="Tahoma"/>
              </w:rPr>
              <w:t xml:space="preserve">Re-entering the allotment plot after providing one calendar month’s written Notice to Quit to the Tenant, if the rent or any part is in arrears for at least 40 days, whether legally demanded or not.  </w:t>
            </w:r>
          </w:p>
          <w:p w14:paraId="12809EF1" w14:textId="77777777" w:rsidR="007D6FFA" w:rsidRPr="000B7C24" w:rsidRDefault="007D6FFA" w:rsidP="009D4351">
            <w:pPr>
              <w:jc w:val="both"/>
              <w:rPr>
                <w:rFonts w:ascii="Franklin Gothic Book" w:hAnsi="Franklin Gothic Book" w:cs="Tahoma"/>
                <w:sz w:val="12"/>
                <w:szCs w:val="12"/>
              </w:rPr>
            </w:pPr>
          </w:p>
        </w:tc>
      </w:tr>
    </w:tbl>
    <w:p w14:paraId="195AAEBE" w14:textId="77777777" w:rsidR="007D6FFA" w:rsidRPr="000B7C24" w:rsidRDefault="007D6FFA">
      <w:pPr>
        <w:rPr>
          <w:sz w:val="12"/>
          <w:szCs w:val="12"/>
        </w:rPr>
      </w:pPr>
    </w:p>
    <w:tbl>
      <w:tblPr>
        <w:tblW w:w="11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46"/>
      </w:tblGrid>
      <w:tr w:rsidR="004F39C4" w:rsidRPr="007573E6" w14:paraId="43EF0708" w14:textId="77777777" w:rsidTr="004F39C4">
        <w:tc>
          <w:tcPr>
            <w:tcW w:w="11046" w:type="dxa"/>
            <w:shd w:val="clear" w:color="auto" w:fill="D9D9D9"/>
            <w:vAlign w:val="center"/>
          </w:tcPr>
          <w:p w14:paraId="46EE6D97" w14:textId="77777777" w:rsidR="004F39C4" w:rsidRPr="007573E6" w:rsidRDefault="004F39C4" w:rsidP="007D6FFA">
            <w:pPr>
              <w:jc w:val="center"/>
              <w:rPr>
                <w:rFonts w:ascii="Franklin Gothic Book" w:hAnsi="Franklin Gothic Book" w:cs="Tahoma"/>
              </w:rPr>
            </w:pPr>
            <w:r w:rsidRPr="006C1554">
              <w:rPr>
                <w:rFonts w:ascii="Franklin Gothic Book" w:hAnsi="Franklin Gothic Book" w:cs="Tahoma"/>
                <w:b/>
              </w:rPr>
              <w:t>Breach of Conditions</w:t>
            </w:r>
          </w:p>
        </w:tc>
      </w:tr>
    </w:tbl>
    <w:p w14:paraId="43ED9B31" w14:textId="77777777" w:rsidR="00CE500A" w:rsidRPr="00CE500A" w:rsidRDefault="00CE500A">
      <w:pPr>
        <w:rPr>
          <w:sz w:val="12"/>
          <w:szCs w:val="12"/>
        </w:rPr>
      </w:pPr>
    </w:p>
    <w:tbl>
      <w:tblPr>
        <w:tblW w:w="11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46"/>
      </w:tblGrid>
      <w:tr w:rsidR="007D6FFA" w:rsidRPr="007573E6" w14:paraId="3192A38A" w14:textId="77777777" w:rsidTr="00655667">
        <w:tc>
          <w:tcPr>
            <w:tcW w:w="11046" w:type="dxa"/>
            <w:shd w:val="clear" w:color="auto" w:fill="FFFFFF"/>
            <w:vAlign w:val="center"/>
          </w:tcPr>
          <w:p w14:paraId="0D67861D" w14:textId="77777777" w:rsidR="007D6FFA" w:rsidRPr="007573E6" w:rsidRDefault="007D6FFA" w:rsidP="007D6FFA">
            <w:pPr>
              <w:jc w:val="both"/>
              <w:rPr>
                <w:rFonts w:ascii="Franklin Gothic Book" w:hAnsi="Franklin Gothic Book" w:cs="Tahoma"/>
              </w:rPr>
            </w:pPr>
            <w:r w:rsidRPr="007573E6">
              <w:rPr>
                <w:rFonts w:ascii="Franklin Gothic Book" w:hAnsi="Franklin Gothic Book" w:cs="Tahoma"/>
              </w:rPr>
              <w:t>The Council may require the Tenant to vacate the allotment plot by:</w:t>
            </w:r>
          </w:p>
          <w:p w14:paraId="5790BBCF" w14:textId="77777777" w:rsidR="007D6FFA" w:rsidRPr="000B7C24" w:rsidRDefault="007D6FFA" w:rsidP="009D4351">
            <w:pPr>
              <w:jc w:val="both"/>
              <w:rPr>
                <w:rFonts w:ascii="Franklin Gothic Book" w:hAnsi="Franklin Gothic Book" w:cs="Tahoma"/>
                <w:sz w:val="12"/>
                <w:szCs w:val="12"/>
              </w:rPr>
            </w:pPr>
          </w:p>
          <w:p w14:paraId="6681D3A8" w14:textId="77777777" w:rsidR="007D6FFA" w:rsidRDefault="007D6FFA" w:rsidP="00C10D89">
            <w:pPr>
              <w:numPr>
                <w:ilvl w:val="0"/>
                <w:numId w:val="5"/>
              </w:numPr>
              <w:ind w:hanging="228"/>
              <w:jc w:val="both"/>
              <w:rPr>
                <w:rFonts w:ascii="Franklin Gothic Book" w:hAnsi="Franklin Gothic Book" w:cs="Tahoma"/>
              </w:rPr>
            </w:pPr>
            <w:r>
              <w:rPr>
                <w:rFonts w:ascii="Franklin Gothic Book" w:hAnsi="Franklin Gothic Book" w:cs="Tahoma"/>
              </w:rPr>
              <w:t>Re-entering the allotment plot</w:t>
            </w:r>
            <w:r w:rsidRPr="007573E6">
              <w:rPr>
                <w:rFonts w:ascii="Franklin Gothic Book" w:hAnsi="Franklin Gothic Book" w:cs="Tahoma"/>
              </w:rPr>
              <w:t xml:space="preserve"> after providing one calendar month’s written Notice to Quit to the Tenant, if it appears to the Council that there has been a breach of the conditions and agreements on the part of the Tenant, </w:t>
            </w:r>
          </w:p>
          <w:p w14:paraId="1DA1BD9C" w14:textId="77777777" w:rsidR="007D6FFA" w:rsidRPr="000B7C24" w:rsidRDefault="007D6FFA" w:rsidP="009D4351">
            <w:pPr>
              <w:jc w:val="both"/>
              <w:rPr>
                <w:rFonts w:ascii="Franklin Gothic Book" w:hAnsi="Franklin Gothic Book" w:cs="Tahoma"/>
                <w:sz w:val="12"/>
                <w:szCs w:val="12"/>
              </w:rPr>
            </w:pPr>
            <w:r w:rsidRPr="007573E6">
              <w:rPr>
                <w:rFonts w:ascii="Franklin Gothic Book" w:hAnsi="Franklin Gothic Book" w:cs="Tahoma"/>
              </w:rPr>
              <w:t xml:space="preserve">and </w:t>
            </w:r>
          </w:p>
          <w:p w14:paraId="60F3BA86" w14:textId="77777777" w:rsidR="007D6FFA" w:rsidRPr="007573E6" w:rsidRDefault="007D6FFA" w:rsidP="00C10D89">
            <w:pPr>
              <w:numPr>
                <w:ilvl w:val="0"/>
                <w:numId w:val="5"/>
              </w:numPr>
              <w:ind w:hanging="228"/>
              <w:jc w:val="both"/>
              <w:rPr>
                <w:rFonts w:ascii="Franklin Gothic Book" w:hAnsi="Franklin Gothic Book" w:cs="Tahoma"/>
              </w:rPr>
            </w:pPr>
            <w:r w:rsidRPr="007573E6">
              <w:rPr>
                <w:rFonts w:ascii="Franklin Gothic Book" w:hAnsi="Franklin Gothic Book" w:cs="Tahoma"/>
              </w:rPr>
              <w:t>provided that if such a breach is of the conditions or rules affecting the cultivation of the allotment plot, at least 3 calendar months have elapsed since the commencement of the tenancy.</w:t>
            </w:r>
          </w:p>
          <w:p w14:paraId="01479102" w14:textId="77777777" w:rsidR="007D6FFA" w:rsidRPr="000B7C24" w:rsidRDefault="007D6FFA" w:rsidP="009D4351">
            <w:pPr>
              <w:jc w:val="both"/>
              <w:rPr>
                <w:rFonts w:ascii="Franklin Gothic Book" w:hAnsi="Franklin Gothic Book" w:cs="Tahoma"/>
                <w:sz w:val="12"/>
                <w:szCs w:val="12"/>
              </w:rPr>
            </w:pPr>
          </w:p>
        </w:tc>
      </w:tr>
    </w:tbl>
    <w:p w14:paraId="6198A63F" w14:textId="77777777" w:rsidR="007D6FFA" w:rsidRPr="000B7C24" w:rsidRDefault="007D6FFA">
      <w:pPr>
        <w:rPr>
          <w:sz w:val="12"/>
          <w:szCs w:val="12"/>
        </w:rPr>
      </w:pPr>
    </w:p>
    <w:tbl>
      <w:tblPr>
        <w:tblW w:w="11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46"/>
      </w:tblGrid>
      <w:tr w:rsidR="004F39C4" w:rsidRPr="007573E6" w14:paraId="6F7C0F91" w14:textId="77777777" w:rsidTr="004F39C4">
        <w:tc>
          <w:tcPr>
            <w:tcW w:w="11046" w:type="dxa"/>
            <w:shd w:val="clear" w:color="auto" w:fill="D9D9D9"/>
            <w:vAlign w:val="center"/>
          </w:tcPr>
          <w:p w14:paraId="382E9E4F" w14:textId="77777777" w:rsidR="004F39C4" w:rsidRPr="007573E6" w:rsidRDefault="004F39C4" w:rsidP="007D6FFA">
            <w:pPr>
              <w:jc w:val="center"/>
              <w:rPr>
                <w:rFonts w:ascii="Franklin Gothic Book" w:hAnsi="Franklin Gothic Book" w:cs="Tahoma"/>
              </w:rPr>
            </w:pPr>
            <w:r w:rsidRPr="006C1554">
              <w:rPr>
                <w:rFonts w:ascii="Franklin Gothic Book" w:hAnsi="Franklin Gothic Book" w:cs="Tahoma"/>
                <w:b/>
              </w:rPr>
              <w:t>Bankruptcy</w:t>
            </w:r>
          </w:p>
        </w:tc>
      </w:tr>
    </w:tbl>
    <w:p w14:paraId="056E29D6" w14:textId="77777777" w:rsidR="00CE500A" w:rsidRPr="00CE500A" w:rsidRDefault="00CE500A">
      <w:pPr>
        <w:rPr>
          <w:sz w:val="12"/>
          <w:szCs w:val="12"/>
        </w:rPr>
      </w:pPr>
    </w:p>
    <w:tbl>
      <w:tblPr>
        <w:tblW w:w="11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46"/>
      </w:tblGrid>
      <w:tr w:rsidR="007D6FFA" w:rsidRPr="007573E6" w14:paraId="5F0A64BA" w14:textId="77777777" w:rsidTr="00655667">
        <w:tc>
          <w:tcPr>
            <w:tcW w:w="11046" w:type="dxa"/>
            <w:shd w:val="clear" w:color="auto" w:fill="FFFFFF"/>
            <w:vAlign w:val="center"/>
          </w:tcPr>
          <w:p w14:paraId="6E47A977" w14:textId="77777777" w:rsidR="007D6FFA" w:rsidRPr="007573E6" w:rsidRDefault="007D6FFA" w:rsidP="007D6FFA">
            <w:pPr>
              <w:jc w:val="both"/>
              <w:rPr>
                <w:rFonts w:ascii="Franklin Gothic Book" w:hAnsi="Franklin Gothic Book" w:cs="Tahoma"/>
              </w:rPr>
            </w:pPr>
            <w:r w:rsidRPr="007573E6">
              <w:rPr>
                <w:rFonts w:ascii="Franklin Gothic Book" w:hAnsi="Franklin Gothic Book" w:cs="Tahoma"/>
              </w:rPr>
              <w:t>The Council may require the Tenant to vacate the allotment plot by:</w:t>
            </w:r>
          </w:p>
          <w:p w14:paraId="4E3D394F" w14:textId="77777777" w:rsidR="007D6FFA" w:rsidRPr="000B7C24" w:rsidRDefault="007D6FFA" w:rsidP="003414A5">
            <w:pPr>
              <w:jc w:val="both"/>
              <w:rPr>
                <w:rFonts w:ascii="Franklin Gothic Book" w:hAnsi="Franklin Gothic Book" w:cs="Tahoma"/>
                <w:sz w:val="12"/>
                <w:szCs w:val="12"/>
              </w:rPr>
            </w:pPr>
          </w:p>
          <w:p w14:paraId="1DCC67F0" w14:textId="77777777" w:rsidR="007D6FFA" w:rsidRPr="007573E6" w:rsidRDefault="007D6FFA" w:rsidP="003D41D5">
            <w:pPr>
              <w:numPr>
                <w:ilvl w:val="0"/>
                <w:numId w:val="39"/>
              </w:numPr>
              <w:jc w:val="both"/>
              <w:rPr>
                <w:rFonts w:ascii="Franklin Gothic Book" w:hAnsi="Franklin Gothic Book" w:cs="Tahoma"/>
              </w:rPr>
            </w:pPr>
            <w:r>
              <w:rPr>
                <w:rFonts w:ascii="Franklin Gothic Book" w:hAnsi="Franklin Gothic Book" w:cs="Tahoma"/>
              </w:rPr>
              <w:t>Re-entering the allotment plot</w:t>
            </w:r>
            <w:r w:rsidRPr="007573E6">
              <w:rPr>
                <w:rFonts w:ascii="Franklin Gothic Book" w:hAnsi="Franklin Gothic Book" w:cs="Tahoma"/>
              </w:rPr>
              <w:t xml:space="preserve"> after providing one calendar month's written Notice to Quit to the Tenant, if the Tenant becomes bankrupt.</w:t>
            </w:r>
          </w:p>
          <w:p w14:paraId="45BC2CAB" w14:textId="77777777" w:rsidR="007D6FFA" w:rsidRPr="000B7C24" w:rsidRDefault="007D6FFA" w:rsidP="003414A5">
            <w:pPr>
              <w:jc w:val="both"/>
              <w:rPr>
                <w:rFonts w:ascii="Franklin Gothic Book" w:hAnsi="Franklin Gothic Book" w:cs="Tahoma"/>
                <w:sz w:val="12"/>
                <w:szCs w:val="12"/>
              </w:rPr>
            </w:pPr>
          </w:p>
        </w:tc>
      </w:tr>
    </w:tbl>
    <w:p w14:paraId="2CC70DC9" w14:textId="77777777" w:rsidR="007D6FFA" w:rsidRPr="00DE78F7" w:rsidRDefault="007D6FFA">
      <w:pPr>
        <w:rPr>
          <w:sz w:val="12"/>
          <w:szCs w:val="12"/>
        </w:rPr>
      </w:pPr>
    </w:p>
    <w:tbl>
      <w:tblPr>
        <w:tblW w:w="11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46"/>
      </w:tblGrid>
      <w:tr w:rsidR="004F39C4" w:rsidRPr="007573E6" w14:paraId="28BBAAC5" w14:textId="77777777" w:rsidTr="004F39C4">
        <w:tc>
          <w:tcPr>
            <w:tcW w:w="11046" w:type="dxa"/>
            <w:shd w:val="clear" w:color="auto" w:fill="D9D9D9"/>
            <w:vAlign w:val="center"/>
          </w:tcPr>
          <w:p w14:paraId="6B68A62B" w14:textId="77777777" w:rsidR="004F39C4" w:rsidRPr="007573E6" w:rsidRDefault="004F39C4" w:rsidP="007D6FFA">
            <w:pPr>
              <w:jc w:val="center"/>
              <w:rPr>
                <w:rFonts w:ascii="Franklin Gothic Book" w:hAnsi="Franklin Gothic Book" w:cs="Tahoma"/>
              </w:rPr>
            </w:pPr>
            <w:r w:rsidRPr="006C1554">
              <w:rPr>
                <w:rFonts w:ascii="Franklin Gothic Book" w:hAnsi="Franklin Gothic Book" w:cs="Tahoma"/>
                <w:b/>
              </w:rPr>
              <w:t>Allotment Appropriation</w:t>
            </w:r>
          </w:p>
        </w:tc>
      </w:tr>
    </w:tbl>
    <w:p w14:paraId="429317D1" w14:textId="77777777" w:rsidR="00CE500A" w:rsidRPr="00CE500A" w:rsidRDefault="00CE500A">
      <w:pPr>
        <w:rPr>
          <w:sz w:val="12"/>
          <w:szCs w:val="12"/>
        </w:rPr>
      </w:pPr>
    </w:p>
    <w:tbl>
      <w:tblPr>
        <w:tblW w:w="11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46"/>
      </w:tblGrid>
      <w:tr w:rsidR="007D6FFA" w:rsidRPr="007573E6" w14:paraId="0B804C9A" w14:textId="77777777" w:rsidTr="00655667">
        <w:tc>
          <w:tcPr>
            <w:tcW w:w="11046" w:type="dxa"/>
            <w:shd w:val="clear" w:color="auto" w:fill="FFFFFF"/>
            <w:vAlign w:val="center"/>
          </w:tcPr>
          <w:p w14:paraId="20057502" w14:textId="77777777" w:rsidR="007D6FFA" w:rsidRPr="007573E6" w:rsidRDefault="007D6FFA" w:rsidP="003D41D5">
            <w:pPr>
              <w:numPr>
                <w:ilvl w:val="0"/>
                <w:numId w:val="40"/>
              </w:numPr>
              <w:jc w:val="both"/>
              <w:rPr>
                <w:rFonts w:ascii="Franklin Gothic Book" w:hAnsi="Franklin Gothic Book" w:cs="Tahoma"/>
              </w:rPr>
            </w:pPr>
            <w:r w:rsidRPr="007573E6">
              <w:rPr>
                <w:rFonts w:ascii="Franklin Gothic Book" w:hAnsi="Franklin Gothic Book" w:cs="Tahoma"/>
              </w:rPr>
              <w:t>The Council may require, at any time, the Tenant to vacate the allotment plot by giving 3 calendar months notice in writing on account of the allotment garden being required for:</w:t>
            </w:r>
          </w:p>
          <w:p w14:paraId="0C669D87" w14:textId="77777777" w:rsidR="007D6FFA" w:rsidRPr="00DE78F7" w:rsidRDefault="007D6FFA" w:rsidP="003414A5">
            <w:pPr>
              <w:jc w:val="both"/>
              <w:rPr>
                <w:rFonts w:ascii="Franklin Gothic Book" w:hAnsi="Franklin Gothic Book" w:cs="Tahoma"/>
                <w:sz w:val="12"/>
                <w:szCs w:val="12"/>
              </w:rPr>
            </w:pPr>
          </w:p>
          <w:p w14:paraId="57B608AD" w14:textId="77777777" w:rsidR="007D6FFA" w:rsidRDefault="007D6FFA" w:rsidP="00C10D89">
            <w:pPr>
              <w:numPr>
                <w:ilvl w:val="0"/>
                <w:numId w:val="3"/>
              </w:numPr>
              <w:jc w:val="both"/>
              <w:rPr>
                <w:rFonts w:ascii="Franklin Gothic Book" w:hAnsi="Franklin Gothic Book" w:cs="Tahoma"/>
              </w:rPr>
            </w:pPr>
            <w:r w:rsidRPr="007573E6">
              <w:rPr>
                <w:rFonts w:ascii="Franklin Gothic Book" w:hAnsi="Franklin Gothic Book" w:cs="Tahoma"/>
              </w:rPr>
              <w:t>Any purpose, other than the use for agriculture/horticulture, for which it has been appropriated under any statutory provision.</w:t>
            </w:r>
          </w:p>
          <w:p w14:paraId="7D77BD5F" w14:textId="77777777" w:rsidR="007D6FFA" w:rsidRPr="00DE78F7" w:rsidRDefault="007D6FFA" w:rsidP="003414A5">
            <w:pPr>
              <w:jc w:val="both"/>
              <w:rPr>
                <w:rFonts w:ascii="Franklin Gothic Book" w:hAnsi="Franklin Gothic Book" w:cs="Tahoma"/>
                <w:sz w:val="12"/>
                <w:szCs w:val="12"/>
              </w:rPr>
            </w:pPr>
          </w:p>
          <w:p w14:paraId="75A8CE42" w14:textId="77777777" w:rsidR="007D6FFA" w:rsidRPr="007573E6" w:rsidRDefault="007D6FFA" w:rsidP="00C10D89">
            <w:pPr>
              <w:numPr>
                <w:ilvl w:val="0"/>
                <w:numId w:val="3"/>
              </w:numPr>
              <w:jc w:val="both"/>
              <w:rPr>
                <w:rFonts w:ascii="Franklin Gothic Book" w:hAnsi="Franklin Gothic Book" w:cs="Tahoma"/>
              </w:rPr>
            </w:pPr>
            <w:r w:rsidRPr="007573E6">
              <w:rPr>
                <w:rFonts w:ascii="Franklin Gothic Book" w:hAnsi="Franklin Gothic Book" w:cs="Tahoma"/>
              </w:rPr>
              <w:t>Building, mining or other industrial purpose, or for roads or sewers necessary in connection with any of those purposes.</w:t>
            </w:r>
          </w:p>
          <w:p w14:paraId="67FDB7C7" w14:textId="77777777" w:rsidR="007D6FFA" w:rsidRPr="00DE78F7" w:rsidRDefault="007D6FFA" w:rsidP="003414A5">
            <w:pPr>
              <w:jc w:val="both"/>
              <w:rPr>
                <w:rFonts w:ascii="Franklin Gothic Book" w:hAnsi="Franklin Gothic Book" w:cs="Tahoma"/>
                <w:sz w:val="12"/>
                <w:szCs w:val="12"/>
              </w:rPr>
            </w:pPr>
          </w:p>
        </w:tc>
      </w:tr>
    </w:tbl>
    <w:p w14:paraId="5407545C" w14:textId="77777777" w:rsidR="007D6FFA" w:rsidRPr="00DE78F7" w:rsidRDefault="007D6FFA">
      <w:pPr>
        <w:rPr>
          <w:sz w:val="12"/>
          <w:szCs w:val="12"/>
        </w:rPr>
      </w:pPr>
    </w:p>
    <w:tbl>
      <w:tblPr>
        <w:tblW w:w="11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46"/>
      </w:tblGrid>
      <w:tr w:rsidR="004F39C4" w:rsidRPr="007573E6" w14:paraId="785334A5" w14:textId="77777777" w:rsidTr="004F39C4">
        <w:tc>
          <w:tcPr>
            <w:tcW w:w="11046" w:type="dxa"/>
            <w:shd w:val="clear" w:color="auto" w:fill="D9D9D9"/>
            <w:vAlign w:val="center"/>
          </w:tcPr>
          <w:p w14:paraId="383C31E7" w14:textId="77777777" w:rsidR="004F39C4" w:rsidRPr="007573E6" w:rsidRDefault="004F39C4" w:rsidP="00533EE3">
            <w:pPr>
              <w:jc w:val="center"/>
              <w:rPr>
                <w:rFonts w:ascii="Franklin Gothic Book" w:hAnsi="Franklin Gothic Book" w:cs="Tahoma"/>
              </w:rPr>
            </w:pPr>
            <w:r w:rsidRPr="006C1554">
              <w:rPr>
                <w:rFonts w:ascii="Franklin Gothic Book" w:hAnsi="Franklin Gothic Book" w:cs="Tahoma"/>
                <w:b/>
              </w:rPr>
              <w:t>Death</w:t>
            </w:r>
          </w:p>
        </w:tc>
      </w:tr>
    </w:tbl>
    <w:p w14:paraId="2B1793F4" w14:textId="77777777" w:rsidR="007D6FFA" w:rsidRPr="00DE78F7" w:rsidRDefault="007D6FFA">
      <w:pPr>
        <w:rPr>
          <w:sz w:val="12"/>
          <w:szCs w:val="12"/>
        </w:rPr>
      </w:pPr>
    </w:p>
    <w:tbl>
      <w:tblPr>
        <w:tblW w:w="11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32"/>
      </w:tblGrid>
      <w:tr w:rsidR="007D6FFA" w:rsidRPr="007573E6" w14:paraId="46EE740E" w14:textId="77777777" w:rsidTr="00655667">
        <w:tc>
          <w:tcPr>
            <w:tcW w:w="11032" w:type="dxa"/>
            <w:shd w:val="clear" w:color="auto" w:fill="FFFFFF"/>
            <w:vAlign w:val="center"/>
          </w:tcPr>
          <w:p w14:paraId="4293D4C7" w14:textId="77777777" w:rsidR="007D6FFA" w:rsidRPr="00AE754D" w:rsidRDefault="007D6FFA" w:rsidP="003D41D5">
            <w:pPr>
              <w:numPr>
                <w:ilvl w:val="0"/>
                <w:numId w:val="40"/>
              </w:numPr>
              <w:jc w:val="both"/>
              <w:rPr>
                <w:rFonts w:ascii="Franklin Gothic Book" w:hAnsi="Franklin Gothic Book" w:cs="Tahoma"/>
              </w:rPr>
            </w:pPr>
            <w:r w:rsidRPr="00AE754D">
              <w:rPr>
                <w:rFonts w:ascii="Franklin Gothic Book" w:hAnsi="Franklin Gothic Book" w:cs="Tahoma"/>
              </w:rPr>
              <w:t>The Tenancy of the allotment shall terminate on the death of the Tenant.</w:t>
            </w:r>
          </w:p>
          <w:p w14:paraId="3C56A7AA" w14:textId="77777777" w:rsidR="007D6FFA" w:rsidRPr="00AE754D" w:rsidRDefault="007D6FFA" w:rsidP="003414A5">
            <w:pPr>
              <w:jc w:val="both"/>
              <w:rPr>
                <w:rFonts w:ascii="Franklin Gothic Book" w:hAnsi="Franklin Gothic Book" w:cs="Tahoma"/>
                <w:sz w:val="12"/>
                <w:szCs w:val="12"/>
              </w:rPr>
            </w:pPr>
          </w:p>
          <w:p w14:paraId="636B08A3" w14:textId="290B68F4" w:rsidR="007D6FFA" w:rsidRPr="00AE754D" w:rsidRDefault="007D6FFA" w:rsidP="003D41D5">
            <w:pPr>
              <w:numPr>
                <w:ilvl w:val="0"/>
                <w:numId w:val="40"/>
              </w:numPr>
              <w:jc w:val="both"/>
              <w:rPr>
                <w:rFonts w:ascii="Franklin Gothic Book" w:hAnsi="Franklin Gothic Book" w:cs="Tahoma"/>
              </w:rPr>
            </w:pPr>
            <w:r w:rsidRPr="00AE754D">
              <w:rPr>
                <w:rFonts w:ascii="Franklin Gothic Book" w:hAnsi="Franklin Gothic Book" w:cs="Tahoma"/>
              </w:rPr>
              <w:t xml:space="preserve">The tenancy will not under any circumstances, automatically transfer to a next of kin or </w:t>
            </w:r>
            <w:r w:rsidR="00AE754D" w:rsidRPr="00AE754D">
              <w:rPr>
                <w:rFonts w:ascii="Franklin Gothic Book" w:hAnsi="Franklin Gothic Book" w:cs="Tahoma"/>
              </w:rPr>
              <w:t>helper</w:t>
            </w:r>
            <w:r w:rsidRPr="00AE754D">
              <w:rPr>
                <w:rFonts w:ascii="Franklin Gothic Book" w:hAnsi="Franklin Gothic Book" w:cs="Tahoma"/>
              </w:rPr>
              <w:t xml:space="preserve"> who has not completed a joint tenancy agreement. (See section </w:t>
            </w:r>
            <w:r w:rsidR="002F4F2C" w:rsidRPr="00AE754D">
              <w:rPr>
                <w:rFonts w:ascii="Franklin Gothic Book" w:hAnsi="Franklin Gothic Book" w:cs="Tahoma"/>
              </w:rPr>
              <w:t xml:space="preserve">4 clause 9 </w:t>
            </w:r>
            <w:r w:rsidRPr="00AE754D">
              <w:rPr>
                <w:rFonts w:ascii="Franklin Gothic Book" w:hAnsi="Franklin Gothic Book" w:cs="Tahoma"/>
              </w:rPr>
              <w:t>– sub-letting)</w:t>
            </w:r>
            <w:r w:rsidR="002F2893">
              <w:rPr>
                <w:rFonts w:ascii="Franklin Gothic Book" w:hAnsi="Franklin Gothic Book" w:cs="Tahoma"/>
              </w:rPr>
              <w:t>. Registered co-workers will not automatically have the tenancy transferred to them.</w:t>
            </w:r>
            <w:r w:rsidRPr="00AE754D">
              <w:rPr>
                <w:rFonts w:ascii="Franklin Gothic Book" w:hAnsi="Franklin Gothic Book" w:cs="Tahoma"/>
              </w:rPr>
              <w:t xml:space="preserve"> </w:t>
            </w:r>
          </w:p>
          <w:p w14:paraId="1C3733ED" w14:textId="77777777" w:rsidR="00147999" w:rsidRPr="00AE754D" w:rsidRDefault="00147999" w:rsidP="00147999">
            <w:pPr>
              <w:pStyle w:val="ListParagraph"/>
              <w:rPr>
                <w:rFonts w:ascii="Franklin Gothic Book" w:hAnsi="Franklin Gothic Book" w:cs="Tahoma"/>
                <w:sz w:val="12"/>
                <w:szCs w:val="12"/>
              </w:rPr>
            </w:pPr>
          </w:p>
          <w:p w14:paraId="0CCFD55B" w14:textId="77777777" w:rsidR="00147999" w:rsidRPr="00AE754D" w:rsidRDefault="00147999" w:rsidP="003D41D5">
            <w:pPr>
              <w:numPr>
                <w:ilvl w:val="0"/>
                <w:numId w:val="40"/>
              </w:numPr>
              <w:jc w:val="both"/>
              <w:rPr>
                <w:rFonts w:ascii="Franklin Gothic Book" w:hAnsi="Franklin Gothic Book" w:cs="Tahoma"/>
              </w:rPr>
            </w:pPr>
            <w:r w:rsidRPr="00AE754D">
              <w:rPr>
                <w:rFonts w:ascii="Franklin Gothic Book" w:hAnsi="Franklin Gothic Book" w:cs="Tahoma"/>
              </w:rPr>
              <w:t xml:space="preserve">In the event of a </w:t>
            </w:r>
            <w:r w:rsidR="00A3288B" w:rsidRPr="00AE754D">
              <w:rPr>
                <w:rFonts w:ascii="Franklin Gothic Book" w:hAnsi="Franklin Gothic Book" w:cs="Tahoma"/>
              </w:rPr>
              <w:t>tenant’s</w:t>
            </w:r>
            <w:r w:rsidRPr="00AE754D">
              <w:rPr>
                <w:rFonts w:ascii="Franklin Gothic Book" w:hAnsi="Franklin Gothic Book" w:cs="Tahoma"/>
              </w:rPr>
              <w:t xml:space="preserve"> death, the council will work with the immediate family to ensure all items are removed from the plot before the plot is re-let.  There will be no cost to the </w:t>
            </w:r>
            <w:r w:rsidR="00A3288B" w:rsidRPr="00AE754D">
              <w:rPr>
                <w:rFonts w:ascii="Franklin Gothic Book" w:hAnsi="Franklin Gothic Book" w:cs="Tahoma"/>
              </w:rPr>
              <w:t>tenant’s</w:t>
            </w:r>
            <w:r w:rsidRPr="00AE754D">
              <w:rPr>
                <w:rFonts w:ascii="Franklin Gothic Book" w:hAnsi="Franklin Gothic Book" w:cs="Tahoma"/>
              </w:rPr>
              <w:t xml:space="preserve"> immediate family if a plot requires clearing at the time of the tenants death.</w:t>
            </w:r>
          </w:p>
          <w:p w14:paraId="1C38B7C3" w14:textId="77777777" w:rsidR="007D6FFA" w:rsidRPr="00DE78F7" w:rsidRDefault="007D6FFA" w:rsidP="003414A5">
            <w:pPr>
              <w:jc w:val="both"/>
              <w:rPr>
                <w:rFonts w:ascii="Franklin Gothic Book" w:hAnsi="Franklin Gothic Book" w:cs="Tahoma"/>
                <w:sz w:val="12"/>
                <w:szCs w:val="12"/>
              </w:rPr>
            </w:pPr>
          </w:p>
        </w:tc>
      </w:tr>
    </w:tbl>
    <w:p w14:paraId="44E70A1D" w14:textId="77777777" w:rsidR="00DE78F7" w:rsidRPr="00DE78F7" w:rsidRDefault="00DE78F7">
      <w:pPr>
        <w:rPr>
          <w:sz w:val="12"/>
          <w:szCs w:val="12"/>
        </w:rPr>
      </w:pPr>
    </w:p>
    <w:tbl>
      <w:tblPr>
        <w:tblW w:w="11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32"/>
      </w:tblGrid>
      <w:tr w:rsidR="004F39C4" w:rsidRPr="007573E6" w14:paraId="1DFCCAA8" w14:textId="77777777" w:rsidTr="007D6FFA">
        <w:tc>
          <w:tcPr>
            <w:tcW w:w="11032" w:type="dxa"/>
            <w:shd w:val="clear" w:color="auto" w:fill="D9D9D9"/>
            <w:vAlign w:val="center"/>
          </w:tcPr>
          <w:p w14:paraId="6E7BC9E2" w14:textId="77777777" w:rsidR="004F39C4" w:rsidRPr="007573E6" w:rsidRDefault="004F39C4" w:rsidP="00533EE3">
            <w:pPr>
              <w:jc w:val="center"/>
              <w:rPr>
                <w:rFonts w:ascii="Franklin Gothic Book" w:hAnsi="Franklin Gothic Book" w:cs="Tahoma"/>
              </w:rPr>
            </w:pPr>
            <w:r w:rsidRPr="006C1554">
              <w:rPr>
                <w:rFonts w:ascii="Franklin Gothic Book" w:hAnsi="Franklin Gothic Book" w:cs="Tahoma"/>
                <w:b/>
              </w:rPr>
              <w:t>By Notice</w:t>
            </w:r>
          </w:p>
        </w:tc>
      </w:tr>
    </w:tbl>
    <w:p w14:paraId="05F743B6" w14:textId="77777777" w:rsidR="007D6FFA" w:rsidRPr="007D6FFA" w:rsidRDefault="007D6FFA">
      <w:pPr>
        <w:rPr>
          <w:sz w:val="16"/>
          <w:szCs w:val="16"/>
        </w:rPr>
      </w:pPr>
    </w:p>
    <w:tbl>
      <w:tblPr>
        <w:tblW w:w="11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32"/>
      </w:tblGrid>
      <w:tr w:rsidR="007D6FFA" w:rsidRPr="007573E6" w14:paraId="232297C1" w14:textId="77777777" w:rsidTr="00655667">
        <w:tc>
          <w:tcPr>
            <w:tcW w:w="11032" w:type="dxa"/>
            <w:shd w:val="clear" w:color="auto" w:fill="FFFFFF"/>
            <w:vAlign w:val="center"/>
          </w:tcPr>
          <w:p w14:paraId="79ED44D3" w14:textId="77777777" w:rsidR="007D6FFA" w:rsidRPr="007573E6" w:rsidRDefault="007D6FFA" w:rsidP="007D6FFA">
            <w:pPr>
              <w:jc w:val="both"/>
              <w:rPr>
                <w:rFonts w:ascii="Franklin Gothic Book" w:hAnsi="Franklin Gothic Book" w:cs="Tahoma"/>
              </w:rPr>
            </w:pPr>
            <w:r w:rsidRPr="007573E6">
              <w:rPr>
                <w:rFonts w:ascii="Franklin Gothic Book" w:hAnsi="Franklin Gothic Book" w:cs="Tahoma"/>
              </w:rPr>
              <w:t>The Council may require the Tenant to vacate the allotment plot by:</w:t>
            </w:r>
          </w:p>
          <w:p w14:paraId="1E765D32" w14:textId="77777777" w:rsidR="007D6FFA" w:rsidRPr="00DE78F7" w:rsidRDefault="007D6FFA" w:rsidP="003414A5">
            <w:pPr>
              <w:jc w:val="both"/>
              <w:rPr>
                <w:rFonts w:ascii="Franklin Gothic Book" w:hAnsi="Franklin Gothic Book" w:cs="Tahoma"/>
                <w:sz w:val="12"/>
                <w:szCs w:val="12"/>
              </w:rPr>
            </w:pPr>
          </w:p>
          <w:p w14:paraId="3DE21B75" w14:textId="77777777" w:rsidR="007D6FFA" w:rsidRPr="007573E6" w:rsidRDefault="007D6FFA" w:rsidP="003D41D5">
            <w:pPr>
              <w:numPr>
                <w:ilvl w:val="0"/>
                <w:numId w:val="41"/>
              </w:numPr>
              <w:jc w:val="both"/>
              <w:rPr>
                <w:rFonts w:ascii="Franklin Gothic Book" w:hAnsi="Franklin Gothic Book" w:cs="Tahoma"/>
              </w:rPr>
            </w:pPr>
            <w:r w:rsidRPr="007573E6">
              <w:rPr>
                <w:rFonts w:ascii="Franklin Gothic Book" w:hAnsi="Franklin Gothic Book" w:cs="Tahoma"/>
              </w:rPr>
              <w:t>Giving 12 calendar months notice in writing to the Tenant expiring on or before 1 February in any year.</w:t>
            </w:r>
          </w:p>
          <w:p w14:paraId="26443E9B" w14:textId="77777777" w:rsidR="007D6FFA" w:rsidRPr="00DE78F7" w:rsidRDefault="007D6FFA" w:rsidP="003414A5">
            <w:pPr>
              <w:jc w:val="both"/>
              <w:rPr>
                <w:rFonts w:ascii="Franklin Gothic Book" w:hAnsi="Franklin Gothic Book" w:cs="Tahoma"/>
                <w:sz w:val="12"/>
                <w:szCs w:val="12"/>
              </w:rPr>
            </w:pPr>
          </w:p>
        </w:tc>
      </w:tr>
    </w:tbl>
    <w:p w14:paraId="0124799E" w14:textId="77777777" w:rsidR="007D6FFA" w:rsidRPr="00DE78F7" w:rsidRDefault="007D6FFA">
      <w:pPr>
        <w:rPr>
          <w:sz w:val="12"/>
          <w:szCs w:val="12"/>
        </w:rPr>
      </w:pPr>
    </w:p>
    <w:tbl>
      <w:tblPr>
        <w:tblW w:w="11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32"/>
      </w:tblGrid>
      <w:tr w:rsidR="004F39C4" w:rsidRPr="007573E6" w14:paraId="7A0FE7DA" w14:textId="77777777" w:rsidTr="007D6FFA">
        <w:tc>
          <w:tcPr>
            <w:tcW w:w="11032" w:type="dxa"/>
            <w:shd w:val="clear" w:color="auto" w:fill="D9D9D9"/>
            <w:vAlign w:val="center"/>
          </w:tcPr>
          <w:p w14:paraId="6F5A6635" w14:textId="77777777" w:rsidR="004F39C4" w:rsidRPr="007573E6" w:rsidRDefault="004F39C4" w:rsidP="00533EE3">
            <w:pPr>
              <w:jc w:val="center"/>
              <w:rPr>
                <w:rFonts w:ascii="Franklin Gothic Book" w:hAnsi="Franklin Gothic Book" w:cs="Tahoma"/>
              </w:rPr>
            </w:pPr>
            <w:r w:rsidRPr="006C1554">
              <w:rPr>
                <w:rFonts w:ascii="Franklin Gothic Book" w:hAnsi="Franklin Gothic Book" w:cs="Tahoma"/>
                <w:b/>
              </w:rPr>
              <w:t>Change of address</w:t>
            </w:r>
          </w:p>
        </w:tc>
      </w:tr>
    </w:tbl>
    <w:p w14:paraId="4F3E9174" w14:textId="77777777" w:rsidR="007D6FFA" w:rsidRPr="007D6FFA" w:rsidRDefault="007D6FFA">
      <w:pPr>
        <w:rPr>
          <w:sz w:val="16"/>
          <w:szCs w:val="16"/>
        </w:rPr>
      </w:pPr>
    </w:p>
    <w:tbl>
      <w:tblPr>
        <w:tblW w:w="11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32"/>
      </w:tblGrid>
      <w:tr w:rsidR="007D6FFA" w:rsidRPr="007573E6" w14:paraId="1A91981A" w14:textId="77777777" w:rsidTr="00655667">
        <w:tc>
          <w:tcPr>
            <w:tcW w:w="11032" w:type="dxa"/>
            <w:shd w:val="clear" w:color="auto" w:fill="FFFFFF"/>
            <w:vAlign w:val="center"/>
          </w:tcPr>
          <w:p w14:paraId="2E5EE157" w14:textId="77777777" w:rsidR="007D6FFA" w:rsidRPr="00AE754D" w:rsidRDefault="007D6FFA" w:rsidP="003D41D5">
            <w:pPr>
              <w:numPr>
                <w:ilvl w:val="0"/>
                <w:numId w:val="58"/>
              </w:numPr>
              <w:jc w:val="both"/>
              <w:rPr>
                <w:rFonts w:ascii="Franklin Gothic Book" w:hAnsi="Franklin Gothic Book" w:cs="Tahoma"/>
              </w:rPr>
            </w:pPr>
            <w:r w:rsidRPr="00AE754D">
              <w:rPr>
                <w:rFonts w:ascii="Franklin Gothic Book" w:hAnsi="Franklin Gothic Book" w:cs="Tahoma"/>
              </w:rPr>
              <w:t xml:space="preserve">If the Tenant moves to an address outside of the City of Lincoln boundary, and prior approval has </w:t>
            </w:r>
            <w:r w:rsidRPr="00AE754D">
              <w:rPr>
                <w:rFonts w:ascii="Franklin Gothic Book" w:hAnsi="Franklin Gothic Book" w:cs="Tahoma"/>
                <w:b/>
              </w:rPr>
              <w:t>NOT</w:t>
            </w:r>
            <w:r w:rsidRPr="00AE754D">
              <w:rPr>
                <w:rFonts w:ascii="Franklin Gothic Book" w:hAnsi="Franklin Gothic Book" w:cs="Tahoma"/>
              </w:rPr>
              <w:t xml:space="preserve"> been obtained from City of Lincoln Council, the tenancy of the plot may be terminated by the Council giving one months notice in writing.</w:t>
            </w:r>
          </w:p>
          <w:p w14:paraId="08F7840D" w14:textId="77777777" w:rsidR="007D6FFA" w:rsidRPr="00DE78F7" w:rsidRDefault="007D6FFA" w:rsidP="003414A5">
            <w:pPr>
              <w:jc w:val="both"/>
              <w:rPr>
                <w:rFonts w:ascii="Franklin Gothic Book" w:hAnsi="Franklin Gothic Book" w:cs="Tahoma"/>
                <w:sz w:val="12"/>
                <w:szCs w:val="12"/>
              </w:rPr>
            </w:pPr>
          </w:p>
        </w:tc>
      </w:tr>
    </w:tbl>
    <w:p w14:paraId="5E84EBD2" w14:textId="77777777" w:rsidR="007D6FFA" w:rsidRPr="00DE78F7" w:rsidRDefault="007D6FFA">
      <w:pPr>
        <w:rPr>
          <w:sz w:val="12"/>
          <w:szCs w:val="12"/>
        </w:rPr>
      </w:pPr>
    </w:p>
    <w:tbl>
      <w:tblPr>
        <w:tblW w:w="11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32"/>
      </w:tblGrid>
      <w:tr w:rsidR="004F39C4" w:rsidRPr="007573E6" w14:paraId="3B2D50EB" w14:textId="77777777" w:rsidTr="007D6FFA">
        <w:tc>
          <w:tcPr>
            <w:tcW w:w="11032" w:type="dxa"/>
            <w:shd w:val="clear" w:color="auto" w:fill="D9D9D9"/>
            <w:vAlign w:val="center"/>
          </w:tcPr>
          <w:p w14:paraId="2C57B0FB" w14:textId="77777777" w:rsidR="004F39C4" w:rsidRPr="004A4B65" w:rsidRDefault="004F39C4" w:rsidP="00533EE3">
            <w:pPr>
              <w:jc w:val="center"/>
              <w:rPr>
                <w:rFonts w:ascii="Franklin Gothic Book" w:hAnsi="Franklin Gothic Book" w:cs="Tahoma"/>
                <w:b/>
              </w:rPr>
            </w:pPr>
            <w:r w:rsidRPr="004A4B65">
              <w:rPr>
                <w:rFonts w:ascii="Franklin Gothic Book" w:hAnsi="Franklin Gothic Book" w:cs="Tahoma"/>
                <w:b/>
              </w:rPr>
              <w:t>Growth of illegal substances</w:t>
            </w:r>
          </w:p>
        </w:tc>
      </w:tr>
    </w:tbl>
    <w:p w14:paraId="54862900" w14:textId="77777777" w:rsidR="007D6FFA" w:rsidRPr="007D6FFA" w:rsidRDefault="007D6FFA">
      <w:pPr>
        <w:rPr>
          <w:sz w:val="16"/>
          <w:szCs w:val="16"/>
        </w:rPr>
      </w:pPr>
    </w:p>
    <w:tbl>
      <w:tblPr>
        <w:tblW w:w="11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32"/>
      </w:tblGrid>
      <w:tr w:rsidR="007D6FFA" w:rsidRPr="007573E6" w14:paraId="1C49A429" w14:textId="77777777" w:rsidTr="00655667">
        <w:tc>
          <w:tcPr>
            <w:tcW w:w="11032" w:type="dxa"/>
            <w:shd w:val="clear" w:color="auto" w:fill="FFFFFF"/>
            <w:vAlign w:val="center"/>
          </w:tcPr>
          <w:p w14:paraId="39DFD8D7" w14:textId="77777777" w:rsidR="007D6FFA" w:rsidRPr="00AE754D" w:rsidRDefault="007D6FFA" w:rsidP="003D41D5">
            <w:pPr>
              <w:numPr>
                <w:ilvl w:val="0"/>
                <w:numId w:val="42"/>
              </w:numPr>
              <w:jc w:val="both"/>
              <w:rPr>
                <w:rFonts w:ascii="Franklin Gothic Book" w:hAnsi="Franklin Gothic Book" w:cs="Tahoma"/>
              </w:rPr>
            </w:pPr>
            <w:r w:rsidRPr="00AE754D">
              <w:rPr>
                <w:rFonts w:ascii="Franklin Gothic Book" w:hAnsi="Franklin Gothic Book" w:cs="Tahoma"/>
              </w:rPr>
              <w:t>T</w:t>
            </w:r>
            <w:r w:rsidR="00DD39FA" w:rsidRPr="00AE754D">
              <w:rPr>
                <w:rFonts w:ascii="Franklin Gothic Book" w:hAnsi="Franklin Gothic Book" w:cs="Tahoma"/>
              </w:rPr>
              <w:t>h</w:t>
            </w:r>
            <w:r w:rsidRPr="00AE754D">
              <w:rPr>
                <w:rFonts w:ascii="Franklin Gothic Book" w:hAnsi="Franklin Gothic Book" w:cs="Tahoma"/>
              </w:rPr>
              <w:t xml:space="preserve">e </w:t>
            </w:r>
            <w:r w:rsidR="00DD39FA" w:rsidRPr="00AE754D">
              <w:rPr>
                <w:rFonts w:ascii="Franklin Gothic Book" w:hAnsi="Franklin Gothic Book" w:cs="Tahoma"/>
              </w:rPr>
              <w:t xml:space="preserve">Council reserves the right to terminate a tenancy immediately if it is proven that illegal substances (as determined by legislation at the time of the offence) are being grown on the plot.  </w:t>
            </w:r>
          </w:p>
          <w:p w14:paraId="5B8E82E6" w14:textId="77777777" w:rsidR="00DD39FA" w:rsidRPr="00AE754D" w:rsidRDefault="00DD39FA" w:rsidP="00DD39FA">
            <w:pPr>
              <w:ind w:left="360"/>
              <w:jc w:val="both"/>
              <w:rPr>
                <w:rFonts w:ascii="Franklin Gothic Book" w:hAnsi="Franklin Gothic Book" w:cs="Tahoma"/>
                <w:sz w:val="12"/>
                <w:szCs w:val="12"/>
              </w:rPr>
            </w:pPr>
          </w:p>
          <w:p w14:paraId="0540A6BF" w14:textId="77777777" w:rsidR="00DD39FA" w:rsidRPr="004F39C4" w:rsidRDefault="00DD39FA" w:rsidP="003D41D5">
            <w:pPr>
              <w:numPr>
                <w:ilvl w:val="0"/>
                <w:numId w:val="42"/>
              </w:numPr>
              <w:jc w:val="both"/>
              <w:rPr>
                <w:rFonts w:ascii="Franklin Gothic Book" w:hAnsi="Franklin Gothic Book" w:cs="Tahoma"/>
                <w:b/>
              </w:rPr>
            </w:pPr>
            <w:r w:rsidRPr="00AE754D">
              <w:rPr>
                <w:rFonts w:ascii="Franklin Gothic Book" w:hAnsi="Franklin Gothic Book" w:cs="Tahoma"/>
              </w:rPr>
              <w:lastRenderedPageBreak/>
              <w:t xml:space="preserve">In such circumstances the tenant forfeits all rights accorded to allotment holders through this agreement.  </w:t>
            </w:r>
            <w:r w:rsidRPr="00AE754D">
              <w:rPr>
                <w:rFonts w:ascii="Franklin Gothic Book" w:hAnsi="Franklin Gothic Book" w:cs="Tahoma"/>
                <w:b/>
              </w:rPr>
              <w:t xml:space="preserve">He/She will be unable to apply for an allotment for a period of </w:t>
            </w:r>
            <w:r w:rsidR="00F269AB" w:rsidRPr="00AE754D">
              <w:rPr>
                <w:rFonts w:ascii="Franklin Gothic Book" w:hAnsi="Franklin Gothic Book" w:cs="Tahoma"/>
                <w:b/>
              </w:rPr>
              <w:t>two</w:t>
            </w:r>
            <w:r w:rsidRPr="00AE754D">
              <w:rPr>
                <w:rFonts w:ascii="Franklin Gothic Book" w:hAnsi="Franklin Gothic Book" w:cs="Tahoma"/>
                <w:b/>
              </w:rPr>
              <w:t xml:space="preserve"> years from the date of termination.</w:t>
            </w:r>
          </w:p>
        </w:tc>
      </w:tr>
    </w:tbl>
    <w:p w14:paraId="502B8A44" w14:textId="77777777" w:rsidR="0010658D" w:rsidRDefault="0010658D">
      <w:pPr>
        <w:rPr>
          <w:rFonts w:ascii="Franklin Gothic Book" w:hAnsi="Franklin Gothic Book" w:cs="Tahom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23"/>
      </w:tblGrid>
      <w:tr w:rsidR="00873ABF" w:rsidRPr="007573E6" w14:paraId="6C8ED0D6" w14:textId="77777777" w:rsidTr="00DD39FA">
        <w:tc>
          <w:tcPr>
            <w:tcW w:w="11023" w:type="dxa"/>
            <w:shd w:val="clear" w:color="auto" w:fill="D9D9D9"/>
          </w:tcPr>
          <w:p w14:paraId="31643695" w14:textId="77777777" w:rsidR="00873ABF" w:rsidRPr="007573E6" w:rsidRDefault="00873ABF" w:rsidP="00873ABF">
            <w:pPr>
              <w:jc w:val="center"/>
              <w:rPr>
                <w:rFonts w:ascii="Franklin Gothic Book" w:hAnsi="Franklin Gothic Book" w:cs="Tahoma"/>
              </w:rPr>
            </w:pPr>
            <w:r w:rsidRPr="006C1554">
              <w:rPr>
                <w:rFonts w:ascii="Franklin Gothic Book" w:hAnsi="Franklin Gothic Book" w:cs="Tahoma"/>
                <w:b/>
              </w:rPr>
              <w:t>Termination by the Tenant</w:t>
            </w:r>
          </w:p>
        </w:tc>
      </w:tr>
      <w:tr w:rsidR="004F39C4" w:rsidRPr="007573E6" w14:paraId="0471AD91" w14:textId="77777777" w:rsidTr="00655667">
        <w:tc>
          <w:tcPr>
            <w:tcW w:w="11023" w:type="dxa"/>
            <w:shd w:val="clear" w:color="auto" w:fill="FFFFFF"/>
          </w:tcPr>
          <w:p w14:paraId="3DEE925C" w14:textId="77777777" w:rsidR="004F39C4" w:rsidRPr="00AE754D" w:rsidRDefault="004F39C4" w:rsidP="003D41D5">
            <w:pPr>
              <w:numPr>
                <w:ilvl w:val="0"/>
                <w:numId w:val="59"/>
              </w:numPr>
              <w:jc w:val="both"/>
              <w:rPr>
                <w:rFonts w:ascii="Franklin Gothic Book" w:hAnsi="Franklin Gothic Book" w:cs="Tahoma"/>
              </w:rPr>
            </w:pPr>
            <w:r w:rsidRPr="00AE754D">
              <w:rPr>
                <w:rFonts w:ascii="Franklin Gothic Book" w:hAnsi="Franklin Gothic Book" w:cs="Tahoma"/>
              </w:rPr>
              <w:t>The Tenant may give up the allotment plot by giving a minimum one calendar months notice in writing to the Allotments Section of the Council, using the Surrender form. Fees for a full year remain payable and there will be no refund for the part of the year that remains unused.</w:t>
            </w:r>
          </w:p>
        </w:tc>
      </w:tr>
    </w:tbl>
    <w:p w14:paraId="181C347F" w14:textId="77777777" w:rsidR="0010658D" w:rsidRPr="00DE78F7" w:rsidRDefault="0010658D">
      <w:pPr>
        <w:rPr>
          <w:rFonts w:ascii="Franklin Gothic Book" w:hAnsi="Franklin Gothic Book" w:cs="Tahoma"/>
          <w:sz w:val="12"/>
          <w:szCs w:val="12"/>
        </w:rPr>
      </w:pPr>
    </w:p>
    <w:p w14:paraId="0D16B50C" w14:textId="77777777" w:rsidR="0010658D" w:rsidRPr="007F14BA" w:rsidRDefault="00CE500A" w:rsidP="00AE754D">
      <w:pPr>
        <w:shd w:val="clear" w:color="auto" w:fill="000000"/>
        <w:jc w:val="center"/>
        <w:rPr>
          <w:rFonts w:ascii="Franklin Gothic Book" w:hAnsi="Franklin Gothic Book" w:cs="Tahoma"/>
          <w:b/>
          <w:bCs/>
          <w:color w:val="FFFF00"/>
          <w:sz w:val="28"/>
          <w:szCs w:val="28"/>
        </w:rPr>
      </w:pPr>
      <w:r w:rsidRPr="007F14BA">
        <w:rPr>
          <w:rFonts w:ascii="Franklin Gothic Book" w:hAnsi="Franklin Gothic Book" w:cs="Tahoma"/>
          <w:b/>
          <w:bCs/>
          <w:color w:val="FFFF00"/>
          <w:sz w:val="28"/>
          <w:szCs w:val="28"/>
        </w:rPr>
        <w:t>9.</w:t>
      </w:r>
      <w:r w:rsidR="0010658D" w:rsidRPr="007F14BA">
        <w:rPr>
          <w:rFonts w:ascii="Franklin Gothic Book" w:hAnsi="Franklin Gothic Book" w:cs="Tahoma"/>
          <w:b/>
          <w:bCs/>
          <w:color w:val="FFFF00"/>
          <w:sz w:val="28"/>
          <w:szCs w:val="28"/>
        </w:rPr>
        <w:t xml:space="preserve"> NOTICES</w:t>
      </w:r>
    </w:p>
    <w:p w14:paraId="3B2C36B8" w14:textId="77777777" w:rsidR="0010658D" w:rsidRPr="00DE78F7" w:rsidRDefault="0010658D">
      <w:pPr>
        <w:rPr>
          <w:rFonts w:ascii="Franklin Gothic Book" w:hAnsi="Franklin Gothic Book" w:cs="Tahoma"/>
          <w:sz w:val="12"/>
          <w:szCs w:val="1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23"/>
      </w:tblGrid>
      <w:tr w:rsidR="00873ABF" w:rsidRPr="007573E6" w14:paraId="5DF99BA8" w14:textId="77777777" w:rsidTr="00DD39FA">
        <w:tc>
          <w:tcPr>
            <w:tcW w:w="11023" w:type="dxa"/>
            <w:shd w:val="clear" w:color="auto" w:fill="D9D9D9"/>
            <w:vAlign w:val="center"/>
          </w:tcPr>
          <w:p w14:paraId="2A3C14E0" w14:textId="77777777" w:rsidR="00873ABF" w:rsidRPr="007573E6" w:rsidRDefault="00873ABF" w:rsidP="00873ABF">
            <w:pPr>
              <w:jc w:val="center"/>
              <w:rPr>
                <w:rFonts w:ascii="Franklin Gothic Book" w:hAnsi="Franklin Gothic Book" w:cs="Tahoma"/>
              </w:rPr>
            </w:pPr>
            <w:r w:rsidRPr="006C1554">
              <w:rPr>
                <w:rFonts w:ascii="Franklin Gothic Book" w:hAnsi="Franklin Gothic Book" w:cs="Tahoma"/>
                <w:b/>
              </w:rPr>
              <w:t>Notices and Written Correspondence</w:t>
            </w:r>
          </w:p>
        </w:tc>
      </w:tr>
    </w:tbl>
    <w:p w14:paraId="4BD56468" w14:textId="77777777" w:rsidR="007D6FFA" w:rsidRPr="00DE78F7" w:rsidRDefault="007D6FFA">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23"/>
      </w:tblGrid>
      <w:tr w:rsidR="007D6FFA" w:rsidRPr="007573E6" w14:paraId="5E77DAC0" w14:textId="77777777" w:rsidTr="00DD39FA">
        <w:tc>
          <w:tcPr>
            <w:tcW w:w="11023" w:type="dxa"/>
            <w:shd w:val="clear" w:color="auto" w:fill="D9D9D9"/>
            <w:vAlign w:val="center"/>
          </w:tcPr>
          <w:p w14:paraId="5479C498" w14:textId="77777777" w:rsidR="007D6FFA" w:rsidRPr="007573E6" w:rsidRDefault="007D6FFA" w:rsidP="007D6FFA">
            <w:pPr>
              <w:jc w:val="center"/>
              <w:rPr>
                <w:rFonts w:ascii="Franklin Gothic Book" w:hAnsi="Franklin Gothic Book" w:cs="Tahoma"/>
              </w:rPr>
            </w:pPr>
            <w:r w:rsidRPr="006C1554">
              <w:rPr>
                <w:rFonts w:ascii="Franklin Gothic Book" w:hAnsi="Franklin Gothic Book" w:cs="Tahoma"/>
                <w:b/>
              </w:rPr>
              <w:t>By the Council</w:t>
            </w:r>
          </w:p>
        </w:tc>
      </w:tr>
      <w:tr w:rsidR="007D6FFA" w:rsidRPr="007573E6" w14:paraId="705114C7" w14:textId="77777777" w:rsidTr="00DD39FA">
        <w:tc>
          <w:tcPr>
            <w:tcW w:w="11023" w:type="dxa"/>
          </w:tcPr>
          <w:p w14:paraId="370FE84B" w14:textId="77777777" w:rsidR="007D6FFA" w:rsidRPr="00AE754D" w:rsidRDefault="007D6FFA" w:rsidP="003414A5">
            <w:pPr>
              <w:jc w:val="both"/>
              <w:rPr>
                <w:rFonts w:ascii="Franklin Gothic Book" w:hAnsi="Franklin Gothic Book" w:cs="Tahoma"/>
              </w:rPr>
            </w:pPr>
            <w:r w:rsidRPr="00AE754D">
              <w:rPr>
                <w:rFonts w:ascii="Franklin Gothic Book" w:hAnsi="Franklin Gothic Book" w:cs="Tahoma"/>
              </w:rPr>
              <w:t>Any notice or written correspondence given by the Council to the Tenant shall be in writing, typescript or printed.</w:t>
            </w:r>
          </w:p>
          <w:p w14:paraId="784F5857" w14:textId="77777777" w:rsidR="007D6FFA" w:rsidRPr="00AE754D" w:rsidRDefault="007D6FFA" w:rsidP="003414A5">
            <w:pPr>
              <w:jc w:val="both"/>
              <w:rPr>
                <w:rFonts w:ascii="Franklin Gothic Book" w:hAnsi="Franklin Gothic Book" w:cs="Tahoma"/>
                <w:sz w:val="12"/>
                <w:szCs w:val="12"/>
              </w:rPr>
            </w:pPr>
          </w:p>
          <w:p w14:paraId="16FCEC4E" w14:textId="77777777" w:rsidR="007D6FFA" w:rsidRPr="00AE754D" w:rsidRDefault="007D6FFA" w:rsidP="003414A5">
            <w:pPr>
              <w:jc w:val="both"/>
              <w:rPr>
                <w:rFonts w:ascii="Franklin Gothic Book" w:hAnsi="Franklin Gothic Book" w:cs="Tahoma"/>
                <w:sz w:val="16"/>
                <w:szCs w:val="16"/>
              </w:rPr>
            </w:pPr>
            <w:r w:rsidRPr="00AE754D">
              <w:rPr>
                <w:rFonts w:ascii="Franklin Gothic Book" w:hAnsi="Franklin Gothic Book" w:cs="Tahoma"/>
              </w:rPr>
              <w:t xml:space="preserve">It may be sent by post or e-mail to the last known postal or e-mail address, hand-delivered to the last known address or by fixing it in a conspicuous place on the allotment plot. </w:t>
            </w:r>
          </w:p>
          <w:p w14:paraId="000238FE" w14:textId="77777777" w:rsidR="007D6FFA" w:rsidRPr="00DE78F7" w:rsidRDefault="007D6FFA" w:rsidP="00381C0B">
            <w:pPr>
              <w:jc w:val="both"/>
              <w:rPr>
                <w:rFonts w:ascii="Franklin Gothic Book" w:hAnsi="Franklin Gothic Book" w:cs="Tahoma"/>
                <w:sz w:val="12"/>
                <w:szCs w:val="12"/>
              </w:rPr>
            </w:pPr>
          </w:p>
        </w:tc>
      </w:tr>
    </w:tbl>
    <w:p w14:paraId="71971273" w14:textId="77777777" w:rsidR="007D6FFA" w:rsidRPr="00DD39FA" w:rsidRDefault="007D6FFA">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73"/>
      </w:tblGrid>
      <w:tr w:rsidR="00DD39FA" w:rsidRPr="007573E6" w14:paraId="140B6BA5" w14:textId="77777777" w:rsidTr="00655667">
        <w:tc>
          <w:tcPr>
            <w:tcW w:w="0" w:type="auto"/>
            <w:shd w:val="clear" w:color="auto" w:fill="D9D9D9"/>
          </w:tcPr>
          <w:p w14:paraId="4BABACA7" w14:textId="77777777" w:rsidR="00DD39FA" w:rsidRPr="007573E6" w:rsidRDefault="00DD39FA" w:rsidP="00DD39FA">
            <w:pPr>
              <w:jc w:val="center"/>
              <w:rPr>
                <w:rFonts w:ascii="Franklin Gothic Book" w:hAnsi="Franklin Gothic Book" w:cs="Tahoma"/>
              </w:rPr>
            </w:pPr>
            <w:r w:rsidRPr="006C1554">
              <w:rPr>
                <w:rFonts w:ascii="Franklin Gothic Book" w:hAnsi="Franklin Gothic Book" w:cs="Tahoma"/>
                <w:b/>
              </w:rPr>
              <w:t>By the Tenant</w:t>
            </w:r>
          </w:p>
        </w:tc>
      </w:tr>
      <w:tr w:rsidR="00DD39FA" w:rsidRPr="007573E6" w14:paraId="3B5E328C" w14:textId="77777777" w:rsidTr="00300252">
        <w:tc>
          <w:tcPr>
            <w:tcW w:w="0" w:type="auto"/>
          </w:tcPr>
          <w:p w14:paraId="152D5EC7" w14:textId="77777777" w:rsidR="00DD39FA" w:rsidRPr="00AE754D" w:rsidRDefault="00DD39FA" w:rsidP="003414A5">
            <w:pPr>
              <w:jc w:val="both"/>
              <w:rPr>
                <w:rFonts w:ascii="Franklin Gothic Book" w:hAnsi="Franklin Gothic Book" w:cs="Tahoma"/>
              </w:rPr>
            </w:pPr>
            <w:r w:rsidRPr="00AE754D">
              <w:rPr>
                <w:rFonts w:ascii="Franklin Gothic Book" w:hAnsi="Franklin Gothic Book" w:cs="Tahoma"/>
              </w:rPr>
              <w:t xml:space="preserve">Any notice or written correspondence from the Tenant to the Council shall be sufficiently given if signed by the Tenant and sent by whatever means to the Allotments Section at City Hall.  </w:t>
            </w:r>
          </w:p>
          <w:p w14:paraId="0899B6DD" w14:textId="77777777" w:rsidR="00DD39FA" w:rsidRPr="00AE754D" w:rsidRDefault="00DD39FA" w:rsidP="003414A5">
            <w:pPr>
              <w:jc w:val="both"/>
              <w:rPr>
                <w:rFonts w:ascii="Franklin Gothic Book" w:hAnsi="Franklin Gothic Book" w:cs="Tahoma"/>
                <w:sz w:val="12"/>
                <w:szCs w:val="12"/>
              </w:rPr>
            </w:pPr>
          </w:p>
          <w:p w14:paraId="0C08E31A" w14:textId="77777777" w:rsidR="00DD39FA" w:rsidRPr="00AE754D" w:rsidRDefault="00DD39FA" w:rsidP="003414A5">
            <w:pPr>
              <w:jc w:val="both"/>
              <w:rPr>
                <w:rFonts w:ascii="Franklin Gothic Book" w:hAnsi="Franklin Gothic Book" w:cs="Tahoma"/>
              </w:rPr>
            </w:pPr>
            <w:r w:rsidRPr="00AE754D">
              <w:rPr>
                <w:rFonts w:ascii="Franklin Gothic Book" w:hAnsi="Franklin Gothic Book" w:cs="Tahoma"/>
              </w:rPr>
              <w:t xml:space="preserve">Such communication should include the </w:t>
            </w:r>
            <w:r w:rsidR="00A3288B" w:rsidRPr="00AE754D">
              <w:rPr>
                <w:rFonts w:ascii="Franklin Gothic Book" w:hAnsi="Franklin Gothic Book" w:cs="Tahoma"/>
              </w:rPr>
              <w:t>tenant’s</w:t>
            </w:r>
            <w:r w:rsidRPr="00AE754D">
              <w:rPr>
                <w:rFonts w:ascii="Franklin Gothic Book" w:hAnsi="Franklin Gothic Book" w:cs="Tahoma"/>
              </w:rPr>
              <w:t xml:space="preserve"> full name (printed), a current address, a telephone number, allotment plot number and, where possible, an </w:t>
            </w:r>
            <w:r w:rsidR="00A3288B" w:rsidRPr="00AE754D">
              <w:rPr>
                <w:rFonts w:ascii="Franklin Gothic Book" w:hAnsi="Franklin Gothic Book" w:cs="Tahoma"/>
              </w:rPr>
              <w:t>e-mail</w:t>
            </w:r>
            <w:r w:rsidRPr="00AE754D">
              <w:rPr>
                <w:rFonts w:ascii="Franklin Gothic Book" w:hAnsi="Franklin Gothic Book" w:cs="Tahoma"/>
              </w:rPr>
              <w:t xml:space="preserve"> address. </w:t>
            </w:r>
          </w:p>
          <w:p w14:paraId="4BFD135E" w14:textId="77777777" w:rsidR="00DD39FA" w:rsidRPr="00AE754D" w:rsidRDefault="00DD39FA" w:rsidP="003414A5">
            <w:pPr>
              <w:jc w:val="both"/>
              <w:rPr>
                <w:rFonts w:ascii="Franklin Gothic Book" w:hAnsi="Franklin Gothic Book" w:cs="Tahoma"/>
                <w:sz w:val="12"/>
                <w:szCs w:val="12"/>
              </w:rPr>
            </w:pPr>
          </w:p>
          <w:p w14:paraId="46DCDC75" w14:textId="77777777" w:rsidR="00DD39FA" w:rsidRPr="007573E6" w:rsidRDefault="00DD39FA" w:rsidP="003414A5">
            <w:pPr>
              <w:pStyle w:val="BodyText3"/>
              <w:jc w:val="both"/>
              <w:rPr>
                <w:color w:val="auto"/>
              </w:rPr>
            </w:pPr>
            <w:r w:rsidRPr="00AE754D">
              <w:rPr>
                <w:color w:val="auto"/>
              </w:rPr>
              <w:t>Where signature is required, then all correspondence must be by hard</w:t>
            </w:r>
            <w:r w:rsidRPr="007573E6">
              <w:rPr>
                <w:color w:val="auto"/>
              </w:rPr>
              <w:t xml:space="preserve"> copy, but where this is not essential, then e-mail communications are acceptable.</w:t>
            </w:r>
          </w:p>
          <w:p w14:paraId="22025025" w14:textId="77777777" w:rsidR="00DD39FA" w:rsidRPr="00DE78F7" w:rsidRDefault="00DD39FA" w:rsidP="003414A5">
            <w:pPr>
              <w:jc w:val="both"/>
              <w:rPr>
                <w:rFonts w:ascii="Franklin Gothic Book" w:hAnsi="Franklin Gothic Book" w:cs="Tahoma"/>
                <w:sz w:val="12"/>
                <w:szCs w:val="12"/>
              </w:rPr>
            </w:pPr>
          </w:p>
          <w:p w14:paraId="4DC95489" w14:textId="77777777" w:rsidR="00DD39FA" w:rsidRDefault="00DD39FA" w:rsidP="003414A5">
            <w:pPr>
              <w:jc w:val="both"/>
              <w:rPr>
                <w:rFonts w:ascii="Franklin Gothic Book" w:hAnsi="Franklin Gothic Book" w:cs="Tahoma"/>
              </w:rPr>
            </w:pPr>
            <w:r w:rsidRPr="007573E6">
              <w:rPr>
                <w:rFonts w:ascii="Franklin Gothic Book" w:hAnsi="Franklin Gothic Book" w:cs="Tahoma"/>
              </w:rPr>
              <w:t>It is acceptable to deliver the correspondence by hand to City Hall.</w:t>
            </w:r>
          </w:p>
          <w:p w14:paraId="18ADF8CC" w14:textId="77777777" w:rsidR="0024366B" w:rsidRDefault="0024366B" w:rsidP="003414A5">
            <w:pPr>
              <w:jc w:val="both"/>
              <w:rPr>
                <w:rFonts w:ascii="Franklin Gothic Book" w:hAnsi="Franklin Gothic Book" w:cs="Tahoma"/>
              </w:rPr>
            </w:pPr>
          </w:p>
          <w:p w14:paraId="27CFDD66" w14:textId="6FE4ED62" w:rsidR="00DD39FA" w:rsidRPr="00FD4CE1" w:rsidRDefault="00DD39FA" w:rsidP="003414A5">
            <w:pPr>
              <w:jc w:val="both"/>
              <w:rPr>
                <w:rFonts w:ascii="Franklin Gothic Book" w:hAnsi="Franklin Gothic Book" w:cs="Tahoma"/>
                <w:b/>
              </w:rPr>
            </w:pPr>
            <w:r w:rsidRPr="007573E6">
              <w:rPr>
                <w:rFonts w:ascii="Franklin Gothic Book" w:hAnsi="Franklin Gothic Book" w:cs="Tahoma"/>
              </w:rPr>
              <w:t xml:space="preserve">Address for </w:t>
            </w:r>
            <w:r w:rsidR="002F4F2C">
              <w:rPr>
                <w:rFonts w:ascii="Franklin Gothic Book" w:hAnsi="Franklin Gothic Book" w:cs="Tahoma"/>
              </w:rPr>
              <w:t>all c</w:t>
            </w:r>
            <w:r w:rsidRPr="007573E6">
              <w:rPr>
                <w:rFonts w:ascii="Franklin Gothic Book" w:hAnsi="Franklin Gothic Book" w:cs="Tahoma"/>
              </w:rPr>
              <w:t>orrespondence</w:t>
            </w:r>
            <w:r w:rsidR="002F4F2C">
              <w:rPr>
                <w:rFonts w:ascii="Franklin Gothic Book" w:hAnsi="Franklin Gothic Book" w:cs="Tahoma"/>
              </w:rPr>
              <w:t>s</w:t>
            </w:r>
            <w:r w:rsidRPr="007573E6">
              <w:rPr>
                <w:rFonts w:ascii="Franklin Gothic Book" w:hAnsi="Franklin Gothic Book" w:cs="Tahoma"/>
              </w:rPr>
              <w:t>:</w:t>
            </w:r>
            <w:r w:rsidR="00CE500A">
              <w:rPr>
                <w:rFonts w:ascii="Franklin Gothic Book" w:hAnsi="Franklin Gothic Book" w:cs="Tahoma"/>
              </w:rPr>
              <w:t xml:space="preserve">   </w:t>
            </w:r>
            <w:r w:rsidRPr="00FD4CE1">
              <w:rPr>
                <w:rFonts w:ascii="Franklin Gothic Book" w:hAnsi="Franklin Gothic Book" w:cs="Tahoma"/>
                <w:b/>
              </w:rPr>
              <w:t>Allotments Section, Community Services, D</w:t>
            </w:r>
            <w:r>
              <w:rPr>
                <w:rFonts w:ascii="Franklin Gothic Book" w:hAnsi="Franklin Gothic Book" w:cs="Tahoma"/>
                <w:b/>
              </w:rPr>
              <w:t>CE</w:t>
            </w:r>
            <w:r w:rsidRPr="00FD4CE1">
              <w:rPr>
                <w:rFonts w:ascii="Franklin Gothic Book" w:hAnsi="Franklin Gothic Book" w:cs="Tahoma"/>
                <w:b/>
              </w:rPr>
              <w:t>, City Hall, Beaumont Fee, Lincoln, LN1 1DE</w:t>
            </w:r>
            <w:r w:rsidR="002F4F2C">
              <w:rPr>
                <w:rFonts w:ascii="Franklin Gothic Book" w:hAnsi="Franklin Gothic Book" w:cs="Tahoma"/>
                <w:b/>
              </w:rPr>
              <w:t xml:space="preserve"> E mail:  </w:t>
            </w:r>
            <w:hyperlink r:id="rId12" w:history="1">
              <w:r w:rsidR="002F4F2C" w:rsidRPr="0078546A">
                <w:rPr>
                  <w:rStyle w:val="Hyperlink"/>
                  <w:rFonts w:ascii="Franklin Gothic Book" w:hAnsi="Franklin Gothic Book" w:cs="Tahoma"/>
                  <w:b/>
                </w:rPr>
                <w:t>allotments@lincoln.gov.uk</w:t>
              </w:r>
            </w:hyperlink>
            <w:r w:rsidR="002F4F2C">
              <w:rPr>
                <w:rFonts w:ascii="Franklin Gothic Book" w:hAnsi="Franklin Gothic Book" w:cs="Tahoma"/>
                <w:b/>
              </w:rPr>
              <w:t xml:space="preserve"> Tel:  01522 873</w:t>
            </w:r>
            <w:r w:rsidR="003736F8">
              <w:rPr>
                <w:rFonts w:ascii="Franklin Gothic Book" w:hAnsi="Franklin Gothic Book" w:cs="Tahoma"/>
                <w:b/>
              </w:rPr>
              <w:t>815</w:t>
            </w:r>
          </w:p>
          <w:p w14:paraId="6C6D623A" w14:textId="77777777" w:rsidR="00DD39FA" w:rsidRPr="00DE78F7" w:rsidRDefault="00DD39FA">
            <w:pPr>
              <w:rPr>
                <w:rFonts w:ascii="Franklin Gothic Book" w:hAnsi="Franklin Gothic Book" w:cs="Tahoma"/>
                <w:sz w:val="12"/>
                <w:szCs w:val="12"/>
              </w:rPr>
            </w:pPr>
          </w:p>
        </w:tc>
      </w:tr>
    </w:tbl>
    <w:p w14:paraId="27C5F8DB" w14:textId="77777777" w:rsidR="0010658D" w:rsidRPr="00DE78F7" w:rsidRDefault="0010658D">
      <w:pPr>
        <w:rPr>
          <w:rFonts w:ascii="Franklin Gothic Book" w:hAnsi="Franklin Gothic Book" w:cs="Tahoma"/>
          <w:b/>
          <w:bCs/>
          <w:sz w:val="12"/>
          <w:szCs w:val="12"/>
          <w:u w:val="single"/>
        </w:rPr>
      </w:pPr>
    </w:p>
    <w:p w14:paraId="70E8B4C9" w14:textId="77777777" w:rsidR="0010658D" w:rsidRPr="007F14BA" w:rsidRDefault="00CE500A" w:rsidP="00AE754D">
      <w:pPr>
        <w:shd w:val="clear" w:color="auto" w:fill="000000"/>
        <w:jc w:val="center"/>
        <w:rPr>
          <w:rFonts w:ascii="Franklin Gothic Book" w:hAnsi="Franklin Gothic Book" w:cs="Tahoma"/>
          <w:b/>
          <w:bCs/>
          <w:color w:val="FFFF00"/>
          <w:sz w:val="28"/>
          <w:szCs w:val="28"/>
        </w:rPr>
      </w:pPr>
      <w:r w:rsidRPr="007F14BA">
        <w:rPr>
          <w:rFonts w:ascii="Franklin Gothic Book" w:hAnsi="Franklin Gothic Book" w:cs="Tahoma"/>
          <w:b/>
          <w:bCs/>
          <w:color w:val="FFFF00"/>
          <w:sz w:val="28"/>
          <w:szCs w:val="28"/>
        </w:rPr>
        <w:t>10.</w:t>
      </w:r>
      <w:r w:rsidR="0010658D" w:rsidRPr="007F14BA">
        <w:rPr>
          <w:rFonts w:ascii="Franklin Gothic Book" w:hAnsi="Franklin Gothic Book" w:cs="Tahoma"/>
          <w:b/>
          <w:bCs/>
          <w:color w:val="FFFF00"/>
          <w:sz w:val="28"/>
          <w:szCs w:val="28"/>
        </w:rPr>
        <w:t xml:space="preserve"> YIELDING UP</w:t>
      </w:r>
    </w:p>
    <w:p w14:paraId="2A6C6AF2" w14:textId="77777777" w:rsidR="0010658D" w:rsidRPr="00DE78F7" w:rsidRDefault="0010658D">
      <w:pPr>
        <w:rPr>
          <w:rFonts w:ascii="Franklin Gothic Book" w:hAnsi="Franklin Gothic Book" w:cs="Tahoma"/>
          <w:sz w:val="12"/>
          <w:szCs w:val="12"/>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5"/>
      </w:tblGrid>
      <w:tr w:rsidR="00873ABF" w:rsidRPr="007573E6" w14:paraId="15CA39AD" w14:textId="77777777" w:rsidTr="00873ABF">
        <w:tc>
          <w:tcPr>
            <w:tcW w:w="11165" w:type="dxa"/>
          </w:tcPr>
          <w:p w14:paraId="1C4F9D5C" w14:textId="77777777" w:rsidR="00873ABF" w:rsidRPr="00AE754D" w:rsidRDefault="00873ABF" w:rsidP="003414A5">
            <w:pPr>
              <w:jc w:val="both"/>
              <w:rPr>
                <w:rFonts w:ascii="Franklin Gothic Book" w:hAnsi="Franklin Gothic Book" w:cs="Tahoma"/>
              </w:rPr>
            </w:pPr>
            <w:r w:rsidRPr="007573E6">
              <w:rPr>
                <w:rFonts w:ascii="Franklin Gothic Book" w:hAnsi="Franklin Gothic Book" w:cs="Tahoma"/>
              </w:rPr>
              <w:t xml:space="preserve">The Tenant shall, upon </w:t>
            </w:r>
            <w:r w:rsidRPr="00AE754D">
              <w:rPr>
                <w:rFonts w:ascii="Franklin Gothic Book" w:hAnsi="Franklin Gothic Book" w:cs="Tahoma"/>
              </w:rPr>
              <w:t>the termination of</w:t>
            </w:r>
            <w:r w:rsidRPr="007573E6">
              <w:rPr>
                <w:rFonts w:ascii="Franklin Gothic Book" w:hAnsi="Franklin Gothic Book" w:cs="Tahoma"/>
              </w:rPr>
              <w:t xml:space="preserve"> the tenancy, leave the said allotment in a clean and tidy state, </w:t>
            </w:r>
            <w:r w:rsidRPr="00AE754D">
              <w:rPr>
                <w:rFonts w:ascii="Franklin Gothic Book" w:hAnsi="Franklin Gothic Book" w:cs="Tahoma"/>
              </w:rPr>
              <w:t>reasonably free from weeds and all personal belongings shall be removed (including sheds and structures, unless otherwise agreed by the Council).  The Tenant shall also, where appropriate, level the plot to the satisfaction of the Council.</w:t>
            </w:r>
          </w:p>
          <w:p w14:paraId="355484ED" w14:textId="77777777" w:rsidR="00873ABF" w:rsidRPr="00AE754D" w:rsidRDefault="00873ABF" w:rsidP="003414A5">
            <w:pPr>
              <w:jc w:val="both"/>
              <w:rPr>
                <w:rFonts w:ascii="Franklin Gothic Book" w:hAnsi="Franklin Gothic Book" w:cs="Tahoma"/>
                <w:sz w:val="12"/>
                <w:szCs w:val="12"/>
              </w:rPr>
            </w:pPr>
          </w:p>
          <w:p w14:paraId="067C3BE9" w14:textId="77777777" w:rsidR="00873ABF" w:rsidRPr="00AE754D" w:rsidRDefault="00873ABF" w:rsidP="003414A5">
            <w:pPr>
              <w:pStyle w:val="BodyText2"/>
              <w:jc w:val="both"/>
              <w:rPr>
                <w:rFonts w:ascii="Franklin Gothic Book" w:hAnsi="Franklin Gothic Book"/>
                <w:sz w:val="24"/>
              </w:rPr>
            </w:pPr>
            <w:r w:rsidRPr="00AE754D">
              <w:rPr>
                <w:rFonts w:ascii="Franklin Gothic Book" w:hAnsi="Franklin Gothic Book"/>
                <w:sz w:val="24"/>
              </w:rPr>
              <w:t xml:space="preserve">The Council will be entitled to claim compensation from a tenant who leaves the plot in a condition that cannot be let to a new tenant without additional work being undertaken by the Council. This will cover the cost of any re-instatement required. </w:t>
            </w:r>
          </w:p>
          <w:p w14:paraId="67131BE1" w14:textId="77777777" w:rsidR="00873ABF" w:rsidRPr="00DE78F7" w:rsidRDefault="00873ABF" w:rsidP="003414A5">
            <w:pPr>
              <w:pStyle w:val="BodyText2"/>
              <w:jc w:val="both"/>
              <w:rPr>
                <w:rFonts w:ascii="Franklin Gothic Book" w:hAnsi="Franklin Gothic Book"/>
                <w:sz w:val="12"/>
                <w:szCs w:val="12"/>
              </w:rPr>
            </w:pPr>
          </w:p>
          <w:p w14:paraId="63217674" w14:textId="77777777" w:rsidR="00873ABF" w:rsidRPr="003414A5" w:rsidRDefault="00873ABF" w:rsidP="007D6FFA">
            <w:pPr>
              <w:pStyle w:val="BodyText2"/>
              <w:jc w:val="both"/>
              <w:rPr>
                <w:rFonts w:ascii="Franklin Gothic Book" w:hAnsi="Franklin Gothic Book" w:cs="Tahoma"/>
                <w:sz w:val="16"/>
                <w:szCs w:val="16"/>
              </w:rPr>
            </w:pPr>
            <w:r w:rsidRPr="007573E6">
              <w:rPr>
                <w:rFonts w:ascii="Franklin Gothic Book" w:hAnsi="Franklin Gothic Book"/>
                <w:sz w:val="24"/>
              </w:rPr>
              <w:t>The Council retains the right to take legal action through the courts in response to fly tipping.</w:t>
            </w:r>
          </w:p>
        </w:tc>
      </w:tr>
    </w:tbl>
    <w:p w14:paraId="0A136D27" w14:textId="77777777" w:rsidR="0010658D" w:rsidRPr="00DE78F7" w:rsidRDefault="0010658D">
      <w:pPr>
        <w:rPr>
          <w:sz w:val="12"/>
          <w:szCs w:val="12"/>
        </w:rPr>
      </w:pPr>
    </w:p>
    <w:p w14:paraId="264F39B3" w14:textId="77777777" w:rsidR="0010658D" w:rsidRPr="007F14BA" w:rsidRDefault="00CE500A" w:rsidP="00AE754D">
      <w:pPr>
        <w:pStyle w:val="Heading2"/>
        <w:shd w:val="clear" w:color="auto" w:fill="000000"/>
        <w:jc w:val="center"/>
        <w:rPr>
          <w:rFonts w:ascii="Franklin Gothic Book" w:hAnsi="Franklin Gothic Book" w:cs="Tahoma"/>
          <w:color w:val="FFFF00"/>
          <w:sz w:val="28"/>
          <w:u w:val="none"/>
        </w:rPr>
      </w:pPr>
      <w:r w:rsidRPr="007F14BA">
        <w:rPr>
          <w:rFonts w:ascii="Franklin Gothic Book" w:hAnsi="Franklin Gothic Book" w:cs="Tahoma"/>
          <w:color w:val="FFFF00"/>
          <w:sz w:val="28"/>
          <w:u w:val="none"/>
        </w:rPr>
        <w:t>11</w:t>
      </w:r>
      <w:r w:rsidR="0010658D" w:rsidRPr="007F14BA">
        <w:rPr>
          <w:rFonts w:ascii="Franklin Gothic Book" w:hAnsi="Franklin Gothic Book" w:cs="Tahoma"/>
          <w:color w:val="FFFF00"/>
          <w:sz w:val="28"/>
          <w:u w:val="none"/>
        </w:rPr>
        <w:t>. OTHER</w:t>
      </w:r>
    </w:p>
    <w:p w14:paraId="48655B46" w14:textId="77777777" w:rsidR="0010658D" w:rsidRPr="00DE78F7" w:rsidRDefault="0010658D">
      <w:pPr>
        <w:rPr>
          <w:rFonts w:ascii="Franklin Gothic Book" w:hAnsi="Franklin Gothic Book" w:cs="Tahoma"/>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
        <w:gridCol w:w="10774"/>
      </w:tblGrid>
      <w:tr w:rsidR="00873ABF" w:rsidRPr="007573E6" w14:paraId="791CE3CC" w14:textId="77777777" w:rsidTr="00CE500A">
        <w:tc>
          <w:tcPr>
            <w:tcW w:w="11131" w:type="dxa"/>
            <w:gridSpan w:val="2"/>
            <w:shd w:val="clear" w:color="auto" w:fill="D9D9D9"/>
            <w:vAlign w:val="center"/>
          </w:tcPr>
          <w:p w14:paraId="736B5EB3" w14:textId="77777777" w:rsidR="00873ABF" w:rsidRPr="007573E6" w:rsidRDefault="00873ABF" w:rsidP="00DD39FA">
            <w:pPr>
              <w:jc w:val="center"/>
              <w:rPr>
                <w:rFonts w:ascii="Franklin Gothic Book" w:hAnsi="Franklin Gothic Book" w:cs="Tahoma"/>
              </w:rPr>
            </w:pPr>
            <w:r w:rsidRPr="006C1554">
              <w:rPr>
                <w:rFonts w:ascii="Franklin Gothic Book" w:hAnsi="Franklin Gothic Book" w:cs="Tahoma"/>
                <w:b/>
              </w:rPr>
              <w:t>Other relevant clauses</w:t>
            </w:r>
          </w:p>
        </w:tc>
      </w:tr>
      <w:tr w:rsidR="00873ABF" w:rsidRPr="00AE754D" w14:paraId="0004A36E" w14:textId="77777777" w:rsidTr="00CE500A">
        <w:tc>
          <w:tcPr>
            <w:tcW w:w="0" w:type="auto"/>
            <w:shd w:val="clear" w:color="auto" w:fill="FFFFFF"/>
          </w:tcPr>
          <w:p w14:paraId="645C032A" w14:textId="77777777" w:rsidR="00873ABF" w:rsidRPr="00AE754D" w:rsidRDefault="00873ABF">
            <w:pPr>
              <w:rPr>
                <w:rFonts w:ascii="Franklin Gothic Book" w:hAnsi="Franklin Gothic Book" w:cs="Tahoma"/>
                <w:b/>
              </w:rPr>
            </w:pPr>
            <w:r w:rsidRPr="00AE754D">
              <w:rPr>
                <w:rFonts w:ascii="Franklin Gothic Book" w:hAnsi="Franklin Gothic Book" w:cs="Tahoma"/>
                <w:b/>
              </w:rPr>
              <w:t>1</w:t>
            </w:r>
          </w:p>
        </w:tc>
        <w:tc>
          <w:tcPr>
            <w:tcW w:w="10774" w:type="dxa"/>
          </w:tcPr>
          <w:p w14:paraId="38F25E6A" w14:textId="77777777" w:rsidR="00873ABF" w:rsidRPr="00AE754D" w:rsidRDefault="00873ABF">
            <w:pPr>
              <w:rPr>
                <w:rFonts w:ascii="Franklin Gothic Book" w:hAnsi="Franklin Gothic Book" w:cs="Tahoma"/>
                <w:sz w:val="16"/>
                <w:szCs w:val="16"/>
              </w:rPr>
            </w:pPr>
            <w:r w:rsidRPr="00AE754D">
              <w:rPr>
                <w:rFonts w:ascii="Franklin Gothic Book" w:hAnsi="Franklin Gothic Book" w:cs="Tahoma"/>
              </w:rPr>
              <w:t>Where the expression ‘The Tenant’ consists of more than one person, the obligations on such persons will be jointly, severally and equally applied.</w:t>
            </w:r>
          </w:p>
          <w:p w14:paraId="451CE186" w14:textId="77777777" w:rsidR="00873ABF" w:rsidRPr="00AE754D" w:rsidRDefault="00873ABF">
            <w:pPr>
              <w:rPr>
                <w:rFonts w:ascii="Franklin Gothic Book" w:hAnsi="Franklin Gothic Book" w:cs="Tahoma"/>
                <w:sz w:val="12"/>
                <w:szCs w:val="12"/>
              </w:rPr>
            </w:pPr>
          </w:p>
        </w:tc>
      </w:tr>
      <w:tr w:rsidR="00873ABF" w:rsidRPr="00AE754D" w14:paraId="667FC580" w14:textId="77777777" w:rsidTr="00CE500A">
        <w:tc>
          <w:tcPr>
            <w:tcW w:w="0" w:type="auto"/>
            <w:shd w:val="clear" w:color="auto" w:fill="FFFFFF"/>
          </w:tcPr>
          <w:p w14:paraId="4CFE6CF4" w14:textId="77777777" w:rsidR="00873ABF" w:rsidRPr="00AE754D" w:rsidRDefault="00873ABF">
            <w:pPr>
              <w:rPr>
                <w:rFonts w:ascii="Franklin Gothic Book" w:hAnsi="Franklin Gothic Book" w:cs="Tahoma"/>
                <w:b/>
              </w:rPr>
            </w:pPr>
            <w:r w:rsidRPr="00AE754D">
              <w:rPr>
                <w:rFonts w:ascii="Franklin Gothic Book" w:hAnsi="Franklin Gothic Book" w:cs="Tahoma"/>
                <w:b/>
              </w:rPr>
              <w:t>2</w:t>
            </w:r>
          </w:p>
        </w:tc>
        <w:tc>
          <w:tcPr>
            <w:tcW w:w="10774" w:type="dxa"/>
          </w:tcPr>
          <w:p w14:paraId="57A6BD1C" w14:textId="77777777" w:rsidR="00873ABF" w:rsidRPr="00AE754D" w:rsidRDefault="00873ABF">
            <w:pPr>
              <w:rPr>
                <w:rFonts w:ascii="Franklin Gothic Book" w:hAnsi="Franklin Gothic Book" w:cs="Tahoma"/>
                <w:sz w:val="16"/>
                <w:szCs w:val="16"/>
              </w:rPr>
            </w:pPr>
            <w:r w:rsidRPr="00AE754D">
              <w:rPr>
                <w:rFonts w:ascii="Franklin Gothic Book" w:hAnsi="Franklin Gothic Book" w:cs="Tahoma"/>
              </w:rPr>
              <w:t xml:space="preserve">The Tenant shall fully </w:t>
            </w:r>
            <w:r w:rsidR="00A3288B" w:rsidRPr="00AE754D">
              <w:rPr>
                <w:rFonts w:ascii="Franklin Gothic Book" w:hAnsi="Franklin Gothic Book" w:cs="Tahoma"/>
              </w:rPr>
              <w:t>re</w:t>
            </w:r>
            <w:r w:rsidRPr="00AE754D">
              <w:rPr>
                <w:rFonts w:ascii="Franklin Gothic Book" w:hAnsi="Franklin Gothic Book" w:cs="Tahoma"/>
              </w:rPr>
              <w:t>imburse the Council for any expenses incurred by the Council as a result of any breaches of the tenancy agreement.</w:t>
            </w:r>
          </w:p>
          <w:p w14:paraId="32B1B529" w14:textId="77777777" w:rsidR="00873ABF" w:rsidRPr="00AE754D" w:rsidRDefault="00873ABF">
            <w:pPr>
              <w:rPr>
                <w:rFonts w:ascii="Franklin Gothic Book" w:hAnsi="Franklin Gothic Book" w:cs="Tahoma"/>
                <w:sz w:val="12"/>
                <w:szCs w:val="12"/>
              </w:rPr>
            </w:pPr>
          </w:p>
        </w:tc>
      </w:tr>
      <w:tr w:rsidR="00873ABF" w:rsidRPr="00AE754D" w14:paraId="6BFF4D7F" w14:textId="77777777" w:rsidTr="00CE500A">
        <w:tc>
          <w:tcPr>
            <w:tcW w:w="0" w:type="auto"/>
            <w:shd w:val="clear" w:color="auto" w:fill="FFFFFF"/>
          </w:tcPr>
          <w:p w14:paraId="4EC8B703" w14:textId="77777777" w:rsidR="00873ABF" w:rsidRPr="00AE754D" w:rsidRDefault="00873ABF">
            <w:pPr>
              <w:rPr>
                <w:rFonts w:ascii="Franklin Gothic Book" w:hAnsi="Franklin Gothic Book" w:cs="Tahoma"/>
                <w:b/>
              </w:rPr>
            </w:pPr>
            <w:r w:rsidRPr="00AE754D">
              <w:rPr>
                <w:rFonts w:ascii="Franklin Gothic Book" w:hAnsi="Franklin Gothic Book" w:cs="Tahoma"/>
                <w:b/>
              </w:rPr>
              <w:t>3</w:t>
            </w:r>
          </w:p>
        </w:tc>
        <w:tc>
          <w:tcPr>
            <w:tcW w:w="10774" w:type="dxa"/>
          </w:tcPr>
          <w:p w14:paraId="0521BD11" w14:textId="77777777" w:rsidR="00873ABF" w:rsidRPr="00AE754D" w:rsidRDefault="00873ABF">
            <w:pPr>
              <w:rPr>
                <w:rFonts w:ascii="Franklin Gothic Book" w:hAnsi="Franklin Gothic Book" w:cs="Tahoma"/>
              </w:rPr>
            </w:pPr>
            <w:r w:rsidRPr="00AE754D">
              <w:rPr>
                <w:rFonts w:ascii="Franklin Gothic Book" w:hAnsi="Franklin Gothic Book" w:cs="Tahoma"/>
              </w:rPr>
              <w:t>The Council reserves the right to terminate the agreement, with immediate effect, for what they consider inappropriate behaviour on the allotment garden or inappropriate/unacceptable use of the allotment plot for illegal or non-gardening activities.</w:t>
            </w:r>
          </w:p>
          <w:p w14:paraId="7A5EF9E2" w14:textId="77777777" w:rsidR="00873ABF" w:rsidRPr="00AE754D" w:rsidRDefault="00873ABF">
            <w:pPr>
              <w:rPr>
                <w:rFonts w:ascii="Franklin Gothic Book" w:hAnsi="Franklin Gothic Book" w:cs="Tahoma"/>
                <w:sz w:val="12"/>
                <w:szCs w:val="12"/>
              </w:rPr>
            </w:pPr>
          </w:p>
          <w:p w14:paraId="28A54299" w14:textId="77777777" w:rsidR="00873ABF" w:rsidRPr="00AE754D" w:rsidRDefault="00873ABF">
            <w:pPr>
              <w:rPr>
                <w:rFonts w:ascii="Franklin Gothic Book" w:hAnsi="Franklin Gothic Book" w:cs="Tahoma"/>
              </w:rPr>
            </w:pPr>
            <w:r w:rsidRPr="00AE754D">
              <w:rPr>
                <w:rFonts w:ascii="Franklin Gothic Book" w:hAnsi="Franklin Gothic Book" w:cs="Tahoma"/>
              </w:rPr>
              <w:t xml:space="preserve">The Tenant has a right of appeal to the Council’s relevant Portfolio Holder, within one calendar month from the date of the termination letter in such cases. The Portfolio Holder decision in such matters is </w:t>
            </w:r>
            <w:r w:rsidRPr="00AE754D">
              <w:rPr>
                <w:rFonts w:ascii="Franklin Gothic Book" w:hAnsi="Franklin Gothic Book" w:cs="Tahoma"/>
                <w:b/>
              </w:rPr>
              <w:lastRenderedPageBreak/>
              <w:t>FINAL</w:t>
            </w:r>
            <w:r w:rsidRPr="00AE754D">
              <w:rPr>
                <w:rFonts w:ascii="Franklin Gothic Book" w:hAnsi="Franklin Gothic Book" w:cs="Tahoma"/>
              </w:rPr>
              <w:t xml:space="preserve">. </w:t>
            </w:r>
          </w:p>
          <w:p w14:paraId="66F8A5D8" w14:textId="77777777" w:rsidR="00873ABF" w:rsidRPr="00AE754D" w:rsidRDefault="00873ABF">
            <w:pPr>
              <w:rPr>
                <w:rFonts w:ascii="Franklin Gothic Book" w:hAnsi="Franklin Gothic Book" w:cs="Tahoma"/>
                <w:sz w:val="12"/>
                <w:szCs w:val="12"/>
              </w:rPr>
            </w:pPr>
          </w:p>
        </w:tc>
      </w:tr>
      <w:tr w:rsidR="00873ABF" w:rsidRPr="00AE754D" w14:paraId="1E609250" w14:textId="77777777" w:rsidTr="00CE500A">
        <w:tc>
          <w:tcPr>
            <w:tcW w:w="0" w:type="auto"/>
            <w:shd w:val="clear" w:color="auto" w:fill="FFFFFF"/>
          </w:tcPr>
          <w:p w14:paraId="3C4CEEE8" w14:textId="77777777" w:rsidR="00873ABF" w:rsidRPr="00AE754D" w:rsidRDefault="00873ABF">
            <w:pPr>
              <w:rPr>
                <w:rFonts w:ascii="Franklin Gothic Book" w:hAnsi="Franklin Gothic Book" w:cs="Tahoma"/>
                <w:b/>
              </w:rPr>
            </w:pPr>
            <w:r w:rsidRPr="00AE754D">
              <w:rPr>
                <w:rFonts w:ascii="Franklin Gothic Book" w:hAnsi="Franklin Gothic Book" w:cs="Tahoma"/>
                <w:b/>
              </w:rPr>
              <w:lastRenderedPageBreak/>
              <w:t>4</w:t>
            </w:r>
          </w:p>
        </w:tc>
        <w:tc>
          <w:tcPr>
            <w:tcW w:w="10774" w:type="dxa"/>
          </w:tcPr>
          <w:p w14:paraId="6E76182A" w14:textId="77777777" w:rsidR="00873ABF" w:rsidRPr="00AE754D" w:rsidRDefault="00873ABF" w:rsidP="003414A5">
            <w:pPr>
              <w:rPr>
                <w:rFonts w:ascii="Franklin Gothic Book" w:hAnsi="Franklin Gothic Book" w:cs="Tahoma"/>
              </w:rPr>
            </w:pPr>
            <w:r w:rsidRPr="00AE754D">
              <w:rPr>
                <w:rFonts w:ascii="Franklin Gothic Book" w:hAnsi="Franklin Gothic Book" w:cs="Tahoma"/>
              </w:rPr>
              <w:t>From time to time, the Council may add additional or amend existing rules as are necessary to maintain the infrastructure and integrity of the allotment management. In such cases all tenants will be written to, at the address held by the Council, to explain the changes to be enacted.</w:t>
            </w:r>
          </w:p>
          <w:p w14:paraId="4389F3F3" w14:textId="77777777" w:rsidR="00873ABF" w:rsidRPr="00AE754D" w:rsidRDefault="00873ABF" w:rsidP="003414A5">
            <w:pPr>
              <w:rPr>
                <w:rFonts w:ascii="Franklin Gothic Book" w:hAnsi="Franklin Gothic Book" w:cs="Tahoma"/>
                <w:sz w:val="12"/>
                <w:szCs w:val="12"/>
              </w:rPr>
            </w:pPr>
          </w:p>
        </w:tc>
      </w:tr>
      <w:tr w:rsidR="00873ABF" w:rsidRPr="00AE754D" w14:paraId="0432977D" w14:textId="77777777" w:rsidTr="00CE500A">
        <w:trPr>
          <w:trHeight w:val="734"/>
        </w:trPr>
        <w:tc>
          <w:tcPr>
            <w:tcW w:w="0" w:type="auto"/>
            <w:shd w:val="clear" w:color="auto" w:fill="FFFFFF"/>
          </w:tcPr>
          <w:p w14:paraId="79D9C327" w14:textId="77777777" w:rsidR="00873ABF" w:rsidRPr="00AE754D" w:rsidRDefault="00873ABF">
            <w:pPr>
              <w:rPr>
                <w:rFonts w:ascii="Franklin Gothic Book" w:hAnsi="Franklin Gothic Book" w:cs="Tahoma"/>
                <w:b/>
                <w:strike/>
              </w:rPr>
            </w:pPr>
            <w:r w:rsidRPr="00AE754D">
              <w:rPr>
                <w:rFonts w:ascii="Franklin Gothic Book" w:hAnsi="Franklin Gothic Book" w:cs="Tahoma"/>
                <w:b/>
              </w:rPr>
              <w:t>5</w:t>
            </w:r>
          </w:p>
        </w:tc>
        <w:tc>
          <w:tcPr>
            <w:tcW w:w="10774" w:type="dxa"/>
          </w:tcPr>
          <w:p w14:paraId="3220A2EF" w14:textId="77777777" w:rsidR="00873ABF" w:rsidRPr="00AE754D" w:rsidRDefault="00873ABF">
            <w:pPr>
              <w:rPr>
                <w:rFonts w:ascii="Franklin Gothic Book" w:hAnsi="Franklin Gothic Book" w:cs="Tahoma"/>
              </w:rPr>
            </w:pPr>
            <w:r w:rsidRPr="00AE754D">
              <w:rPr>
                <w:rFonts w:ascii="Franklin Gothic Book" w:hAnsi="Franklin Gothic Book" w:cs="Tahoma"/>
              </w:rPr>
              <w:t>The Tenant must at all times during the tenancy, observe and comply fully with all enactments, statutory instruments, local, parochial or other byelaws, orders or regulations affecting the allotment.</w:t>
            </w:r>
          </w:p>
          <w:p w14:paraId="291776BA" w14:textId="77777777" w:rsidR="00873ABF" w:rsidRPr="00AE754D" w:rsidRDefault="00873ABF">
            <w:pPr>
              <w:rPr>
                <w:rFonts w:ascii="Franklin Gothic Book" w:hAnsi="Franklin Gothic Book" w:cs="Tahoma"/>
                <w:strike/>
                <w:sz w:val="12"/>
                <w:szCs w:val="12"/>
              </w:rPr>
            </w:pPr>
          </w:p>
        </w:tc>
      </w:tr>
    </w:tbl>
    <w:p w14:paraId="23EA48B0" w14:textId="77777777" w:rsidR="00D25E2A" w:rsidRDefault="00D25E2A" w:rsidP="00DE28D3"/>
    <w:p w14:paraId="6DF35D34" w14:textId="77777777" w:rsidR="00D25E2A" w:rsidRPr="00AE754D" w:rsidRDefault="00D25E2A" w:rsidP="00DE28D3">
      <w:pPr>
        <w:rPr>
          <w:rFonts w:ascii="Franklin Gothic Book" w:hAnsi="Franklin Gothic Book"/>
          <w:b/>
          <w:u w:val="single"/>
        </w:rPr>
      </w:pPr>
      <w:r w:rsidRPr="00AE754D">
        <w:rPr>
          <w:rFonts w:ascii="Franklin Gothic Book" w:hAnsi="Franklin Gothic Book"/>
          <w:b/>
          <w:u w:val="single"/>
        </w:rPr>
        <w:t>REMINDER</w:t>
      </w:r>
    </w:p>
    <w:p w14:paraId="2C4B88DB" w14:textId="77777777" w:rsidR="00D25E2A" w:rsidRPr="00AE754D" w:rsidRDefault="00D25E2A" w:rsidP="00DE28D3">
      <w:pPr>
        <w:rPr>
          <w:rFonts w:ascii="Franklin Gothic Book" w:hAnsi="Franklin Gothic Book"/>
          <w:b/>
        </w:rPr>
      </w:pPr>
    </w:p>
    <w:p w14:paraId="68CE01DD" w14:textId="77777777" w:rsidR="00D25E2A" w:rsidRPr="00AE754D" w:rsidRDefault="00D25E2A" w:rsidP="00AE754D">
      <w:pPr>
        <w:numPr>
          <w:ilvl w:val="0"/>
          <w:numId w:val="12"/>
        </w:numPr>
        <w:rPr>
          <w:rFonts w:ascii="Franklin Gothic Book" w:hAnsi="Franklin Gothic Book"/>
          <w:b/>
        </w:rPr>
      </w:pPr>
      <w:r w:rsidRPr="00AE754D">
        <w:rPr>
          <w:rFonts w:ascii="Franklin Gothic Book" w:hAnsi="Franklin Gothic Book"/>
          <w:b/>
        </w:rPr>
        <w:t xml:space="preserve">IF YOU NO LONGER WISH TO CONTINUE WITH YOUR PLOT AND WISH TO RELINQUISH IT, PLEASE LET US KNOW AS SOON AS POSSIBLE.  </w:t>
      </w:r>
    </w:p>
    <w:p w14:paraId="422A5FFD" w14:textId="77777777" w:rsidR="00D25E2A" w:rsidRPr="00AE754D" w:rsidRDefault="00D25E2A" w:rsidP="00DE28D3">
      <w:pPr>
        <w:rPr>
          <w:rFonts w:ascii="Franklin Gothic Book" w:hAnsi="Franklin Gothic Book"/>
          <w:b/>
        </w:rPr>
      </w:pPr>
    </w:p>
    <w:p w14:paraId="6EB14B8B" w14:textId="77777777" w:rsidR="00B842DF" w:rsidRPr="00AE754D" w:rsidRDefault="00D25E2A" w:rsidP="00AE754D">
      <w:pPr>
        <w:numPr>
          <w:ilvl w:val="0"/>
          <w:numId w:val="12"/>
        </w:numPr>
        <w:rPr>
          <w:rFonts w:ascii="Franklin Gothic Book" w:hAnsi="Franklin Gothic Book"/>
          <w:b/>
        </w:rPr>
      </w:pPr>
      <w:r w:rsidRPr="00AE754D">
        <w:rPr>
          <w:rFonts w:ascii="Franklin Gothic Book" w:hAnsi="Franklin Gothic Book"/>
          <w:b/>
        </w:rPr>
        <w:t>PLEASE ENSURE THAT YOUR PLOT IS LEFT CLEAN AND TIDY.</w:t>
      </w:r>
    </w:p>
    <w:p w14:paraId="22ABFD26" w14:textId="77777777" w:rsidR="00D25E2A" w:rsidRPr="00AE754D" w:rsidRDefault="00D25E2A" w:rsidP="00DE28D3">
      <w:pPr>
        <w:rPr>
          <w:rFonts w:ascii="Franklin Gothic Book" w:hAnsi="Franklin Gothic Book"/>
          <w:b/>
        </w:rPr>
      </w:pPr>
    </w:p>
    <w:p w14:paraId="3B1B52C7" w14:textId="77777777" w:rsidR="00D25E2A" w:rsidRPr="00AE754D" w:rsidRDefault="00D25E2A" w:rsidP="00AE754D">
      <w:pPr>
        <w:numPr>
          <w:ilvl w:val="0"/>
          <w:numId w:val="12"/>
        </w:numPr>
        <w:rPr>
          <w:rFonts w:ascii="Franklin Gothic Book" w:hAnsi="Franklin Gothic Book"/>
          <w:b/>
        </w:rPr>
      </w:pPr>
      <w:r w:rsidRPr="00AE754D">
        <w:rPr>
          <w:rFonts w:ascii="Franklin Gothic Book" w:hAnsi="Franklin Gothic Book"/>
          <w:b/>
        </w:rPr>
        <w:t xml:space="preserve">PLEASE DISCUSS WITH US IF YOU WISH TO LEAVE ANY STRUCTURES ON YOUR PLOT FOR THE INCOMING TENANT. </w:t>
      </w:r>
    </w:p>
    <w:p w14:paraId="22436A12" w14:textId="77777777" w:rsidR="00D25E2A" w:rsidRDefault="00C4070B" w:rsidP="00DE28D3">
      <w:r>
        <w:rPr>
          <w:rFonts w:ascii="Franklin Gothic Book" w:hAnsi="Franklin Gothic Book"/>
          <w:b/>
          <w:color w:val="FF0000"/>
        </w:rPr>
        <w:pict w14:anchorId="2E6D345D">
          <v:rect id="_x0000_i1027" style="width:0;height:1.5pt" o:hralign="center" o:hrstd="t" o:hr="t" fillcolor="#a0a0a0" stroked="f"/>
        </w:pict>
      </w:r>
    </w:p>
    <w:p w14:paraId="0F48FCD9" w14:textId="77777777" w:rsidR="00A23285" w:rsidRDefault="00CE500A" w:rsidP="00CE500A">
      <w:pPr>
        <w:jc w:val="center"/>
        <w:rPr>
          <w:rFonts w:ascii="Franklin Gothic Book" w:hAnsi="Franklin Gothic Book"/>
          <w:b/>
          <w:sz w:val="12"/>
          <w:szCs w:val="12"/>
        </w:rPr>
      </w:pPr>
      <w:r w:rsidRPr="00CE500A">
        <w:rPr>
          <w:rFonts w:ascii="Franklin Gothic Book" w:hAnsi="Franklin Gothic Book"/>
          <w:b/>
        </w:rPr>
        <w:t>AGREEMENT ENDS</w:t>
      </w:r>
    </w:p>
    <w:p w14:paraId="7E18CF2B" w14:textId="77777777" w:rsidR="00A23285" w:rsidRDefault="00C4070B" w:rsidP="00CE500A">
      <w:pPr>
        <w:jc w:val="center"/>
        <w:rPr>
          <w:rFonts w:ascii="Franklin Gothic Book" w:hAnsi="Franklin Gothic Book"/>
          <w:b/>
          <w:sz w:val="12"/>
          <w:szCs w:val="12"/>
        </w:rPr>
      </w:pPr>
      <w:r>
        <w:pict w14:anchorId="2E7EA53C">
          <v:rect id="_x0000_i1028" style="width:0;height:1.5pt" o:hralign="center" o:hrstd="t" o:hr="t" fillcolor="#a0a0a0" stroked="f"/>
        </w:pict>
      </w:r>
    </w:p>
    <w:p w14:paraId="18D0A99F" w14:textId="77777777" w:rsidR="00A23285" w:rsidRPr="00A23285" w:rsidRDefault="00A23285" w:rsidP="00CE500A">
      <w:pPr>
        <w:jc w:val="center"/>
        <w:rPr>
          <w:rFonts w:ascii="Franklin Gothic Book" w:hAnsi="Franklin Gothic Book"/>
          <w:b/>
          <w:sz w:val="12"/>
          <w:szCs w:val="12"/>
        </w:rPr>
      </w:pPr>
    </w:p>
    <w:sectPr w:rsidR="00A23285" w:rsidRPr="00A23285" w:rsidSect="004E03FA">
      <w:headerReference w:type="even" r:id="rId13"/>
      <w:headerReference w:type="default" r:id="rId14"/>
      <w:footerReference w:type="even" r:id="rId15"/>
      <w:footerReference w:type="default" r:id="rId16"/>
      <w:headerReference w:type="first" r:id="rId17"/>
      <w:footerReference w:type="first" r:id="rId18"/>
      <w:pgSz w:w="11909" w:h="16834" w:code="9"/>
      <w:pgMar w:top="272" w:right="285" w:bottom="567" w:left="567" w:header="285" w:footer="0" w:gutter="0"/>
      <w:pgNumType w:start="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ACAF3" w14:textId="77777777" w:rsidR="008E3020" w:rsidRDefault="008E3020" w:rsidP="00E52D59">
      <w:r>
        <w:separator/>
      </w:r>
    </w:p>
  </w:endnote>
  <w:endnote w:type="continuationSeparator" w:id="0">
    <w:p w14:paraId="6B7FFBCC" w14:textId="77777777" w:rsidR="008E3020" w:rsidRDefault="008E3020" w:rsidP="00E52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33E9D" w14:textId="77777777" w:rsidR="006B1B03" w:rsidRDefault="006B1B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D7E0A" w14:textId="77777777" w:rsidR="006B1B03" w:rsidRDefault="006B1B03">
    <w:pPr>
      <w:pStyle w:val="Footer"/>
      <w:jc w:val="center"/>
    </w:pPr>
    <w:r>
      <w:fldChar w:fldCharType="begin"/>
    </w:r>
    <w:r>
      <w:instrText xml:space="preserve"> PAGE   \* MERGEFORMAT </w:instrText>
    </w:r>
    <w:r>
      <w:fldChar w:fldCharType="separate"/>
    </w:r>
    <w:r w:rsidR="00F715A9">
      <w:rPr>
        <w:noProof/>
      </w:rPr>
      <w:t>1</w:t>
    </w:r>
    <w:r>
      <w:rPr>
        <w:noProof/>
      </w:rPr>
      <w:fldChar w:fldCharType="end"/>
    </w:r>
  </w:p>
  <w:p w14:paraId="5BD900AD" w14:textId="77777777" w:rsidR="006B1B03" w:rsidRDefault="006B1B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B897A" w14:textId="77777777" w:rsidR="006B1B03" w:rsidRPr="005F5EC3" w:rsidRDefault="006B1B03" w:rsidP="00E52D59">
    <w:pPr>
      <w:pStyle w:val="Footer"/>
      <w:rPr>
        <w:rFonts w:ascii="Arial" w:hAnsi="Arial" w:cs="Arial"/>
        <w:sz w:val="20"/>
        <w:szCs w:val="20"/>
      </w:rPr>
    </w:pPr>
  </w:p>
  <w:p w14:paraId="3925EB95" w14:textId="77777777" w:rsidR="006B1B03" w:rsidRPr="00E52D59" w:rsidRDefault="006B1B03">
    <w:pPr>
      <w:pStyle w:val="Footer"/>
      <w:rPr>
        <w:rFonts w:ascii="Arial" w:hAnsi="Arial" w:cs="Arial"/>
      </w:rPr>
    </w:pPr>
  </w:p>
  <w:p w14:paraId="7ECB79EF" w14:textId="77777777" w:rsidR="006B1B03" w:rsidRDefault="006B1B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8C297" w14:textId="77777777" w:rsidR="008E3020" w:rsidRDefault="008E3020" w:rsidP="00E52D59">
      <w:r>
        <w:separator/>
      </w:r>
    </w:p>
  </w:footnote>
  <w:footnote w:type="continuationSeparator" w:id="0">
    <w:p w14:paraId="4A2B11BA" w14:textId="77777777" w:rsidR="008E3020" w:rsidRDefault="008E3020" w:rsidP="00E52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B1C70" w14:textId="77777777" w:rsidR="006B1B03" w:rsidRDefault="006B1B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F1FCF" w14:textId="77777777" w:rsidR="006B1B03" w:rsidRDefault="006B1B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596D2" w14:textId="77777777" w:rsidR="006B1B03" w:rsidRPr="00DA1B89" w:rsidRDefault="006B1B03" w:rsidP="00DA1B89">
    <w:pPr>
      <w:pStyle w:val="Heading1"/>
      <w:jc w:val="right"/>
      <w:rPr>
        <w:rFonts w:ascii="Franklin Gothic Book" w:hAnsi="Franklin Gothic Book" w:cs="Arial"/>
        <w:b w:val="0"/>
        <w:u w:val="none"/>
      </w:rPr>
    </w:pPr>
    <w:r w:rsidRPr="00DA1B89">
      <w:rPr>
        <w:rFonts w:ascii="Franklin Gothic Book" w:hAnsi="Franklin Gothic Book" w:cs="Arial"/>
        <w:b w:val="0"/>
        <w:u w:val="none"/>
      </w:rPr>
      <w:t xml:space="preserve"> </w:t>
    </w:r>
  </w:p>
  <w:p w14:paraId="13379DA1" w14:textId="77777777" w:rsidR="006B1B03" w:rsidRDefault="006B1B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8A9"/>
    <w:multiLevelType w:val="hybridMultilevel"/>
    <w:tmpl w:val="8D684116"/>
    <w:lvl w:ilvl="0" w:tplc="09068CCE">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D758C"/>
    <w:multiLevelType w:val="hybridMultilevel"/>
    <w:tmpl w:val="1242D7D8"/>
    <w:lvl w:ilvl="0" w:tplc="FCCE1842">
      <w:start w:val="1"/>
      <w:numFmt w:val="bullet"/>
      <w:lvlText w:val=""/>
      <w:lvlJc w:val="left"/>
      <w:pPr>
        <w:ind w:left="36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41E01"/>
    <w:multiLevelType w:val="hybridMultilevel"/>
    <w:tmpl w:val="90047482"/>
    <w:lvl w:ilvl="0" w:tplc="09068CCE">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D4688A"/>
    <w:multiLevelType w:val="hybridMultilevel"/>
    <w:tmpl w:val="9AD6B2F4"/>
    <w:lvl w:ilvl="0" w:tplc="09068CCE">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B21FC8"/>
    <w:multiLevelType w:val="hybridMultilevel"/>
    <w:tmpl w:val="1DF81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CF4F93"/>
    <w:multiLevelType w:val="hybridMultilevel"/>
    <w:tmpl w:val="1D047A68"/>
    <w:lvl w:ilvl="0" w:tplc="08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B9E5BDB"/>
    <w:multiLevelType w:val="hybridMultilevel"/>
    <w:tmpl w:val="EB0E38A0"/>
    <w:lvl w:ilvl="0" w:tplc="CCBE42CE">
      <w:start w:val="1"/>
      <w:numFmt w:val="bullet"/>
      <w:lvlText w:val=""/>
      <w:lvlJc w:val="left"/>
      <w:pPr>
        <w:ind w:left="36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7C27F5"/>
    <w:multiLevelType w:val="hybridMultilevel"/>
    <w:tmpl w:val="1E2017F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CCA4FBB"/>
    <w:multiLevelType w:val="hybridMultilevel"/>
    <w:tmpl w:val="0FB25E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465888"/>
    <w:multiLevelType w:val="hybridMultilevel"/>
    <w:tmpl w:val="A034645C"/>
    <w:lvl w:ilvl="0" w:tplc="9D7C2F8C">
      <w:start w:val="1"/>
      <w:numFmt w:val="bullet"/>
      <w:lvlText w:val=""/>
      <w:lvlJc w:val="left"/>
      <w:pPr>
        <w:ind w:left="36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633864"/>
    <w:multiLevelType w:val="hybridMultilevel"/>
    <w:tmpl w:val="E1E4A492"/>
    <w:lvl w:ilvl="0" w:tplc="09068CCE">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A22B47"/>
    <w:multiLevelType w:val="hybridMultilevel"/>
    <w:tmpl w:val="0B4A6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767226"/>
    <w:multiLevelType w:val="hybridMultilevel"/>
    <w:tmpl w:val="4A867866"/>
    <w:lvl w:ilvl="0" w:tplc="68BC637A">
      <w:start w:val="1"/>
      <w:numFmt w:val="bullet"/>
      <w:lvlText w:val=""/>
      <w:lvlJc w:val="left"/>
      <w:pPr>
        <w:ind w:left="36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B74A18"/>
    <w:multiLevelType w:val="hybridMultilevel"/>
    <w:tmpl w:val="A25C4732"/>
    <w:lvl w:ilvl="0" w:tplc="09068CCE">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013E37"/>
    <w:multiLevelType w:val="hybridMultilevel"/>
    <w:tmpl w:val="FF3C5EA8"/>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7D6990"/>
    <w:multiLevelType w:val="hybridMultilevel"/>
    <w:tmpl w:val="2FF67BB8"/>
    <w:lvl w:ilvl="0" w:tplc="09068CCE">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D75E70"/>
    <w:multiLevelType w:val="hybridMultilevel"/>
    <w:tmpl w:val="53289862"/>
    <w:lvl w:ilvl="0" w:tplc="79CC22FA">
      <w:start w:val="1"/>
      <w:numFmt w:val="bullet"/>
      <w:lvlText w:val=""/>
      <w:lvlJc w:val="left"/>
      <w:pPr>
        <w:ind w:left="36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AB128D"/>
    <w:multiLevelType w:val="hybridMultilevel"/>
    <w:tmpl w:val="D97E694C"/>
    <w:lvl w:ilvl="0" w:tplc="1BAA93EC">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D8A65DD"/>
    <w:multiLevelType w:val="hybridMultilevel"/>
    <w:tmpl w:val="3BA6B726"/>
    <w:lvl w:ilvl="0" w:tplc="09068CCE">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163C97"/>
    <w:multiLevelType w:val="hybridMultilevel"/>
    <w:tmpl w:val="E536D7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1F7451AB"/>
    <w:multiLevelType w:val="hybridMultilevel"/>
    <w:tmpl w:val="C86EA1AA"/>
    <w:lvl w:ilvl="0" w:tplc="09068CCE">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1C94184"/>
    <w:multiLevelType w:val="hybridMultilevel"/>
    <w:tmpl w:val="541078F0"/>
    <w:lvl w:ilvl="0" w:tplc="09068CCE">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20A14F9"/>
    <w:multiLevelType w:val="hybridMultilevel"/>
    <w:tmpl w:val="E7EA8F0A"/>
    <w:lvl w:ilvl="0" w:tplc="A4E8025C">
      <w:start w:val="1"/>
      <w:numFmt w:val="bullet"/>
      <w:lvlText w:val=""/>
      <w:lvlJc w:val="left"/>
      <w:pPr>
        <w:ind w:left="360" w:hanging="360"/>
      </w:pPr>
      <w:rPr>
        <w:rFonts w:ascii="Symbol" w:hAnsi="Symbol" w:hint="default"/>
        <w:color w:val="FF00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DF6976"/>
    <w:multiLevelType w:val="hybridMultilevel"/>
    <w:tmpl w:val="9AAE9D58"/>
    <w:lvl w:ilvl="0" w:tplc="B306A362">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D3625C"/>
    <w:multiLevelType w:val="hybridMultilevel"/>
    <w:tmpl w:val="4AA4E92E"/>
    <w:lvl w:ilvl="0" w:tplc="A4E8025C">
      <w:start w:val="1"/>
      <w:numFmt w:val="bullet"/>
      <w:lvlText w:val=""/>
      <w:lvlJc w:val="left"/>
      <w:pPr>
        <w:ind w:left="360" w:hanging="360"/>
      </w:pPr>
      <w:rPr>
        <w:rFonts w:ascii="Symbol" w:hAnsi="Symbol" w:hint="default"/>
        <w:color w:val="FF00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6222E35"/>
    <w:multiLevelType w:val="hybridMultilevel"/>
    <w:tmpl w:val="3068749E"/>
    <w:lvl w:ilvl="0" w:tplc="6B5636CA">
      <w:start w:val="1"/>
      <w:numFmt w:val="bullet"/>
      <w:lvlText w:val=""/>
      <w:lvlJc w:val="left"/>
      <w:pPr>
        <w:ind w:left="742" w:hanging="360"/>
      </w:pPr>
      <w:rPr>
        <w:rFonts w:ascii="Symbol" w:hAnsi="Symbol" w:hint="default"/>
        <w:color w:val="auto"/>
        <w:sz w:val="24"/>
        <w:szCs w:val="24"/>
      </w:rPr>
    </w:lvl>
    <w:lvl w:ilvl="1" w:tplc="08090003" w:tentative="1">
      <w:start w:val="1"/>
      <w:numFmt w:val="bullet"/>
      <w:lvlText w:val="o"/>
      <w:lvlJc w:val="left"/>
      <w:pPr>
        <w:ind w:left="1822" w:hanging="360"/>
      </w:pPr>
      <w:rPr>
        <w:rFonts w:ascii="Courier New" w:hAnsi="Courier New" w:cs="Courier New" w:hint="default"/>
      </w:rPr>
    </w:lvl>
    <w:lvl w:ilvl="2" w:tplc="08090005" w:tentative="1">
      <w:start w:val="1"/>
      <w:numFmt w:val="bullet"/>
      <w:lvlText w:val=""/>
      <w:lvlJc w:val="left"/>
      <w:pPr>
        <w:ind w:left="2542" w:hanging="360"/>
      </w:pPr>
      <w:rPr>
        <w:rFonts w:ascii="Wingdings" w:hAnsi="Wingdings" w:hint="default"/>
      </w:rPr>
    </w:lvl>
    <w:lvl w:ilvl="3" w:tplc="08090001" w:tentative="1">
      <w:start w:val="1"/>
      <w:numFmt w:val="bullet"/>
      <w:lvlText w:val=""/>
      <w:lvlJc w:val="left"/>
      <w:pPr>
        <w:ind w:left="3262" w:hanging="360"/>
      </w:pPr>
      <w:rPr>
        <w:rFonts w:ascii="Symbol" w:hAnsi="Symbol" w:hint="default"/>
      </w:rPr>
    </w:lvl>
    <w:lvl w:ilvl="4" w:tplc="08090003" w:tentative="1">
      <w:start w:val="1"/>
      <w:numFmt w:val="bullet"/>
      <w:lvlText w:val="o"/>
      <w:lvlJc w:val="left"/>
      <w:pPr>
        <w:ind w:left="3982" w:hanging="360"/>
      </w:pPr>
      <w:rPr>
        <w:rFonts w:ascii="Courier New" w:hAnsi="Courier New" w:cs="Courier New" w:hint="default"/>
      </w:rPr>
    </w:lvl>
    <w:lvl w:ilvl="5" w:tplc="08090005" w:tentative="1">
      <w:start w:val="1"/>
      <w:numFmt w:val="bullet"/>
      <w:lvlText w:val=""/>
      <w:lvlJc w:val="left"/>
      <w:pPr>
        <w:ind w:left="4702" w:hanging="360"/>
      </w:pPr>
      <w:rPr>
        <w:rFonts w:ascii="Wingdings" w:hAnsi="Wingdings" w:hint="default"/>
      </w:rPr>
    </w:lvl>
    <w:lvl w:ilvl="6" w:tplc="08090001" w:tentative="1">
      <w:start w:val="1"/>
      <w:numFmt w:val="bullet"/>
      <w:lvlText w:val=""/>
      <w:lvlJc w:val="left"/>
      <w:pPr>
        <w:ind w:left="5422" w:hanging="360"/>
      </w:pPr>
      <w:rPr>
        <w:rFonts w:ascii="Symbol" w:hAnsi="Symbol" w:hint="default"/>
      </w:rPr>
    </w:lvl>
    <w:lvl w:ilvl="7" w:tplc="08090003" w:tentative="1">
      <w:start w:val="1"/>
      <w:numFmt w:val="bullet"/>
      <w:lvlText w:val="o"/>
      <w:lvlJc w:val="left"/>
      <w:pPr>
        <w:ind w:left="6142" w:hanging="360"/>
      </w:pPr>
      <w:rPr>
        <w:rFonts w:ascii="Courier New" w:hAnsi="Courier New" w:cs="Courier New" w:hint="default"/>
      </w:rPr>
    </w:lvl>
    <w:lvl w:ilvl="8" w:tplc="08090005" w:tentative="1">
      <w:start w:val="1"/>
      <w:numFmt w:val="bullet"/>
      <w:lvlText w:val=""/>
      <w:lvlJc w:val="left"/>
      <w:pPr>
        <w:ind w:left="6862" w:hanging="360"/>
      </w:pPr>
      <w:rPr>
        <w:rFonts w:ascii="Wingdings" w:hAnsi="Wingdings" w:hint="default"/>
      </w:rPr>
    </w:lvl>
  </w:abstractNum>
  <w:abstractNum w:abstractNumId="26" w15:restartNumberingAfterBreak="0">
    <w:nsid w:val="2A622E2D"/>
    <w:multiLevelType w:val="hybridMultilevel"/>
    <w:tmpl w:val="4AB45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AB93243"/>
    <w:multiLevelType w:val="hybridMultilevel"/>
    <w:tmpl w:val="E6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B383DB8"/>
    <w:multiLevelType w:val="hybridMultilevel"/>
    <w:tmpl w:val="3D1475E2"/>
    <w:lvl w:ilvl="0" w:tplc="DE02B710">
      <w:start w:val="1"/>
      <w:numFmt w:val="bullet"/>
      <w:lvlText w:val=""/>
      <w:lvlJc w:val="left"/>
      <w:pPr>
        <w:ind w:left="742" w:hanging="360"/>
      </w:pPr>
      <w:rPr>
        <w:rFonts w:ascii="Symbol" w:hAnsi="Symbol" w:hint="default"/>
        <w:color w:val="auto"/>
        <w:sz w:val="24"/>
        <w:szCs w:val="24"/>
      </w:rPr>
    </w:lvl>
    <w:lvl w:ilvl="1" w:tplc="08090003" w:tentative="1">
      <w:start w:val="1"/>
      <w:numFmt w:val="bullet"/>
      <w:lvlText w:val="o"/>
      <w:lvlJc w:val="left"/>
      <w:pPr>
        <w:ind w:left="1822" w:hanging="360"/>
      </w:pPr>
      <w:rPr>
        <w:rFonts w:ascii="Courier New" w:hAnsi="Courier New" w:cs="Courier New" w:hint="default"/>
      </w:rPr>
    </w:lvl>
    <w:lvl w:ilvl="2" w:tplc="08090005" w:tentative="1">
      <w:start w:val="1"/>
      <w:numFmt w:val="bullet"/>
      <w:lvlText w:val=""/>
      <w:lvlJc w:val="left"/>
      <w:pPr>
        <w:ind w:left="2542" w:hanging="360"/>
      </w:pPr>
      <w:rPr>
        <w:rFonts w:ascii="Wingdings" w:hAnsi="Wingdings" w:hint="default"/>
      </w:rPr>
    </w:lvl>
    <w:lvl w:ilvl="3" w:tplc="08090001" w:tentative="1">
      <w:start w:val="1"/>
      <w:numFmt w:val="bullet"/>
      <w:lvlText w:val=""/>
      <w:lvlJc w:val="left"/>
      <w:pPr>
        <w:ind w:left="3262" w:hanging="360"/>
      </w:pPr>
      <w:rPr>
        <w:rFonts w:ascii="Symbol" w:hAnsi="Symbol" w:hint="default"/>
      </w:rPr>
    </w:lvl>
    <w:lvl w:ilvl="4" w:tplc="08090003" w:tentative="1">
      <w:start w:val="1"/>
      <w:numFmt w:val="bullet"/>
      <w:lvlText w:val="o"/>
      <w:lvlJc w:val="left"/>
      <w:pPr>
        <w:ind w:left="3982" w:hanging="360"/>
      </w:pPr>
      <w:rPr>
        <w:rFonts w:ascii="Courier New" w:hAnsi="Courier New" w:cs="Courier New" w:hint="default"/>
      </w:rPr>
    </w:lvl>
    <w:lvl w:ilvl="5" w:tplc="08090005" w:tentative="1">
      <w:start w:val="1"/>
      <w:numFmt w:val="bullet"/>
      <w:lvlText w:val=""/>
      <w:lvlJc w:val="left"/>
      <w:pPr>
        <w:ind w:left="4702" w:hanging="360"/>
      </w:pPr>
      <w:rPr>
        <w:rFonts w:ascii="Wingdings" w:hAnsi="Wingdings" w:hint="default"/>
      </w:rPr>
    </w:lvl>
    <w:lvl w:ilvl="6" w:tplc="08090001" w:tentative="1">
      <w:start w:val="1"/>
      <w:numFmt w:val="bullet"/>
      <w:lvlText w:val=""/>
      <w:lvlJc w:val="left"/>
      <w:pPr>
        <w:ind w:left="5422" w:hanging="360"/>
      </w:pPr>
      <w:rPr>
        <w:rFonts w:ascii="Symbol" w:hAnsi="Symbol" w:hint="default"/>
      </w:rPr>
    </w:lvl>
    <w:lvl w:ilvl="7" w:tplc="08090003" w:tentative="1">
      <w:start w:val="1"/>
      <w:numFmt w:val="bullet"/>
      <w:lvlText w:val="o"/>
      <w:lvlJc w:val="left"/>
      <w:pPr>
        <w:ind w:left="6142" w:hanging="360"/>
      </w:pPr>
      <w:rPr>
        <w:rFonts w:ascii="Courier New" w:hAnsi="Courier New" w:cs="Courier New" w:hint="default"/>
      </w:rPr>
    </w:lvl>
    <w:lvl w:ilvl="8" w:tplc="08090005" w:tentative="1">
      <w:start w:val="1"/>
      <w:numFmt w:val="bullet"/>
      <w:lvlText w:val=""/>
      <w:lvlJc w:val="left"/>
      <w:pPr>
        <w:ind w:left="6862" w:hanging="360"/>
      </w:pPr>
      <w:rPr>
        <w:rFonts w:ascii="Wingdings" w:hAnsi="Wingdings" w:hint="default"/>
      </w:rPr>
    </w:lvl>
  </w:abstractNum>
  <w:abstractNum w:abstractNumId="29" w15:restartNumberingAfterBreak="0">
    <w:nsid w:val="2B602DC6"/>
    <w:multiLevelType w:val="hybridMultilevel"/>
    <w:tmpl w:val="63C86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33415C6"/>
    <w:multiLevelType w:val="hybridMultilevel"/>
    <w:tmpl w:val="4CBAF228"/>
    <w:lvl w:ilvl="0" w:tplc="94F64CD8">
      <w:numFmt w:val="bullet"/>
      <w:lvlText w:val=""/>
      <w:lvlJc w:val="left"/>
      <w:pPr>
        <w:ind w:left="720" w:hanging="360"/>
      </w:pPr>
      <w:rPr>
        <w:rFonts w:ascii="Wingdings" w:eastAsia="Times New Roman" w:hAnsi="Wingdings" w:cs="Times New Roman"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4CA5D1A"/>
    <w:multiLevelType w:val="hybridMultilevel"/>
    <w:tmpl w:val="FD4E2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6260A70"/>
    <w:multiLevelType w:val="hybridMultilevel"/>
    <w:tmpl w:val="A6BE6E3A"/>
    <w:lvl w:ilvl="0" w:tplc="464C424E">
      <w:start w:val="1"/>
      <w:numFmt w:val="bullet"/>
      <w:lvlText w:val=""/>
      <w:lvlJc w:val="left"/>
      <w:pPr>
        <w:ind w:left="36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B975907"/>
    <w:multiLevelType w:val="hybridMultilevel"/>
    <w:tmpl w:val="0DBC3868"/>
    <w:lvl w:ilvl="0" w:tplc="6828567A">
      <w:start w:val="1"/>
      <w:numFmt w:val="bullet"/>
      <w:lvlText w:val=""/>
      <w:lvlJc w:val="left"/>
      <w:pPr>
        <w:ind w:left="36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BF27659"/>
    <w:multiLevelType w:val="hybridMultilevel"/>
    <w:tmpl w:val="49D044AC"/>
    <w:lvl w:ilvl="0" w:tplc="09068CCE">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F986CF9"/>
    <w:multiLevelType w:val="hybridMultilevel"/>
    <w:tmpl w:val="92A42FC0"/>
    <w:lvl w:ilvl="0" w:tplc="09068CCE">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2E935EE"/>
    <w:multiLevelType w:val="hybridMultilevel"/>
    <w:tmpl w:val="6C489064"/>
    <w:lvl w:ilvl="0" w:tplc="BD72745E">
      <w:start w:val="1"/>
      <w:numFmt w:val="bullet"/>
      <w:lvlText w:val=""/>
      <w:lvlJc w:val="left"/>
      <w:pPr>
        <w:ind w:left="36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3460D3F"/>
    <w:multiLevelType w:val="hybridMultilevel"/>
    <w:tmpl w:val="83E6AA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4471A42"/>
    <w:multiLevelType w:val="hybridMultilevel"/>
    <w:tmpl w:val="242ADED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4BA4E97"/>
    <w:multiLevelType w:val="hybridMultilevel"/>
    <w:tmpl w:val="98B4A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5C13EBE"/>
    <w:multiLevelType w:val="hybridMultilevel"/>
    <w:tmpl w:val="3F0AEE5A"/>
    <w:lvl w:ilvl="0" w:tplc="85F44E2C">
      <w:start w:val="1"/>
      <w:numFmt w:val="bullet"/>
      <w:lvlText w:val=""/>
      <w:lvlJc w:val="left"/>
      <w:pPr>
        <w:ind w:left="36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7B364CA"/>
    <w:multiLevelType w:val="hybridMultilevel"/>
    <w:tmpl w:val="919A40EA"/>
    <w:lvl w:ilvl="0" w:tplc="DE0ABB5C">
      <w:start w:val="1"/>
      <w:numFmt w:val="bullet"/>
      <w:lvlText w:val=""/>
      <w:lvlJc w:val="left"/>
      <w:pPr>
        <w:ind w:left="360" w:hanging="360"/>
      </w:pPr>
      <w:rPr>
        <w:rFonts w:ascii="Symbol" w:hAnsi="Symbol" w:hint="default"/>
        <w:color w:val="auto"/>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A014098"/>
    <w:multiLevelType w:val="hybridMultilevel"/>
    <w:tmpl w:val="A3A812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4D155118"/>
    <w:multiLevelType w:val="hybridMultilevel"/>
    <w:tmpl w:val="EAA441FE"/>
    <w:lvl w:ilvl="0" w:tplc="09068CCE">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DAF6F6C"/>
    <w:multiLevelType w:val="hybridMultilevel"/>
    <w:tmpl w:val="B546EAC0"/>
    <w:lvl w:ilvl="0" w:tplc="A4E8025C">
      <w:start w:val="1"/>
      <w:numFmt w:val="bullet"/>
      <w:lvlText w:val=""/>
      <w:lvlJc w:val="left"/>
      <w:pPr>
        <w:ind w:left="360" w:hanging="360"/>
      </w:pPr>
      <w:rPr>
        <w:rFonts w:ascii="Symbol" w:hAnsi="Symbol" w:hint="default"/>
        <w:color w:val="FF000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E6A7897"/>
    <w:multiLevelType w:val="hybridMultilevel"/>
    <w:tmpl w:val="3B163CF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FAE1714"/>
    <w:multiLevelType w:val="hybridMultilevel"/>
    <w:tmpl w:val="4BA43ECA"/>
    <w:lvl w:ilvl="0" w:tplc="2F04069C">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15B4756"/>
    <w:multiLevelType w:val="hybridMultilevel"/>
    <w:tmpl w:val="52C26616"/>
    <w:lvl w:ilvl="0" w:tplc="09068CCE">
      <w:start w:val="1"/>
      <w:numFmt w:val="bullet"/>
      <w:lvlText w:val=""/>
      <w:lvlJc w:val="left"/>
      <w:pPr>
        <w:ind w:left="698" w:hanging="360"/>
      </w:pPr>
      <w:rPr>
        <w:rFonts w:ascii="Symbol" w:hAnsi="Symbol" w:hint="default"/>
        <w:sz w:val="24"/>
        <w:szCs w:val="24"/>
      </w:rPr>
    </w:lvl>
    <w:lvl w:ilvl="1" w:tplc="08090003" w:tentative="1">
      <w:start w:val="1"/>
      <w:numFmt w:val="bullet"/>
      <w:lvlText w:val="o"/>
      <w:lvlJc w:val="left"/>
      <w:pPr>
        <w:ind w:left="1778" w:hanging="360"/>
      </w:pPr>
      <w:rPr>
        <w:rFonts w:ascii="Courier New" w:hAnsi="Courier New" w:cs="Courier New" w:hint="default"/>
      </w:rPr>
    </w:lvl>
    <w:lvl w:ilvl="2" w:tplc="08090005" w:tentative="1">
      <w:start w:val="1"/>
      <w:numFmt w:val="bullet"/>
      <w:lvlText w:val=""/>
      <w:lvlJc w:val="left"/>
      <w:pPr>
        <w:ind w:left="2498" w:hanging="360"/>
      </w:pPr>
      <w:rPr>
        <w:rFonts w:ascii="Wingdings" w:hAnsi="Wingdings" w:hint="default"/>
      </w:rPr>
    </w:lvl>
    <w:lvl w:ilvl="3" w:tplc="08090001" w:tentative="1">
      <w:start w:val="1"/>
      <w:numFmt w:val="bullet"/>
      <w:lvlText w:val=""/>
      <w:lvlJc w:val="left"/>
      <w:pPr>
        <w:ind w:left="3218" w:hanging="360"/>
      </w:pPr>
      <w:rPr>
        <w:rFonts w:ascii="Symbol" w:hAnsi="Symbol" w:hint="default"/>
      </w:rPr>
    </w:lvl>
    <w:lvl w:ilvl="4" w:tplc="08090003" w:tentative="1">
      <w:start w:val="1"/>
      <w:numFmt w:val="bullet"/>
      <w:lvlText w:val="o"/>
      <w:lvlJc w:val="left"/>
      <w:pPr>
        <w:ind w:left="3938" w:hanging="360"/>
      </w:pPr>
      <w:rPr>
        <w:rFonts w:ascii="Courier New" w:hAnsi="Courier New" w:cs="Courier New" w:hint="default"/>
      </w:rPr>
    </w:lvl>
    <w:lvl w:ilvl="5" w:tplc="08090005" w:tentative="1">
      <w:start w:val="1"/>
      <w:numFmt w:val="bullet"/>
      <w:lvlText w:val=""/>
      <w:lvlJc w:val="left"/>
      <w:pPr>
        <w:ind w:left="4658" w:hanging="360"/>
      </w:pPr>
      <w:rPr>
        <w:rFonts w:ascii="Wingdings" w:hAnsi="Wingdings" w:hint="default"/>
      </w:rPr>
    </w:lvl>
    <w:lvl w:ilvl="6" w:tplc="08090001" w:tentative="1">
      <w:start w:val="1"/>
      <w:numFmt w:val="bullet"/>
      <w:lvlText w:val=""/>
      <w:lvlJc w:val="left"/>
      <w:pPr>
        <w:ind w:left="5378" w:hanging="360"/>
      </w:pPr>
      <w:rPr>
        <w:rFonts w:ascii="Symbol" w:hAnsi="Symbol" w:hint="default"/>
      </w:rPr>
    </w:lvl>
    <w:lvl w:ilvl="7" w:tplc="08090003" w:tentative="1">
      <w:start w:val="1"/>
      <w:numFmt w:val="bullet"/>
      <w:lvlText w:val="o"/>
      <w:lvlJc w:val="left"/>
      <w:pPr>
        <w:ind w:left="6098" w:hanging="360"/>
      </w:pPr>
      <w:rPr>
        <w:rFonts w:ascii="Courier New" w:hAnsi="Courier New" w:cs="Courier New" w:hint="default"/>
      </w:rPr>
    </w:lvl>
    <w:lvl w:ilvl="8" w:tplc="08090005" w:tentative="1">
      <w:start w:val="1"/>
      <w:numFmt w:val="bullet"/>
      <w:lvlText w:val=""/>
      <w:lvlJc w:val="left"/>
      <w:pPr>
        <w:ind w:left="6818" w:hanging="360"/>
      </w:pPr>
      <w:rPr>
        <w:rFonts w:ascii="Wingdings" w:hAnsi="Wingdings" w:hint="default"/>
      </w:rPr>
    </w:lvl>
  </w:abstractNum>
  <w:abstractNum w:abstractNumId="48" w15:restartNumberingAfterBreak="0">
    <w:nsid w:val="527B6F56"/>
    <w:multiLevelType w:val="hybridMultilevel"/>
    <w:tmpl w:val="73A85068"/>
    <w:lvl w:ilvl="0" w:tplc="1A0ECF9E">
      <w:start w:val="1"/>
      <w:numFmt w:val="bullet"/>
      <w:lvlText w:val=""/>
      <w:lvlJc w:val="left"/>
      <w:pPr>
        <w:ind w:left="36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85A411C"/>
    <w:multiLevelType w:val="hybridMultilevel"/>
    <w:tmpl w:val="D708C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A2508AA"/>
    <w:multiLevelType w:val="hybridMultilevel"/>
    <w:tmpl w:val="36B04B10"/>
    <w:lvl w:ilvl="0" w:tplc="09068CCE">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B201727"/>
    <w:multiLevelType w:val="hybridMultilevel"/>
    <w:tmpl w:val="A634BFA4"/>
    <w:lvl w:ilvl="0" w:tplc="93B629B0">
      <w:start w:val="1"/>
      <w:numFmt w:val="bullet"/>
      <w:lvlText w:val=""/>
      <w:lvlJc w:val="left"/>
      <w:pPr>
        <w:ind w:left="36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C822F28"/>
    <w:multiLevelType w:val="hybridMultilevel"/>
    <w:tmpl w:val="ABEAC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DE67D0C"/>
    <w:multiLevelType w:val="hybridMultilevel"/>
    <w:tmpl w:val="0A98A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ECB66B8"/>
    <w:multiLevelType w:val="hybridMultilevel"/>
    <w:tmpl w:val="C0262884"/>
    <w:lvl w:ilvl="0" w:tplc="09068CCE">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0491455"/>
    <w:multiLevelType w:val="hybridMultilevel"/>
    <w:tmpl w:val="9A760BDC"/>
    <w:lvl w:ilvl="0" w:tplc="09068CCE">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4D3511E"/>
    <w:multiLevelType w:val="hybridMultilevel"/>
    <w:tmpl w:val="89FC1298"/>
    <w:lvl w:ilvl="0" w:tplc="09068CCE">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4DE6F1E"/>
    <w:multiLevelType w:val="hybridMultilevel"/>
    <w:tmpl w:val="83967F6E"/>
    <w:lvl w:ilvl="0" w:tplc="09068CCE">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68C512A"/>
    <w:multiLevelType w:val="hybridMultilevel"/>
    <w:tmpl w:val="20A6F36C"/>
    <w:lvl w:ilvl="0" w:tplc="221E3A56">
      <w:start w:val="1"/>
      <w:numFmt w:val="bullet"/>
      <w:lvlText w:val=""/>
      <w:lvlJc w:val="left"/>
      <w:pPr>
        <w:ind w:left="36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8E32186"/>
    <w:multiLevelType w:val="hybridMultilevel"/>
    <w:tmpl w:val="B25E6FA4"/>
    <w:lvl w:ilvl="0" w:tplc="09068CCE">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A3550D6"/>
    <w:multiLevelType w:val="hybridMultilevel"/>
    <w:tmpl w:val="27AC7066"/>
    <w:lvl w:ilvl="0" w:tplc="814E18DC">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6A5A454C"/>
    <w:multiLevelType w:val="hybridMultilevel"/>
    <w:tmpl w:val="5816B8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6F47363A"/>
    <w:multiLevelType w:val="hybridMultilevel"/>
    <w:tmpl w:val="FA205A6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3" w15:restartNumberingAfterBreak="0">
    <w:nsid w:val="743565E2"/>
    <w:multiLevelType w:val="hybridMultilevel"/>
    <w:tmpl w:val="B6042A0E"/>
    <w:lvl w:ilvl="0" w:tplc="09068CCE">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64" w15:restartNumberingAfterBreak="0">
    <w:nsid w:val="744C587E"/>
    <w:multiLevelType w:val="hybridMultilevel"/>
    <w:tmpl w:val="410CB4D4"/>
    <w:lvl w:ilvl="0" w:tplc="BA92F2A8">
      <w:start w:val="1"/>
      <w:numFmt w:val="bullet"/>
      <w:lvlText w:val=""/>
      <w:lvlJc w:val="left"/>
      <w:pPr>
        <w:ind w:left="36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6E46DD5"/>
    <w:multiLevelType w:val="hybridMultilevel"/>
    <w:tmpl w:val="7A0C87D6"/>
    <w:lvl w:ilvl="0" w:tplc="9C260C3E">
      <w:start w:val="1"/>
      <w:numFmt w:val="bullet"/>
      <w:lvlText w:val=""/>
      <w:lvlJc w:val="left"/>
      <w:pPr>
        <w:ind w:left="36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78B6B40"/>
    <w:multiLevelType w:val="hybridMultilevel"/>
    <w:tmpl w:val="AE94F628"/>
    <w:lvl w:ilvl="0" w:tplc="09068CCE">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89D6D05"/>
    <w:multiLevelType w:val="hybridMultilevel"/>
    <w:tmpl w:val="D6EA663C"/>
    <w:lvl w:ilvl="0" w:tplc="0809001B">
      <w:start w:val="1"/>
      <w:numFmt w:val="lowerRoman"/>
      <w:lvlText w:val="%1."/>
      <w:lvlJc w:val="right"/>
      <w:pPr>
        <w:ind w:left="654" w:hanging="360"/>
      </w:pPr>
    </w:lvl>
    <w:lvl w:ilvl="1" w:tplc="08090019" w:tentative="1">
      <w:start w:val="1"/>
      <w:numFmt w:val="lowerLetter"/>
      <w:lvlText w:val="%2."/>
      <w:lvlJc w:val="left"/>
      <w:pPr>
        <w:ind w:left="1374" w:hanging="360"/>
      </w:pPr>
    </w:lvl>
    <w:lvl w:ilvl="2" w:tplc="0809001B" w:tentative="1">
      <w:start w:val="1"/>
      <w:numFmt w:val="lowerRoman"/>
      <w:lvlText w:val="%3."/>
      <w:lvlJc w:val="right"/>
      <w:pPr>
        <w:ind w:left="2094" w:hanging="180"/>
      </w:pPr>
    </w:lvl>
    <w:lvl w:ilvl="3" w:tplc="0809000F" w:tentative="1">
      <w:start w:val="1"/>
      <w:numFmt w:val="decimal"/>
      <w:lvlText w:val="%4."/>
      <w:lvlJc w:val="left"/>
      <w:pPr>
        <w:ind w:left="2814" w:hanging="360"/>
      </w:pPr>
    </w:lvl>
    <w:lvl w:ilvl="4" w:tplc="08090019" w:tentative="1">
      <w:start w:val="1"/>
      <w:numFmt w:val="lowerLetter"/>
      <w:lvlText w:val="%5."/>
      <w:lvlJc w:val="left"/>
      <w:pPr>
        <w:ind w:left="3534" w:hanging="360"/>
      </w:pPr>
    </w:lvl>
    <w:lvl w:ilvl="5" w:tplc="0809001B" w:tentative="1">
      <w:start w:val="1"/>
      <w:numFmt w:val="lowerRoman"/>
      <w:lvlText w:val="%6."/>
      <w:lvlJc w:val="right"/>
      <w:pPr>
        <w:ind w:left="4254" w:hanging="180"/>
      </w:pPr>
    </w:lvl>
    <w:lvl w:ilvl="6" w:tplc="0809000F" w:tentative="1">
      <w:start w:val="1"/>
      <w:numFmt w:val="decimal"/>
      <w:lvlText w:val="%7."/>
      <w:lvlJc w:val="left"/>
      <w:pPr>
        <w:ind w:left="4974" w:hanging="360"/>
      </w:pPr>
    </w:lvl>
    <w:lvl w:ilvl="7" w:tplc="08090019" w:tentative="1">
      <w:start w:val="1"/>
      <w:numFmt w:val="lowerLetter"/>
      <w:lvlText w:val="%8."/>
      <w:lvlJc w:val="left"/>
      <w:pPr>
        <w:ind w:left="5694" w:hanging="360"/>
      </w:pPr>
    </w:lvl>
    <w:lvl w:ilvl="8" w:tplc="0809001B" w:tentative="1">
      <w:start w:val="1"/>
      <w:numFmt w:val="lowerRoman"/>
      <w:lvlText w:val="%9."/>
      <w:lvlJc w:val="right"/>
      <w:pPr>
        <w:ind w:left="6414" w:hanging="180"/>
      </w:pPr>
    </w:lvl>
  </w:abstractNum>
  <w:abstractNum w:abstractNumId="68" w15:restartNumberingAfterBreak="0">
    <w:nsid w:val="7A3336C2"/>
    <w:multiLevelType w:val="hybridMultilevel"/>
    <w:tmpl w:val="572CBCC0"/>
    <w:lvl w:ilvl="0" w:tplc="8F0C2B58">
      <w:start w:val="1"/>
      <w:numFmt w:val="bullet"/>
      <w:lvlText w:val=""/>
      <w:lvlJc w:val="left"/>
      <w:pPr>
        <w:ind w:left="36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DD17D94"/>
    <w:multiLevelType w:val="hybridMultilevel"/>
    <w:tmpl w:val="E6D61B30"/>
    <w:lvl w:ilvl="0" w:tplc="846463F6">
      <w:start w:val="1"/>
      <w:numFmt w:val="bullet"/>
      <w:lvlText w:val=""/>
      <w:lvlJc w:val="left"/>
      <w:pPr>
        <w:ind w:left="36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F97178E"/>
    <w:multiLevelType w:val="hybridMultilevel"/>
    <w:tmpl w:val="F116670E"/>
    <w:lvl w:ilvl="0" w:tplc="23DABF06">
      <w:start w:val="1"/>
      <w:numFmt w:val="bullet"/>
      <w:lvlText w:val=""/>
      <w:lvlJc w:val="left"/>
      <w:pPr>
        <w:ind w:left="36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385127">
    <w:abstractNumId w:val="5"/>
  </w:num>
  <w:num w:numId="2" w16cid:durableId="1189609873">
    <w:abstractNumId w:val="38"/>
  </w:num>
  <w:num w:numId="3" w16cid:durableId="1072697947">
    <w:abstractNumId w:val="45"/>
  </w:num>
  <w:num w:numId="4" w16cid:durableId="1442528826">
    <w:abstractNumId w:val="60"/>
  </w:num>
  <w:num w:numId="5" w16cid:durableId="1982076269">
    <w:abstractNumId w:val="67"/>
  </w:num>
  <w:num w:numId="6" w16cid:durableId="599919167">
    <w:abstractNumId w:val="8"/>
  </w:num>
  <w:num w:numId="7" w16cid:durableId="1222136836">
    <w:abstractNumId w:val="52"/>
  </w:num>
  <w:num w:numId="8" w16cid:durableId="1549798834">
    <w:abstractNumId w:val="31"/>
  </w:num>
  <w:num w:numId="9" w16cid:durableId="133304141">
    <w:abstractNumId w:val="29"/>
  </w:num>
  <w:num w:numId="10" w16cid:durableId="960116736">
    <w:abstractNumId w:val="46"/>
  </w:num>
  <w:num w:numId="11" w16cid:durableId="222647140">
    <w:abstractNumId w:val="23"/>
  </w:num>
  <w:num w:numId="12" w16cid:durableId="1799643807">
    <w:abstractNumId w:val="4"/>
  </w:num>
  <w:num w:numId="13" w16cid:durableId="1233543304">
    <w:abstractNumId w:val="39"/>
  </w:num>
  <w:num w:numId="14" w16cid:durableId="242690277">
    <w:abstractNumId w:val="14"/>
  </w:num>
  <w:num w:numId="15" w16cid:durableId="519316916">
    <w:abstractNumId w:val="27"/>
  </w:num>
  <w:num w:numId="16" w16cid:durableId="528686586">
    <w:abstractNumId w:val="49"/>
  </w:num>
  <w:num w:numId="17" w16cid:durableId="904680523">
    <w:abstractNumId w:val="26"/>
  </w:num>
  <w:num w:numId="18" w16cid:durableId="303660923">
    <w:abstractNumId w:val="50"/>
  </w:num>
  <w:num w:numId="19" w16cid:durableId="1715079285">
    <w:abstractNumId w:val="32"/>
  </w:num>
  <w:num w:numId="20" w16cid:durableId="405807799">
    <w:abstractNumId w:val="59"/>
  </w:num>
  <w:num w:numId="21" w16cid:durableId="1963877483">
    <w:abstractNumId w:val="2"/>
  </w:num>
  <w:num w:numId="22" w16cid:durableId="402488242">
    <w:abstractNumId w:val="15"/>
  </w:num>
  <w:num w:numId="23" w16cid:durableId="596795216">
    <w:abstractNumId w:val="63"/>
  </w:num>
  <w:num w:numId="24" w16cid:durableId="1271667047">
    <w:abstractNumId w:val="47"/>
  </w:num>
  <w:num w:numId="25" w16cid:durableId="1089545193">
    <w:abstractNumId w:val="66"/>
  </w:num>
  <w:num w:numId="26" w16cid:durableId="1491560928">
    <w:abstractNumId w:val="10"/>
  </w:num>
  <w:num w:numId="27" w16cid:durableId="193811979">
    <w:abstractNumId w:val="0"/>
  </w:num>
  <w:num w:numId="28" w16cid:durableId="771127299">
    <w:abstractNumId w:val="21"/>
  </w:num>
  <w:num w:numId="29" w16cid:durableId="1314068898">
    <w:abstractNumId w:val="35"/>
  </w:num>
  <w:num w:numId="30" w16cid:durableId="417405040">
    <w:abstractNumId w:val="18"/>
  </w:num>
  <w:num w:numId="31" w16cid:durableId="1055160352">
    <w:abstractNumId w:val="40"/>
  </w:num>
  <w:num w:numId="32" w16cid:durableId="1113785994">
    <w:abstractNumId w:val="56"/>
  </w:num>
  <w:num w:numId="33" w16cid:durableId="2062165903">
    <w:abstractNumId w:val="57"/>
  </w:num>
  <w:num w:numId="34" w16cid:durableId="1544949722">
    <w:abstractNumId w:val="54"/>
  </w:num>
  <w:num w:numId="35" w16cid:durableId="1580170325">
    <w:abstractNumId w:val="58"/>
  </w:num>
  <w:num w:numId="36" w16cid:durableId="450780055">
    <w:abstractNumId w:val="9"/>
  </w:num>
  <w:num w:numId="37" w16cid:durableId="87360619">
    <w:abstractNumId w:val="3"/>
  </w:num>
  <w:num w:numId="38" w16cid:durableId="560945362">
    <w:abstractNumId w:val="55"/>
  </w:num>
  <w:num w:numId="39" w16cid:durableId="878473994">
    <w:abstractNumId w:val="13"/>
  </w:num>
  <w:num w:numId="40" w16cid:durableId="389692304">
    <w:abstractNumId w:val="43"/>
  </w:num>
  <w:num w:numId="41" w16cid:durableId="896159621">
    <w:abstractNumId w:val="20"/>
  </w:num>
  <w:num w:numId="42" w16cid:durableId="1898473576">
    <w:abstractNumId w:val="34"/>
  </w:num>
  <w:num w:numId="43" w16cid:durableId="475416519">
    <w:abstractNumId w:val="30"/>
  </w:num>
  <w:num w:numId="44" w16cid:durableId="1405298841">
    <w:abstractNumId w:val="42"/>
  </w:num>
  <w:num w:numId="45" w16cid:durableId="629945345">
    <w:abstractNumId w:val="17"/>
  </w:num>
  <w:num w:numId="46" w16cid:durableId="1338845853">
    <w:abstractNumId w:val="33"/>
  </w:num>
  <w:num w:numId="47" w16cid:durableId="1977680500">
    <w:abstractNumId w:val="64"/>
  </w:num>
  <w:num w:numId="48" w16cid:durableId="1315068021">
    <w:abstractNumId w:val="22"/>
  </w:num>
  <w:num w:numId="49" w16cid:durableId="1342583724">
    <w:abstractNumId w:val="48"/>
  </w:num>
  <w:num w:numId="50" w16cid:durableId="487408348">
    <w:abstractNumId w:val="70"/>
  </w:num>
  <w:num w:numId="51" w16cid:durableId="843980693">
    <w:abstractNumId w:val="6"/>
  </w:num>
  <w:num w:numId="52" w16cid:durableId="1325865084">
    <w:abstractNumId w:val="68"/>
  </w:num>
  <w:num w:numId="53" w16cid:durableId="2053994274">
    <w:abstractNumId w:val="12"/>
  </w:num>
  <w:num w:numId="54" w16cid:durableId="835075716">
    <w:abstractNumId w:val="24"/>
  </w:num>
  <w:num w:numId="55" w16cid:durableId="230849893">
    <w:abstractNumId w:val="25"/>
  </w:num>
  <w:num w:numId="56" w16cid:durableId="1498840541">
    <w:abstractNumId w:val="28"/>
  </w:num>
  <w:num w:numId="57" w16cid:durableId="1850951202">
    <w:abstractNumId w:val="16"/>
  </w:num>
  <w:num w:numId="58" w16cid:durableId="1107582406">
    <w:abstractNumId w:val="51"/>
  </w:num>
  <w:num w:numId="59" w16cid:durableId="1330645304">
    <w:abstractNumId w:val="1"/>
  </w:num>
  <w:num w:numId="60" w16cid:durableId="1473477529">
    <w:abstractNumId w:val="36"/>
  </w:num>
  <w:num w:numId="61" w16cid:durableId="2067336401">
    <w:abstractNumId w:val="41"/>
  </w:num>
  <w:num w:numId="62" w16cid:durableId="1831827382">
    <w:abstractNumId w:val="65"/>
  </w:num>
  <w:num w:numId="63" w16cid:durableId="1480539677">
    <w:abstractNumId w:val="69"/>
  </w:num>
  <w:num w:numId="64" w16cid:durableId="335033077">
    <w:abstractNumId w:val="44"/>
  </w:num>
  <w:num w:numId="65" w16cid:durableId="293558847">
    <w:abstractNumId w:val="53"/>
  </w:num>
  <w:num w:numId="66" w16cid:durableId="2034643978">
    <w:abstractNumId w:val="61"/>
  </w:num>
  <w:num w:numId="67" w16cid:durableId="707798460">
    <w:abstractNumId w:val="11"/>
  </w:num>
  <w:num w:numId="68" w16cid:durableId="1167869288">
    <w:abstractNumId w:val="19"/>
  </w:num>
  <w:num w:numId="69" w16cid:durableId="1120997225">
    <w:abstractNumId w:val="7"/>
  </w:num>
  <w:num w:numId="70" w16cid:durableId="1266619854">
    <w:abstractNumId w:val="37"/>
  </w:num>
  <w:num w:numId="71" w16cid:durableId="1365980039">
    <w:abstractNumId w:val="6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rawingGridVerticalSpacing w:val="136"/>
  <w:displayHorizontalDrawingGridEvery w:val="2"/>
  <w:displayVerticalDrawingGridEvery w:val="2"/>
  <w:noPunctuationKerning/>
  <w:characterSpacingControl w:val="doNotCompress"/>
  <w:hdrShapeDefaults>
    <o:shapedefaults v:ext="edit" spidmax="205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7556"/>
    <w:rsid w:val="000003BF"/>
    <w:rsid w:val="0000134F"/>
    <w:rsid w:val="000022B9"/>
    <w:rsid w:val="00003C0B"/>
    <w:rsid w:val="00003D5E"/>
    <w:rsid w:val="00004CB5"/>
    <w:rsid w:val="0000515D"/>
    <w:rsid w:val="00005295"/>
    <w:rsid w:val="0000568F"/>
    <w:rsid w:val="000057C3"/>
    <w:rsid w:val="00005A9A"/>
    <w:rsid w:val="00005BC0"/>
    <w:rsid w:val="00006E7A"/>
    <w:rsid w:val="0001142D"/>
    <w:rsid w:val="00012767"/>
    <w:rsid w:val="00012AEE"/>
    <w:rsid w:val="00012C58"/>
    <w:rsid w:val="00014E65"/>
    <w:rsid w:val="000155F3"/>
    <w:rsid w:val="00016A0E"/>
    <w:rsid w:val="0001750B"/>
    <w:rsid w:val="000179D9"/>
    <w:rsid w:val="00020177"/>
    <w:rsid w:val="00021FC7"/>
    <w:rsid w:val="00022406"/>
    <w:rsid w:val="00022AFD"/>
    <w:rsid w:val="00022BD1"/>
    <w:rsid w:val="00022D38"/>
    <w:rsid w:val="00022E22"/>
    <w:rsid w:val="000236EB"/>
    <w:rsid w:val="000242E7"/>
    <w:rsid w:val="00025770"/>
    <w:rsid w:val="0002668E"/>
    <w:rsid w:val="00027801"/>
    <w:rsid w:val="000346A6"/>
    <w:rsid w:val="00034FE2"/>
    <w:rsid w:val="00036002"/>
    <w:rsid w:val="0003669C"/>
    <w:rsid w:val="00037178"/>
    <w:rsid w:val="00037A97"/>
    <w:rsid w:val="0004172F"/>
    <w:rsid w:val="000429AF"/>
    <w:rsid w:val="00044200"/>
    <w:rsid w:val="00044243"/>
    <w:rsid w:val="00046329"/>
    <w:rsid w:val="00047763"/>
    <w:rsid w:val="000507D5"/>
    <w:rsid w:val="00051655"/>
    <w:rsid w:val="0005247E"/>
    <w:rsid w:val="000529E8"/>
    <w:rsid w:val="000531E5"/>
    <w:rsid w:val="00054D94"/>
    <w:rsid w:val="0005760F"/>
    <w:rsid w:val="000579E0"/>
    <w:rsid w:val="00057A9A"/>
    <w:rsid w:val="000604AA"/>
    <w:rsid w:val="00062439"/>
    <w:rsid w:val="00062B18"/>
    <w:rsid w:val="000633DC"/>
    <w:rsid w:val="000637D9"/>
    <w:rsid w:val="00064748"/>
    <w:rsid w:val="00064984"/>
    <w:rsid w:val="00065A0F"/>
    <w:rsid w:val="00067893"/>
    <w:rsid w:val="00070617"/>
    <w:rsid w:val="00070CC6"/>
    <w:rsid w:val="000714BB"/>
    <w:rsid w:val="00071CC3"/>
    <w:rsid w:val="000722D3"/>
    <w:rsid w:val="00072659"/>
    <w:rsid w:val="000738DF"/>
    <w:rsid w:val="00073C39"/>
    <w:rsid w:val="0007450A"/>
    <w:rsid w:val="00076FF2"/>
    <w:rsid w:val="00082B48"/>
    <w:rsid w:val="000836FB"/>
    <w:rsid w:val="00083E41"/>
    <w:rsid w:val="0008527A"/>
    <w:rsid w:val="00086961"/>
    <w:rsid w:val="00086D16"/>
    <w:rsid w:val="00087120"/>
    <w:rsid w:val="000917BF"/>
    <w:rsid w:val="00093DE9"/>
    <w:rsid w:val="000951AF"/>
    <w:rsid w:val="00095A8B"/>
    <w:rsid w:val="00095F67"/>
    <w:rsid w:val="000963CE"/>
    <w:rsid w:val="000A0E62"/>
    <w:rsid w:val="000A1F62"/>
    <w:rsid w:val="000A2B04"/>
    <w:rsid w:val="000A325B"/>
    <w:rsid w:val="000A3B2F"/>
    <w:rsid w:val="000A4241"/>
    <w:rsid w:val="000A4DD6"/>
    <w:rsid w:val="000A5C8E"/>
    <w:rsid w:val="000A6143"/>
    <w:rsid w:val="000A6863"/>
    <w:rsid w:val="000A712F"/>
    <w:rsid w:val="000B2383"/>
    <w:rsid w:val="000B3FD7"/>
    <w:rsid w:val="000B44CB"/>
    <w:rsid w:val="000B78FD"/>
    <w:rsid w:val="000B7C24"/>
    <w:rsid w:val="000C008E"/>
    <w:rsid w:val="000C0E65"/>
    <w:rsid w:val="000C1951"/>
    <w:rsid w:val="000C422E"/>
    <w:rsid w:val="000C5810"/>
    <w:rsid w:val="000C5CDA"/>
    <w:rsid w:val="000C6197"/>
    <w:rsid w:val="000C759F"/>
    <w:rsid w:val="000D086E"/>
    <w:rsid w:val="000D37EF"/>
    <w:rsid w:val="000D39DD"/>
    <w:rsid w:val="000D5B97"/>
    <w:rsid w:val="000D5DBC"/>
    <w:rsid w:val="000E1C97"/>
    <w:rsid w:val="000E546F"/>
    <w:rsid w:val="000F0B10"/>
    <w:rsid w:val="000F1AA6"/>
    <w:rsid w:val="000F21A4"/>
    <w:rsid w:val="000F6427"/>
    <w:rsid w:val="000F6AB9"/>
    <w:rsid w:val="000F706D"/>
    <w:rsid w:val="00101863"/>
    <w:rsid w:val="00103904"/>
    <w:rsid w:val="0010654E"/>
    <w:rsid w:val="0010658D"/>
    <w:rsid w:val="0010749C"/>
    <w:rsid w:val="001113EE"/>
    <w:rsid w:val="00112555"/>
    <w:rsid w:val="001149CA"/>
    <w:rsid w:val="00116108"/>
    <w:rsid w:val="00116F2D"/>
    <w:rsid w:val="0012256C"/>
    <w:rsid w:val="001248B5"/>
    <w:rsid w:val="00124E78"/>
    <w:rsid w:val="00131358"/>
    <w:rsid w:val="001318E1"/>
    <w:rsid w:val="00132721"/>
    <w:rsid w:val="001337FE"/>
    <w:rsid w:val="00133D34"/>
    <w:rsid w:val="0013539A"/>
    <w:rsid w:val="00135949"/>
    <w:rsid w:val="00135C70"/>
    <w:rsid w:val="00136F28"/>
    <w:rsid w:val="001372A2"/>
    <w:rsid w:val="001373F7"/>
    <w:rsid w:val="001375D4"/>
    <w:rsid w:val="00140B78"/>
    <w:rsid w:val="001412C9"/>
    <w:rsid w:val="00143749"/>
    <w:rsid w:val="001447FB"/>
    <w:rsid w:val="00144A8A"/>
    <w:rsid w:val="00144C5F"/>
    <w:rsid w:val="00146343"/>
    <w:rsid w:val="001478F8"/>
    <w:rsid w:val="00147999"/>
    <w:rsid w:val="00150DE6"/>
    <w:rsid w:val="001512CA"/>
    <w:rsid w:val="0015181E"/>
    <w:rsid w:val="001519B2"/>
    <w:rsid w:val="00152E6B"/>
    <w:rsid w:val="00154F64"/>
    <w:rsid w:val="001551FA"/>
    <w:rsid w:val="00156E86"/>
    <w:rsid w:val="0016022A"/>
    <w:rsid w:val="00160377"/>
    <w:rsid w:val="00161EFA"/>
    <w:rsid w:val="001631F1"/>
    <w:rsid w:val="00164786"/>
    <w:rsid w:val="0016536D"/>
    <w:rsid w:val="00166249"/>
    <w:rsid w:val="00166DE3"/>
    <w:rsid w:val="0016788A"/>
    <w:rsid w:val="00167E20"/>
    <w:rsid w:val="00171E8D"/>
    <w:rsid w:val="00172642"/>
    <w:rsid w:val="00172E30"/>
    <w:rsid w:val="00172E4D"/>
    <w:rsid w:val="0017380B"/>
    <w:rsid w:val="00173E71"/>
    <w:rsid w:val="00175B76"/>
    <w:rsid w:val="00176130"/>
    <w:rsid w:val="00177031"/>
    <w:rsid w:val="00177301"/>
    <w:rsid w:val="00177374"/>
    <w:rsid w:val="00177EC9"/>
    <w:rsid w:val="001807E3"/>
    <w:rsid w:val="00182096"/>
    <w:rsid w:val="00182111"/>
    <w:rsid w:val="0018260A"/>
    <w:rsid w:val="0019196F"/>
    <w:rsid w:val="00193AA4"/>
    <w:rsid w:val="00193EEE"/>
    <w:rsid w:val="00195026"/>
    <w:rsid w:val="00195A5E"/>
    <w:rsid w:val="00196DF5"/>
    <w:rsid w:val="00197A3F"/>
    <w:rsid w:val="00197EBF"/>
    <w:rsid w:val="001A0306"/>
    <w:rsid w:val="001A0E9D"/>
    <w:rsid w:val="001A0EEF"/>
    <w:rsid w:val="001A2672"/>
    <w:rsid w:val="001A30E9"/>
    <w:rsid w:val="001A32EE"/>
    <w:rsid w:val="001A3BBC"/>
    <w:rsid w:val="001A496B"/>
    <w:rsid w:val="001A4A8D"/>
    <w:rsid w:val="001A552D"/>
    <w:rsid w:val="001A6D31"/>
    <w:rsid w:val="001A7876"/>
    <w:rsid w:val="001B203C"/>
    <w:rsid w:val="001B255E"/>
    <w:rsid w:val="001B2CB0"/>
    <w:rsid w:val="001B2DE1"/>
    <w:rsid w:val="001B31DB"/>
    <w:rsid w:val="001B36F2"/>
    <w:rsid w:val="001B4881"/>
    <w:rsid w:val="001B5B40"/>
    <w:rsid w:val="001B63B0"/>
    <w:rsid w:val="001B774F"/>
    <w:rsid w:val="001C0183"/>
    <w:rsid w:val="001C0252"/>
    <w:rsid w:val="001C06A6"/>
    <w:rsid w:val="001C0DD4"/>
    <w:rsid w:val="001C0F2D"/>
    <w:rsid w:val="001C1C91"/>
    <w:rsid w:val="001C205B"/>
    <w:rsid w:val="001C2FDF"/>
    <w:rsid w:val="001C4C4F"/>
    <w:rsid w:val="001C5097"/>
    <w:rsid w:val="001C5436"/>
    <w:rsid w:val="001C608D"/>
    <w:rsid w:val="001C68AE"/>
    <w:rsid w:val="001C7617"/>
    <w:rsid w:val="001C7B4D"/>
    <w:rsid w:val="001D0DA0"/>
    <w:rsid w:val="001D1609"/>
    <w:rsid w:val="001D3EC2"/>
    <w:rsid w:val="001D5863"/>
    <w:rsid w:val="001D76FA"/>
    <w:rsid w:val="001E049D"/>
    <w:rsid w:val="001E1194"/>
    <w:rsid w:val="001E2202"/>
    <w:rsid w:val="001E2574"/>
    <w:rsid w:val="001E67DC"/>
    <w:rsid w:val="001E7354"/>
    <w:rsid w:val="001F083E"/>
    <w:rsid w:val="001F0A13"/>
    <w:rsid w:val="001F22F7"/>
    <w:rsid w:val="001F26AC"/>
    <w:rsid w:val="001F314C"/>
    <w:rsid w:val="001F4C31"/>
    <w:rsid w:val="001F5AD2"/>
    <w:rsid w:val="0020101C"/>
    <w:rsid w:val="0020195B"/>
    <w:rsid w:val="00203F0E"/>
    <w:rsid w:val="00204C75"/>
    <w:rsid w:val="0021025A"/>
    <w:rsid w:val="0021103D"/>
    <w:rsid w:val="0021142B"/>
    <w:rsid w:val="00211CB1"/>
    <w:rsid w:val="00211EA8"/>
    <w:rsid w:val="00212714"/>
    <w:rsid w:val="002143D8"/>
    <w:rsid w:val="002163C3"/>
    <w:rsid w:val="00216F53"/>
    <w:rsid w:val="00217C94"/>
    <w:rsid w:val="0022268D"/>
    <w:rsid w:val="0022334C"/>
    <w:rsid w:val="002257B1"/>
    <w:rsid w:val="00226865"/>
    <w:rsid w:val="00226BCC"/>
    <w:rsid w:val="002321C9"/>
    <w:rsid w:val="00232863"/>
    <w:rsid w:val="00232C2D"/>
    <w:rsid w:val="002347AA"/>
    <w:rsid w:val="002347DC"/>
    <w:rsid w:val="00234B6C"/>
    <w:rsid w:val="00235995"/>
    <w:rsid w:val="002361F3"/>
    <w:rsid w:val="00236871"/>
    <w:rsid w:val="00236F57"/>
    <w:rsid w:val="002402B6"/>
    <w:rsid w:val="0024187A"/>
    <w:rsid w:val="0024366B"/>
    <w:rsid w:val="002464CD"/>
    <w:rsid w:val="0024770A"/>
    <w:rsid w:val="00252FF8"/>
    <w:rsid w:val="00253000"/>
    <w:rsid w:val="00253425"/>
    <w:rsid w:val="00255F3E"/>
    <w:rsid w:val="00255FA1"/>
    <w:rsid w:val="002562A2"/>
    <w:rsid w:val="0025693C"/>
    <w:rsid w:val="00256BF3"/>
    <w:rsid w:val="00257C70"/>
    <w:rsid w:val="002609F6"/>
    <w:rsid w:val="00261FBD"/>
    <w:rsid w:val="0026203A"/>
    <w:rsid w:val="00262E98"/>
    <w:rsid w:val="002646D5"/>
    <w:rsid w:val="002666C6"/>
    <w:rsid w:val="00267278"/>
    <w:rsid w:val="0026736F"/>
    <w:rsid w:val="00267448"/>
    <w:rsid w:val="00267D89"/>
    <w:rsid w:val="00270C95"/>
    <w:rsid w:val="00271877"/>
    <w:rsid w:val="00272CA4"/>
    <w:rsid w:val="00273F15"/>
    <w:rsid w:val="00274594"/>
    <w:rsid w:val="00274844"/>
    <w:rsid w:val="0027659B"/>
    <w:rsid w:val="00276B97"/>
    <w:rsid w:val="00277F95"/>
    <w:rsid w:val="00280238"/>
    <w:rsid w:val="002805CC"/>
    <w:rsid w:val="002808C7"/>
    <w:rsid w:val="002810B4"/>
    <w:rsid w:val="00282743"/>
    <w:rsid w:val="002859BB"/>
    <w:rsid w:val="0028704D"/>
    <w:rsid w:val="00287355"/>
    <w:rsid w:val="00292633"/>
    <w:rsid w:val="00292A96"/>
    <w:rsid w:val="002942D2"/>
    <w:rsid w:val="00295BAB"/>
    <w:rsid w:val="00295F12"/>
    <w:rsid w:val="002A06C7"/>
    <w:rsid w:val="002A15E7"/>
    <w:rsid w:val="002A2A39"/>
    <w:rsid w:val="002A39B3"/>
    <w:rsid w:val="002B038E"/>
    <w:rsid w:val="002B06F7"/>
    <w:rsid w:val="002B13E1"/>
    <w:rsid w:val="002B170F"/>
    <w:rsid w:val="002B2436"/>
    <w:rsid w:val="002B340B"/>
    <w:rsid w:val="002B36ED"/>
    <w:rsid w:val="002B5205"/>
    <w:rsid w:val="002B5665"/>
    <w:rsid w:val="002B5B7A"/>
    <w:rsid w:val="002B5C50"/>
    <w:rsid w:val="002B6DBE"/>
    <w:rsid w:val="002B7084"/>
    <w:rsid w:val="002B740A"/>
    <w:rsid w:val="002C1EC7"/>
    <w:rsid w:val="002C23CE"/>
    <w:rsid w:val="002C5399"/>
    <w:rsid w:val="002C5605"/>
    <w:rsid w:val="002C5DF2"/>
    <w:rsid w:val="002C76E3"/>
    <w:rsid w:val="002C7E81"/>
    <w:rsid w:val="002D313E"/>
    <w:rsid w:val="002D324C"/>
    <w:rsid w:val="002D4315"/>
    <w:rsid w:val="002D4AA8"/>
    <w:rsid w:val="002D5898"/>
    <w:rsid w:val="002D614E"/>
    <w:rsid w:val="002D7861"/>
    <w:rsid w:val="002D7C2D"/>
    <w:rsid w:val="002E001E"/>
    <w:rsid w:val="002E088F"/>
    <w:rsid w:val="002E0C6E"/>
    <w:rsid w:val="002E1264"/>
    <w:rsid w:val="002E469B"/>
    <w:rsid w:val="002E4C72"/>
    <w:rsid w:val="002E502B"/>
    <w:rsid w:val="002E5E04"/>
    <w:rsid w:val="002E6C42"/>
    <w:rsid w:val="002E7BA3"/>
    <w:rsid w:val="002E7C67"/>
    <w:rsid w:val="002F126C"/>
    <w:rsid w:val="002F195A"/>
    <w:rsid w:val="002F2893"/>
    <w:rsid w:val="002F2E2B"/>
    <w:rsid w:val="002F358A"/>
    <w:rsid w:val="002F3AD4"/>
    <w:rsid w:val="002F451C"/>
    <w:rsid w:val="002F4F2C"/>
    <w:rsid w:val="002F5519"/>
    <w:rsid w:val="002F59E2"/>
    <w:rsid w:val="002F64F8"/>
    <w:rsid w:val="002F7DFA"/>
    <w:rsid w:val="00300057"/>
    <w:rsid w:val="00300252"/>
    <w:rsid w:val="00301136"/>
    <w:rsid w:val="0030191C"/>
    <w:rsid w:val="00301928"/>
    <w:rsid w:val="0030272B"/>
    <w:rsid w:val="00303111"/>
    <w:rsid w:val="00303510"/>
    <w:rsid w:val="003039C9"/>
    <w:rsid w:val="003044DA"/>
    <w:rsid w:val="00304F19"/>
    <w:rsid w:val="00304FC0"/>
    <w:rsid w:val="00307AC9"/>
    <w:rsid w:val="00307C27"/>
    <w:rsid w:val="00310178"/>
    <w:rsid w:val="0031073C"/>
    <w:rsid w:val="00311919"/>
    <w:rsid w:val="00311955"/>
    <w:rsid w:val="00311E44"/>
    <w:rsid w:val="00312F89"/>
    <w:rsid w:val="00313941"/>
    <w:rsid w:val="00314BFF"/>
    <w:rsid w:val="003164FE"/>
    <w:rsid w:val="003170F9"/>
    <w:rsid w:val="00322E4F"/>
    <w:rsid w:val="00323F2C"/>
    <w:rsid w:val="003252ED"/>
    <w:rsid w:val="003254E9"/>
    <w:rsid w:val="003257AF"/>
    <w:rsid w:val="0032745B"/>
    <w:rsid w:val="003343E1"/>
    <w:rsid w:val="003362AD"/>
    <w:rsid w:val="003414A5"/>
    <w:rsid w:val="00341A2D"/>
    <w:rsid w:val="003429C0"/>
    <w:rsid w:val="00342F76"/>
    <w:rsid w:val="00345861"/>
    <w:rsid w:val="00346603"/>
    <w:rsid w:val="00347A26"/>
    <w:rsid w:val="00351717"/>
    <w:rsid w:val="00351ECC"/>
    <w:rsid w:val="0035216D"/>
    <w:rsid w:val="00352554"/>
    <w:rsid w:val="00353509"/>
    <w:rsid w:val="003541B7"/>
    <w:rsid w:val="003545AB"/>
    <w:rsid w:val="003552CC"/>
    <w:rsid w:val="0035572F"/>
    <w:rsid w:val="003603AC"/>
    <w:rsid w:val="0036159C"/>
    <w:rsid w:val="00363857"/>
    <w:rsid w:val="00365B5E"/>
    <w:rsid w:val="00365E5D"/>
    <w:rsid w:val="00365FF2"/>
    <w:rsid w:val="003662BB"/>
    <w:rsid w:val="00366B58"/>
    <w:rsid w:val="00367306"/>
    <w:rsid w:val="00367B1D"/>
    <w:rsid w:val="00370A76"/>
    <w:rsid w:val="0037308C"/>
    <w:rsid w:val="0037312C"/>
    <w:rsid w:val="003736F8"/>
    <w:rsid w:val="00375B6B"/>
    <w:rsid w:val="0038061A"/>
    <w:rsid w:val="00380867"/>
    <w:rsid w:val="00380870"/>
    <w:rsid w:val="00381C0B"/>
    <w:rsid w:val="003820BF"/>
    <w:rsid w:val="00382198"/>
    <w:rsid w:val="003847DD"/>
    <w:rsid w:val="003852C3"/>
    <w:rsid w:val="003861D0"/>
    <w:rsid w:val="00386456"/>
    <w:rsid w:val="003870DC"/>
    <w:rsid w:val="00387684"/>
    <w:rsid w:val="00387BD7"/>
    <w:rsid w:val="00390F9B"/>
    <w:rsid w:val="00393493"/>
    <w:rsid w:val="00393D4B"/>
    <w:rsid w:val="00394544"/>
    <w:rsid w:val="0039631B"/>
    <w:rsid w:val="00396956"/>
    <w:rsid w:val="00397A62"/>
    <w:rsid w:val="003A03C2"/>
    <w:rsid w:val="003A0A41"/>
    <w:rsid w:val="003A175B"/>
    <w:rsid w:val="003A1F0A"/>
    <w:rsid w:val="003A244F"/>
    <w:rsid w:val="003A2711"/>
    <w:rsid w:val="003A348D"/>
    <w:rsid w:val="003A4CAB"/>
    <w:rsid w:val="003A5324"/>
    <w:rsid w:val="003A76A3"/>
    <w:rsid w:val="003A7781"/>
    <w:rsid w:val="003A7B62"/>
    <w:rsid w:val="003B08A1"/>
    <w:rsid w:val="003B0D82"/>
    <w:rsid w:val="003B2CAA"/>
    <w:rsid w:val="003B33FA"/>
    <w:rsid w:val="003B3B43"/>
    <w:rsid w:val="003B4017"/>
    <w:rsid w:val="003B5892"/>
    <w:rsid w:val="003B5CF9"/>
    <w:rsid w:val="003B6B28"/>
    <w:rsid w:val="003B6FFD"/>
    <w:rsid w:val="003C0376"/>
    <w:rsid w:val="003C0EFF"/>
    <w:rsid w:val="003C10D4"/>
    <w:rsid w:val="003C1484"/>
    <w:rsid w:val="003C406B"/>
    <w:rsid w:val="003C4293"/>
    <w:rsid w:val="003C4A84"/>
    <w:rsid w:val="003C4F81"/>
    <w:rsid w:val="003C505D"/>
    <w:rsid w:val="003C5272"/>
    <w:rsid w:val="003C5319"/>
    <w:rsid w:val="003C5F82"/>
    <w:rsid w:val="003C63EC"/>
    <w:rsid w:val="003C6833"/>
    <w:rsid w:val="003C6B7C"/>
    <w:rsid w:val="003C73D2"/>
    <w:rsid w:val="003D20BB"/>
    <w:rsid w:val="003D315D"/>
    <w:rsid w:val="003D41D5"/>
    <w:rsid w:val="003D5AD8"/>
    <w:rsid w:val="003D604C"/>
    <w:rsid w:val="003D6B54"/>
    <w:rsid w:val="003D6BBF"/>
    <w:rsid w:val="003D7587"/>
    <w:rsid w:val="003E0382"/>
    <w:rsid w:val="003E04AD"/>
    <w:rsid w:val="003E1764"/>
    <w:rsid w:val="003E17A3"/>
    <w:rsid w:val="003E1A58"/>
    <w:rsid w:val="003E33AB"/>
    <w:rsid w:val="003E5EA2"/>
    <w:rsid w:val="003E744C"/>
    <w:rsid w:val="003F003F"/>
    <w:rsid w:val="003F1163"/>
    <w:rsid w:val="003F189C"/>
    <w:rsid w:val="003F3018"/>
    <w:rsid w:val="003F30C8"/>
    <w:rsid w:val="003F3512"/>
    <w:rsid w:val="003F38A0"/>
    <w:rsid w:val="003F473A"/>
    <w:rsid w:val="003F49C4"/>
    <w:rsid w:val="003F533D"/>
    <w:rsid w:val="003F6595"/>
    <w:rsid w:val="003F65D4"/>
    <w:rsid w:val="003F7BA3"/>
    <w:rsid w:val="004016CF"/>
    <w:rsid w:val="004016FB"/>
    <w:rsid w:val="004042BE"/>
    <w:rsid w:val="004046D4"/>
    <w:rsid w:val="00405567"/>
    <w:rsid w:val="00405D82"/>
    <w:rsid w:val="00407823"/>
    <w:rsid w:val="004115C1"/>
    <w:rsid w:val="00412916"/>
    <w:rsid w:val="0041340B"/>
    <w:rsid w:val="00414A43"/>
    <w:rsid w:val="004163F9"/>
    <w:rsid w:val="00416D4E"/>
    <w:rsid w:val="004174B0"/>
    <w:rsid w:val="0042201B"/>
    <w:rsid w:val="004223A2"/>
    <w:rsid w:val="0042309D"/>
    <w:rsid w:val="0042480C"/>
    <w:rsid w:val="0042502B"/>
    <w:rsid w:val="0042568D"/>
    <w:rsid w:val="00425B69"/>
    <w:rsid w:val="00427511"/>
    <w:rsid w:val="00431855"/>
    <w:rsid w:val="00431D73"/>
    <w:rsid w:val="00433039"/>
    <w:rsid w:val="004341D4"/>
    <w:rsid w:val="00434B32"/>
    <w:rsid w:val="00434DAD"/>
    <w:rsid w:val="00436E54"/>
    <w:rsid w:val="00437C8E"/>
    <w:rsid w:val="00441272"/>
    <w:rsid w:val="0044366E"/>
    <w:rsid w:val="004438AE"/>
    <w:rsid w:val="00443C80"/>
    <w:rsid w:val="00444B1E"/>
    <w:rsid w:val="00446260"/>
    <w:rsid w:val="0045058C"/>
    <w:rsid w:val="00450ADB"/>
    <w:rsid w:val="00450ED4"/>
    <w:rsid w:val="00451BA5"/>
    <w:rsid w:val="0045354B"/>
    <w:rsid w:val="00453A7F"/>
    <w:rsid w:val="0045688A"/>
    <w:rsid w:val="004568ED"/>
    <w:rsid w:val="00456EF2"/>
    <w:rsid w:val="00457D6C"/>
    <w:rsid w:val="004604A3"/>
    <w:rsid w:val="00460646"/>
    <w:rsid w:val="00460DDB"/>
    <w:rsid w:val="00461342"/>
    <w:rsid w:val="0046248D"/>
    <w:rsid w:val="00463C04"/>
    <w:rsid w:val="00464A45"/>
    <w:rsid w:val="00464F5C"/>
    <w:rsid w:val="00465515"/>
    <w:rsid w:val="00465CA1"/>
    <w:rsid w:val="0046653E"/>
    <w:rsid w:val="00466552"/>
    <w:rsid w:val="00467161"/>
    <w:rsid w:val="00470C98"/>
    <w:rsid w:val="00471278"/>
    <w:rsid w:val="0047459F"/>
    <w:rsid w:val="0047473F"/>
    <w:rsid w:val="00475D8C"/>
    <w:rsid w:val="00476815"/>
    <w:rsid w:val="00477159"/>
    <w:rsid w:val="00481C5D"/>
    <w:rsid w:val="00482C1D"/>
    <w:rsid w:val="00483D95"/>
    <w:rsid w:val="00485C2A"/>
    <w:rsid w:val="0049235A"/>
    <w:rsid w:val="004924F6"/>
    <w:rsid w:val="00494E98"/>
    <w:rsid w:val="004966EC"/>
    <w:rsid w:val="0049721C"/>
    <w:rsid w:val="00497677"/>
    <w:rsid w:val="00497789"/>
    <w:rsid w:val="004A08D1"/>
    <w:rsid w:val="004A1FFB"/>
    <w:rsid w:val="004A4B65"/>
    <w:rsid w:val="004A524F"/>
    <w:rsid w:val="004A5A32"/>
    <w:rsid w:val="004A7BA6"/>
    <w:rsid w:val="004A7ECD"/>
    <w:rsid w:val="004A7EEE"/>
    <w:rsid w:val="004B0398"/>
    <w:rsid w:val="004B05E0"/>
    <w:rsid w:val="004B26CE"/>
    <w:rsid w:val="004B2BF4"/>
    <w:rsid w:val="004B34B9"/>
    <w:rsid w:val="004B3FA7"/>
    <w:rsid w:val="004B4C01"/>
    <w:rsid w:val="004B5508"/>
    <w:rsid w:val="004B5D81"/>
    <w:rsid w:val="004B6EB5"/>
    <w:rsid w:val="004B713B"/>
    <w:rsid w:val="004B722E"/>
    <w:rsid w:val="004B7D81"/>
    <w:rsid w:val="004C04FD"/>
    <w:rsid w:val="004C112B"/>
    <w:rsid w:val="004C1713"/>
    <w:rsid w:val="004C2D4B"/>
    <w:rsid w:val="004C3EF7"/>
    <w:rsid w:val="004C4E1A"/>
    <w:rsid w:val="004C5BA8"/>
    <w:rsid w:val="004C66D1"/>
    <w:rsid w:val="004D05E3"/>
    <w:rsid w:val="004D132A"/>
    <w:rsid w:val="004D1DD3"/>
    <w:rsid w:val="004D1E9C"/>
    <w:rsid w:val="004D54BB"/>
    <w:rsid w:val="004D5DB2"/>
    <w:rsid w:val="004D5F7C"/>
    <w:rsid w:val="004D6EF2"/>
    <w:rsid w:val="004D7060"/>
    <w:rsid w:val="004E0033"/>
    <w:rsid w:val="004E03FA"/>
    <w:rsid w:val="004E10CA"/>
    <w:rsid w:val="004E3839"/>
    <w:rsid w:val="004E3EBC"/>
    <w:rsid w:val="004E42D8"/>
    <w:rsid w:val="004E79A1"/>
    <w:rsid w:val="004E7A1C"/>
    <w:rsid w:val="004F288B"/>
    <w:rsid w:val="004F3851"/>
    <w:rsid w:val="004F39C4"/>
    <w:rsid w:val="004F47D2"/>
    <w:rsid w:val="004F58C7"/>
    <w:rsid w:val="00502932"/>
    <w:rsid w:val="005033C3"/>
    <w:rsid w:val="0050381F"/>
    <w:rsid w:val="00503AF5"/>
    <w:rsid w:val="0050554F"/>
    <w:rsid w:val="005056F2"/>
    <w:rsid w:val="00507BF2"/>
    <w:rsid w:val="00507CDB"/>
    <w:rsid w:val="00507DE1"/>
    <w:rsid w:val="00512CC0"/>
    <w:rsid w:val="005145FA"/>
    <w:rsid w:val="0051507D"/>
    <w:rsid w:val="005155AB"/>
    <w:rsid w:val="00515D1B"/>
    <w:rsid w:val="00520853"/>
    <w:rsid w:val="0052153F"/>
    <w:rsid w:val="00521CE7"/>
    <w:rsid w:val="00521EF9"/>
    <w:rsid w:val="00522D2B"/>
    <w:rsid w:val="0052312A"/>
    <w:rsid w:val="005258A8"/>
    <w:rsid w:val="00527128"/>
    <w:rsid w:val="00527458"/>
    <w:rsid w:val="00530117"/>
    <w:rsid w:val="00531F6D"/>
    <w:rsid w:val="0053211C"/>
    <w:rsid w:val="005335ED"/>
    <w:rsid w:val="00533EE3"/>
    <w:rsid w:val="00534DB5"/>
    <w:rsid w:val="005352E4"/>
    <w:rsid w:val="00536813"/>
    <w:rsid w:val="005408D1"/>
    <w:rsid w:val="00540EC2"/>
    <w:rsid w:val="0054210E"/>
    <w:rsid w:val="0054298B"/>
    <w:rsid w:val="00542A9A"/>
    <w:rsid w:val="0054465B"/>
    <w:rsid w:val="00544D3F"/>
    <w:rsid w:val="00544F0E"/>
    <w:rsid w:val="00545FE1"/>
    <w:rsid w:val="00547FE1"/>
    <w:rsid w:val="00550757"/>
    <w:rsid w:val="00551E6C"/>
    <w:rsid w:val="005521DC"/>
    <w:rsid w:val="00552C2C"/>
    <w:rsid w:val="005538AF"/>
    <w:rsid w:val="0055515B"/>
    <w:rsid w:val="005564AB"/>
    <w:rsid w:val="0055774B"/>
    <w:rsid w:val="0056348C"/>
    <w:rsid w:val="005644CA"/>
    <w:rsid w:val="00564711"/>
    <w:rsid w:val="00565F25"/>
    <w:rsid w:val="00566025"/>
    <w:rsid w:val="00566C4A"/>
    <w:rsid w:val="0056750D"/>
    <w:rsid w:val="00567552"/>
    <w:rsid w:val="005675B0"/>
    <w:rsid w:val="005675FF"/>
    <w:rsid w:val="0057062B"/>
    <w:rsid w:val="005718DD"/>
    <w:rsid w:val="00572D38"/>
    <w:rsid w:val="00580CCA"/>
    <w:rsid w:val="00582A18"/>
    <w:rsid w:val="00583928"/>
    <w:rsid w:val="00584E3E"/>
    <w:rsid w:val="00587088"/>
    <w:rsid w:val="00587096"/>
    <w:rsid w:val="00590DE7"/>
    <w:rsid w:val="005914D6"/>
    <w:rsid w:val="00591FAF"/>
    <w:rsid w:val="005924C1"/>
    <w:rsid w:val="00592B91"/>
    <w:rsid w:val="00594F9E"/>
    <w:rsid w:val="00595289"/>
    <w:rsid w:val="00595889"/>
    <w:rsid w:val="00595FE9"/>
    <w:rsid w:val="00597BE4"/>
    <w:rsid w:val="005A30E2"/>
    <w:rsid w:val="005A434A"/>
    <w:rsid w:val="005A4A55"/>
    <w:rsid w:val="005A626B"/>
    <w:rsid w:val="005A6D5A"/>
    <w:rsid w:val="005A790A"/>
    <w:rsid w:val="005B24B0"/>
    <w:rsid w:val="005B24DB"/>
    <w:rsid w:val="005B27E9"/>
    <w:rsid w:val="005B29B5"/>
    <w:rsid w:val="005B336A"/>
    <w:rsid w:val="005B42AF"/>
    <w:rsid w:val="005B6121"/>
    <w:rsid w:val="005C0ECA"/>
    <w:rsid w:val="005C2676"/>
    <w:rsid w:val="005C3142"/>
    <w:rsid w:val="005C3695"/>
    <w:rsid w:val="005C397A"/>
    <w:rsid w:val="005C4DDC"/>
    <w:rsid w:val="005C5918"/>
    <w:rsid w:val="005C59CB"/>
    <w:rsid w:val="005C62F0"/>
    <w:rsid w:val="005C6F5D"/>
    <w:rsid w:val="005D0BAF"/>
    <w:rsid w:val="005D15C7"/>
    <w:rsid w:val="005D1F42"/>
    <w:rsid w:val="005D4FF9"/>
    <w:rsid w:val="005D559A"/>
    <w:rsid w:val="005D600C"/>
    <w:rsid w:val="005D660C"/>
    <w:rsid w:val="005E057F"/>
    <w:rsid w:val="005E1157"/>
    <w:rsid w:val="005E1C73"/>
    <w:rsid w:val="005E2293"/>
    <w:rsid w:val="005E2326"/>
    <w:rsid w:val="005E2DFE"/>
    <w:rsid w:val="005E3AE6"/>
    <w:rsid w:val="005E4B29"/>
    <w:rsid w:val="005E4C43"/>
    <w:rsid w:val="005E7569"/>
    <w:rsid w:val="005F2F82"/>
    <w:rsid w:val="005F43E8"/>
    <w:rsid w:val="005F4ECD"/>
    <w:rsid w:val="005F5718"/>
    <w:rsid w:val="005F5EC3"/>
    <w:rsid w:val="005F6BAB"/>
    <w:rsid w:val="005F6F02"/>
    <w:rsid w:val="005F7D05"/>
    <w:rsid w:val="006038BB"/>
    <w:rsid w:val="00603FBE"/>
    <w:rsid w:val="0060793D"/>
    <w:rsid w:val="00610C2B"/>
    <w:rsid w:val="00610D54"/>
    <w:rsid w:val="00610E42"/>
    <w:rsid w:val="006136C3"/>
    <w:rsid w:val="00613856"/>
    <w:rsid w:val="00613EB3"/>
    <w:rsid w:val="00614220"/>
    <w:rsid w:val="0061457D"/>
    <w:rsid w:val="006151E4"/>
    <w:rsid w:val="00617434"/>
    <w:rsid w:val="00617B85"/>
    <w:rsid w:val="006212AD"/>
    <w:rsid w:val="006216C1"/>
    <w:rsid w:val="00624216"/>
    <w:rsid w:val="00624890"/>
    <w:rsid w:val="00625112"/>
    <w:rsid w:val="00625248"/>
    <w:rsid w:val="006252B0"/>
    <w:rsid w:val="00626899"/>
    <w:rsid w:val="00630E60"/>
    <w:rsid w:val="00633F9D"/>
    <w:rsid w:val="0063449F"/>
    <w:rsid w:val="006345F8"/>
    <w:rsid w:val="006363AA"/>
    <w:rsid w:val="006374D1"/>
    <w:rsid w:val="0064096E"/>
    <w:rsid w:val="006425E4"/>
    <w:rsid w:val="006426C5"/>
    <w:rsid w:val="00642CAE"/>
    <w:rsid w:val="00646816"/>
    <w:rsid w:val="006523A2"/>
    <w:rsid w:val="0065314A"/>
    <w:rsid w:val="00653AEC"/>
    <w:rsid w:val="0065532B"/>
    <w:rsid w:val="00655667"/>
    <w:rsid w:val="006573EB"/>
    <w:rsid w:val="006613A6"/>
    <w:rsid w:val="00661DE1"/>
    <w:rsid w:val="00663495"/>
    <w:rsid w:val="006636C3"/>
    <w:rsid w:val="006645E7"/>
    <w:rsid w:val="00666BF0"/>
    <w:rsid w:val="00672630"/>
    <w:rsid w:val="00672976"/>
    <w:rsid w:val="00672E7D"/>
    <w:rsid w:val="00673BE1"/>
    <w:rsid w:val="00674C66"/>
    <w:rsid w:val="00675D52"/>
    <w:rsid w:val="00675FDA"/>
    <w:rsid w:val="00676078"/>
    <w:rsid w:val="006762AD"/>
    <w:rsid w:val="00677454"/>
    <w:rsid w:val="00677B38"/>
    <w:rsid w:val="00677B3E"/>
    <w:rsid w:val="0068034D"/>
    <w:rsid w:val="00681BD6"/>
    <w:rsid w:val="006828EE"/>
    <w:rsid w:val="0068328B"/>
    <w:rsid w:val="006833FF"/>
    <w:rsid w:val="006838D1"/>
    <w:rsid w:val="006851BE"/>
    <w:rsid w:val="00685E17"/>
    <w:rsid w:val="00691764"/>
    <w:rsid w:val="00691F0C"/>
    <w:rsid w:val="00692222"/>
    <w:rsid w:val="00693C8D"/>
    <w:rsid w:val="00694839"/>
    <w:rsid w:val="00694CB5"/>
    <w:rsid w:val="00696C61"/>
    <w:rsid w:val="00697301"/>
    <w:rsid w:val="0069756F"/>
    <w:rsid w:val="006A0641"/>
    <w:rsid w:val="006A0687"/>
    <w:rsid w:val="006A11D3"/>
    <w:rsid w:val="006A2740"/>
    <w:rsid w:val="006A2975"/>
    <w:rsid w:val="006A3488"/>
    <w:rsid w:val="006A4109"/>
    <w:rsid w:val="006A47B9"/>
    <w:rsid w:val="006A4B35"/>
    <w:rsid w:val="006A67F3"/>
    <w:rsid w:val="006B10C4"/>
    <w:rsid w:val="006B1B03"/>
    <w:rsid w:val="006B4343"/>
    <w:rsid w:val="006B620A"/>
    <w:rsid w:val="006B7E4A"/>
    <w:rsid w:val="006B7F5E"/>
    <w:rsid w:val="006C0563"/>
    <w:rsid w:val="006C1554"/>
    <w:rsid w:val="006C28EF"/>
    <w:rsid w:val="006C2FEB"/>
    <w:rsid w:val="006C5119"/>
    <w:rsid w:val="006C5E39"/>
    <w:rsid w:val="006C712F"/>
    <w:rsid w:val="006D2F0F"/>
    <w:rsid w:val="006D349F"/>
    <w:rsid w:val="006D56E2"/>
    <w:rsid w:val="006D5C95"/>
    <w:rsid w:val="006D690A"/>
    <w:rsid w:val="006D738D"/>
    <w:rsid w:val="006E112E"/>
    <w:rsid w:val="006E1770"/>
    <w:rsid w:val="006E1FDF"/>
    <w:rsid w:val="006E4963"/>
    <w:rsid w:val="006E6309"/>
    <w:rsid w:val="006E6EE7"/>
    <w:rsid w:val="006F0CBC"/>
    <w:rsid w:val="006F27AB"/>
    <w:rsid w:val="006F2FC1"/>
    <w:rsid w:val="006F30EB"/>
    <w:rsid w:val="006F4B5F"/>
    <w:rsid w:val="006F579D"/>
    <w:rsid w:val="006F780D"/>
    <w:rsid w:val="0070134E"/>
    <w:rsid w:val="007017D7"/>
    <w:rsid w:val="007025A5"/>
    <w:rsid w:val="00702646"/>
    <w:rsid w:val="00703123"/>
    <w:rsid w:val="00703317"/>
    <w:rsid w:val="00704F5B"/>
    <w:rsid w:val="00706856"/>
    <w:rsid w:val="00707F70"/>
    <w:rsid w:val="007121FB"/>
    <w:rsid w:val="00713B40"/>
    <w:rsid w:val="00713FD1"/>
    <w:rsid w:val="00714141"/>
    <w:rsid w:val="00714E88"/>
    <w:rsid w:val="00715529"/>
    <w:rsid w:val="0071580E"/>
    <w:rsid w:val="00715EAF"/>
    <w:rsid w:val="0071632D"/>
    <w:rsid w:val="007168A4"/>
    <w:rsid w:val="00717888"/>
    <w:rsid w:val="007233EF"/>
    <w:rsid w:val="00723495"/>
    <w:rsid w:val="00723812"/>
    <w:rsid w:val="00724B5D"/>
    <w:rsid w:val="0072503C"/>
    <w:rsid w:val="00725A13"/>
    <w:rsid w:val="00725AF6"/>
    <w:rsid w:val="00726307"/>
    <w:rsid w:val="00726CDC"/>
    <w:rsid w:val="007303D4"/>
    <w:rsid w:val="00731068"/>
    <w:rsid w:val="007313B0"/>
    <w:rsid w:val="0073147A"/>
    <w:rsid w:val="00731F55"/>
    <w:rsid w:val="007321DA"/>
    <w:rsid w:val="0073285D"/>
    <w:rsid w:val="0073759C"/>
    <w:rsid w:val="00737FEA"/>
    <w:rsid w:val="00740115"/>
    <w:rsid w:val="00740B05"/>
    <w:rsid w:val="007435E9"/>
    <w:rsid w:val="00743E29"/>
    <w:rsid w:val="00744002"/>
    <w:rsid w:val="007446D4"/>
    <w:rsid w:val="0074475C"/>
    <w:rsid w:val="00744D92"/>
    <w:rsid w:val="0074628D"/>
    <w:rsid w:val="0074654C"/>
    <w:rsid w:val="00746783"/>
    <w:rsid w:val="00746814"/>
    <w:rsid w:val="00747880"/>
    <w:rsid w:val="00747C21"/>
    <w:rsid w:val="00750D7E"/>
    <w:rsid w:val="00751A91"/>
    <w:rsid w:val="00752BCB"/>
    <w:rsid w:val="00753385"/>
    <w:rsid w:val="007537AF"/>
    <w:rsid w:val="00753C27"/>
    <w:rsid w:val="00755803"/>
    <w:rsid w:val="007562BE"/>
    <w:rsid w:val="007573E6"/>
    <w:rsid w:val="00764242"/>
    <w:rsid w:val="007661DA"/>
    <w:rsid w:val="00766390"/>
    <w:rsid w:val="007676F0"/>
    <w:rsid w:val="00770056"/>
    <w:rsid w:val="0077063F"/>
    <w:rsid w:val="007708E8"/>
    <w:rsid w:val="00773994"/>
    <w:rsid w:val="007746B0"/>
    <w:rsid w:val="007770F5"/>
    <w:rsid w:val="00780D4D"/>
    <w:rsid w:val="00781A0E"/>
    <w:rsid w:val="00781D1B"/>
    <w:rsid w:val="007837B8"/>
    <w:rsid w:val="00784D52"/>
    <w:rsid w:val="00785E94"/>
    <w:rsid w:val="00786B9D"/>
    <w:rsid w:val="00787014"/>
    <w:rsid w:val="00791DCC"/>
    <w:rsid w:val="00792713"/>
    <w:rsid w:val="00792DD0"/>
    <w:rsid w:val="007936A3"/>
    <w:rsid w:val="00793CA5"/>
    <w:rsid w:val="00794A7D"/>
    <w:rsid w:val="00794F17"/>
    <w:rsid w:val="0079537A"/>
    <w:rsid w:val="00795773"/>
    <w:rsid w:val="00796525"/>
    <w:rsid w:val="00797407"/>
    <w:rsid w:val="007976D5"/>
    <w:rsid w:val="007A1158"/>
    <w:rsid w:val="007A2164"/>
    <w:rsid w:val="007A4B59"/>
    <w:rsid w:val="007A4C3F"/>
    <w:rsid w:val="007A4C56"/>
    <w:rsid w:val="007A533B"/>
    <w:rsid w:val="007A57C9"/>
    <w:rsid w:val="007A5B9A"/>
    <w:rsid w:val="007A699D"/>
    <w:rsid w:val="007B0355"/>
    <w:rsid w:val="007B5159"/>
    <w:rsid w:val="007B62B8"/>
    <w:rsid w:val="007B67ED"/>
    <w:rsid w:val="007B71AB"/>
    <w:rsid w:val="007B7D64"/>
    <w:rsid w:val="007C16B5"/>
    <w:rsid w:val="007C18F6"/>
    <w:rsid w:val="007C1A47"/>
    <w:rsid w:val="007C2CBE"/>
    <w:rsid w:val="007C5335"/>
    <w:rsid w:val="007C610D"/>
    <w:rsid w:val="007C6758"/>
    <w:rsid w:val="007C6ACE"/>
    <w:rsid w:val="007C74BD"/>
    <w:rsid w:val="007C77CF"/>
    <w:rsid w:val="007C7838"/>
    <w:rsid w:val="007C7889"/>
    <w:rsid w:val="007D00DB"/>
    <w:rsid w:val="007D1BFD"/>
    <w:rsid w:val="007D2D98"/>
    <w:rsid w:val="007D568D"/>
    <w:rsid w:val="007D5C36"/>
    <w:rsid w:val="007D69D1"/>
    <w:rsid w:val="007D6FFA"/>
    <w:rsid w:val="007D7971"/>
    <w:rsid w:val="007E3275"/>
    <w:rsid w:val="007E35B8"/>
    <w:rsid w:val="007E4096"/>
    <w:rsid w:val="007E40AF"/>
    <w:rsid w:val="007E4287"/>
    <w:rsid w:val="007E5072"/>
    <w:rsid w:val="007E53BA"/>
    <w:rsid w:val="007E71AB"/>
    <w:rsid w:val="007E73DA"/>
    <w:rsid w:val="007E7664"/>
    <w:rsid w:val="007E7885"/>
    <w:rsid w:val="007F1068"/>
    <w:rsid w:val="007F1373"/>
    <w:rsid w:val="007F14BA"/>
    <w:rsid w:val="007F1926"/>
    <w:rsid w:val="007F261C"/>
    <w:rsid w:val="007F3200"/>
    <w:rsid w:val="007F43E1"/>
    <w:rsid w:val="007F455E"/>
    <w:rsid w:val="007F633B"/>
    <w:rsid w:val="007F7792"/>
    <w:rsid w:val="007F7ABA"/>
    <w:rsid w:val="00801230"/>
    <w:rsid w:val="008022AB"/>
    <w:rsid w:val="00803181"/>
    <w:rsid w:val="00804D02"/>
    <w:rsid w:val="008055C1"/>
    <w:rsid w:val="00806948"/>
    <w:rsid w:val="00806F3B"/>
    <w:rsid w:val="00807556"/>
    <w:rsid w:val="00811E5E"/>
    <w:rsid w:val="00812E5E"/>
    <w:rsid w:val="00813C46"/>
    <w:rsid w:val="008160DA"/>
    <w:rsid w:val="008167A0"/>
    <w:rsid w:val="0081686B"/>
    <w:rsid w:val="008170E9"/>
    <w:rsid w:val="00821440"/>
    <w:rsid w:val="00821C34"/>
    <w:rsid w:val="00822ED5"/>
    <w:rsid w:val="00823537"/>
    <w:rsid w:val="008246FD"/>
    <w:rsid w:val="008252A0"/>
    <w:rsid w:val="008259FD"/>
    <w:rsid w:val="00825BB8"/>
    <w:rsid w:val="008269F3"/>
    <w:rsid w:val="00830134"/>
    <w:rsid w:val="00830B3C"/>
    <w:rsid w:val="0083173F"/>
    <w:rsid w:val="0083595E"/>
    <w:rsid w:val="008368A5"/>
    <w:rsid w:val="008400C1"/>
    <w:rsid w:val="008406E1"/>
    <w:rsid w:val="00841666"/>
    <w:rsid w:val="00843600"/>
    <w:rsid w:val="00844233"/>
    <w:rsid w:val="0084468C"/>
    <w:rsid w:val="008458A4"/>
    <w:rsid w:val="00850208"/>
    <w:rsid w:val="00850B3E"/>
    <w:rsid w:val="00851405"/>
    <w:rsid w:val="00852BD7"/>
    <w:rsid w:val="00853A18"/>
    <w:rsid w:val="00853C5E"/>
    <w:rsid w:val="00854BC0"/>
    <w:rsid w:val="00856557"/>
    <w:rsid w:val="0085657E"/>
    <w:rsid w:val="00856DE2"/>
    <w:rsid w:val="008624CC"/>
    <w:rsid w:val="00862A1F"/>
    <w:rsid w:val="00863132"/>
    <w:rsid w:val="00864373"/>
    <w:rsid w:val="008664A0"/>
    <w:rsid w:val="00866E29"/>
    <w:rsid w:val="00873ABF"/>
    <w:rsid w:val="008761B1"/>
    <w:rsid w:val="008809C1"/>
    <w:rsid w:val="00880DDD"/>
    <w:rsid w:val="00882518"/>
    <w:rsid w:val="00883AEC"/>
    <w:rsid w:val="00883CF0"/>
    <w:rsid w:val="00885407"/>
    <w:rsid w:val="008857A7"/>
    <w:rsid w:val="008879C3"/>
    <w:rsid w:val="00893601"/>
    <w:rsid w:val="00894868"/>
    <w:rsid w:val="00895084"/>
    <w:rsid w:val="00896041"/>
    <w:rsid w:val="008966D7"/>
    <w:rsid w:val="00896C9C"/>
    <w:rsid w:val="008972C2"/>
    <w:rsid w:val="00897641"/>
    <w:rsid w:val="008A0C49"/>
    <w:rsid w:val="008A1D02"/>
    <w:rsid w:val="008A2A3C"/>
    <w:rsid w:val="008A329C"/>
    <w:rsid w:val="008A5AC1"/>
    <w:rsid w:val="008A5F01"/>
    <w:rsid w:val="008B0080"/>
    <w:rsid w:val="008B0CAE"/>
    <w:rsid w:val="008B0DE8"/>
    <w:rsid w:val="008B1956"/>
    <w:rsid w:val="008B6CC4"/>
    <w:rsid w:val="008B717B"/>
    <w:rsid w:val="008B7BD3"/>
    <w:rsid w:val="008C05FE"/>
    <w:rsid w:val="008C1205"/>
    <w:rsid w:val="008C1230"/>
    <w:rsid w:val="008C42A9"/>
    <w:rsid w:val="008C59EE"/>
    <w:rsid w:val="008C6E0B"/>
    <w:rsid w:val="008C7178"/>
    <w:rsid w:val="008C76D8"/>
    <w:rsid w:val="008C7D46"/>
    <w:rsid w:val="008D01B0"/>
    <w:rsid w:val="008D1B12"/>
    <w:rsid w:val="008D28F1"/>
    <w:rsid w:val="008D2CBC"/>
    <w:rsid w:val="008D2FC0"/>
    <w:rsid w:val="008D3143"/>
    <w:rsid w:val="008D4F7D"/>
    <w:rsid w:val="008D609E"/>
    <w:rsid w:val="008D78C9"/>
    <w:rsid w:val="008D7966"/>
    <w:rsid w:val="008E1EA4"/>
    <w:rsid w:val="008E2167"/>
    <w:rsid w:val="008E234A"/>
    <w:rsid w:val="008E2AFC"/>
    <w:rsid w:val="008E3020"/>
    <w:rsid w:val="008E4474"/>
    <w:rsid w:val="008E5FC3"/>
    <w:rsid w:val="008F0402"/>
    <w:rsid w:val="008F0864"/>
    <w:rsid w:val="008F1A2D"/>
    <w:rsid w:val="008F2C85"/>
    <w:rsid w:val="008F42EC"/>
    <w:rsid w:val="008F4B05"/>
    <w:rsid w:val="008F5B6A"/>
    <w:rsid w:val="008F6002"/>
    <w:rsid w:val="008F62D0"/>
    <w:rsid w:val="008F6D9F"/>
    <w:rsid w:val="0090042D"/>
    <w:rsid w:val="00901C74"/>
    <w:rsid w:val="00903202"/>
    <w:rsid w:val="00903343"/>
    <w:rsid w:val="0090388B"/>
    <w:rsid w:val="00905077"/>
    <w:rsid w:val="00905899"/>
    <w:rsid w:val="00910911"/>
    <w:rsid w:val="00910F03"/>
    <w:rsid w:val="00911093"/>
    <w:rsid w:val="00912A34"/>
    <w:rsid w:val="00914BA8"/>
    <w:rsid w:val="00914BE9"/>
    <w:rsid w:val="00915BB1"/>
    <w:rsid w:val="00916195"/>
    <w:rsid w:val="009204BE"/>
    <w:rsid w:val="00921632"/>
    <w:rsid w:val="00922947"/>
    <w:rsid w:val="00922E57"/>
    <w:rsid w:val="009239CA"/>
    <w:rsid w:val="00923B2C"/>
    <w:rsid w:val="00923F10"/>
    <w:rsid w:val="009242AE"/>
    <w:rsid w:val="0092528F"/>
    <w:rsid w:val="00925586"/>
    <w:rsid w:val="00926011"/>
    <w:rsid w:val="00926F66"/>
    <w:rsid w:val="00930048"/>
    <w:rsid w:val="009332F9"/>
    <w:rsid w:val="00933AF6"/>
    <w:rsid w:val="00934BAD"/>
    <w:rsid w:val="00935428"/>
    <w:rsid w:val="009400BB"/>
    <w:rsid w:val="00940ABE"/>
    <w:rsid w:val="00941C7A"/>
    <w:rsid w:val="009423F4"/>
    <w:rsid w:val="009436BC"/>
    <w:rsid w:val="00944734"/>
    <w:rsid w:val="009455F1"/>
    <w:rsid w:val="00947645"/>
    <w:rsid w:val="00947AFE"/>
    <w:rsid w:val="00950D47"/>
    <w:rsid w:val="00950F13"/>
    <w:rsid w:val="00952D62"/>
    <w:rsid w:val="009573AE"/>
    <w:rsid w:val="0095789A"/>
    <w:rsid w:val="00960405"/>
    <w:rsid w:val="009607AF"/>
    <w:rsid w:val="00960E07"/>
    <w:rsid w:val="00961BB9"/>
    <w:rsid w:val="009623E8"/>
    <w:rsid w:val="00962EA5"/>
    <w:rsid w:val="009648BB"/>
    <w:rsid w:val="009660E5"/>
    <w:rsid w:val="00966AE0"/>
    <w:rsid w:val="00966CE5"/>
    <w:rsid w:val="009676ED"/>
    <w:rsid w:val="00967EE2"/>
    <w:rsid w:val="00967FE7"/>
    <w:rsid w:val="0097032F"/>
    <w:rsid w:val="0097116B"/>
    <w:rsid w:val="00971AB9"/>
    <w:rsid w:val="00972B46"/>
    <w:rsid w:val="00972FE6"/>
    <w:rsid w:val="00974424"/>
    <w:rsid w:val="00975120"/>
    <w:rsid w:val="00975B08"/>
    <w:rsid w:val="00976255"/>
    <w:rsid w:val="009776BC"/>
    <w:rsid w:val="00977813"/>
    <w:rsid w:val="0097791A"/>
    <w:rsid w:val="00980654"/>
    <w:rsid w:val="00980E2D"/>
    <w:rsid w:val="00981727"/>
    <w:rsid w:val="00981B13"/>
    <w:rsid w:val="009824EB"/>
    <w:rsid w:val="009828B3"/>
    <w:rsid w:val="009831D0"/>
    <w:rsid w:val="009839C4"/>
    <w:rsid w:val="00983B66"/>
    <w:rsid w:val="009846F6"/>
    <w:rsid w:val="00984803"/>
    <w:rsid w:val="00985228"/>
    <w:rsid w:val="00986592"/>
    <w:rsid w:val="009876AF"/>
    <w:rsid w:val="009879CA"/>
    <w:rsid w:val="009924C4"/>
    <w:rsid w:val="009932DD"/>
    <w:rsid w:val="009940D3"/>
    <w:rsid w:val="00994AE0"/>
    <w:rsid w:val="009959F6"/>
    <w:rsid w:val="0099741D"/>
    <w:rsid w:val="00997C21"/>
    <w:rsid w:val="009A031A"/>
    <w:rsid w:val="009A094B"/>
    <w:rsid w:val="009A0C91"/>
    <w:rsid w:val="009A1158"/>
    <w:rsid w:val="009A2433"/>
    <w:rsid w:val="009A3C1F"/>
    <w:rsid w:val="009A4E62"/>
    <w:rsid w:val="009A5B78"/>
    <w:rsid w:val="009B045D"/>
    <w:rsid w:val="009B364B"/>
    <w:rsid w:val="009B3CA9"/>
    <w:rsid w:val="009B7956"/>
    <w:rsid w:val="009B79CD"/>
    <w:rsid w:val="009B7F90"/>
    <w:rsid w:val="009C07A0"/>
    <w:rsid w:val="009C0893"/>
    <w:rsid w:val="009C0C42"/>
    <w:rsid w:val="009C0D08"/>
    <w:rsid w:val="009C3475"/>
    <w:rsid w:val="009C4555"/>
    <w:rsid w:val="009C4DF1"/>
    <w:rsid w:val="009C60B2"/>
    <w:rsid w:val="009D107C"/>
    <w:rsid w:val="009D1382"/>
    <w:rsid w:val="009D1D56"/>
    <w:rsid w:val="009D2847"/>
    <w:rsid w:val="009D2A01"/>
    <w:rsid w:val="009D4351"/>
    <w:rsid w:val="009D52D9"/>
    <w:rsid w:val="009E14FC"/>
    <w:rsid w:val="009E2954"/>
    <w:rsid w:val="009E296A"/>
    <w:rsid w:val="009E2DB3"/>
    <w:rsid w:val="009E366E"/>
    <w:rsid w:val="009E404D"/>
    <w:rsid w:val="009E793D"/>
    <w:rsid w:val="009F1797"/>
    <w:rsid w:val="009F309D"/>
    <w:rsid w:val="009F433E"/>
    <w:rsid w:val="009F460C"/>
    <w:rsid w:val="009F5077"/>
    <w:rsid w:val="009F6ECA"/>
    <w:rsid w:val="009F71E8"/>
    <w:rsid w:val="009F74BC"/>
    <w:rsid w:val="009F7DC6"/>
    <w:rsid w:val="00A01556"/>
    <w:rsid w:val="00A01B3F"/>
    <w:rsid w:val="00A02179"/>
    <w:rsid w:val="00A0426F"/>
    <w:rsid w:val="00A055FF"/>
    <w:rsid w:val="00A0650B"/>
    <w:rsid w:val="00A06B20"/>
    <w:rsid w:val="00A0725D"/>
    <w:rsid w:val="00A07B6D"/>
    <w:rsid w:val="00A07C61"/>
    <w:rsid w:val="00A11D72"/>
    <w:rsid w:val="00A14331"/>
    <w:rsid w:val="00A14960"/>
    <w:rsid w:val="00A14D3C"/>
    <w:rsid w:val="00A15228"/>
    <w:rsid w:val="00A161D1"/>
    <w:rsid w:val="00A17DD8"/>
    <w:rsid w:val="00A223FD"/>
    <w:rsid w:val="00A22910"/>
    <w:rsid w:val="00A22A4B"/>
    <w:rsid w:val="00A22D7E"/>
    <w:rsid w:val="00A23285"/>
    <w:rsid w:val="00A23D11"/>
    <w:rsid w:val="00A24A8A"/>
    <w:rsid w:val="00A266D4"/>
    <w:rsid w:val="00A270AD"/>
    <w:rsid w:val="00A30A19"/>
    <w:rsid w:val="00A320C6"/>
    <w:rsid w:val="00A3288B"/>
    <w:rsid w:val="00A3419D"/>
    <w:rsid w:val="00A34E81"/>
    <w:rsid w:val="00A35696"/>
    <w:rsid w:val="00A3638F"/>
    <w:rsid w:val="00A365DA"/>
    <w:rsid w:val="00A36CA0"/>
    <w:rsid w:val="00A37224"/>
    <w:rsid w:val="00A37D4B"/>
    <w:rsid w:val="00A40617"/>
    <w:rsid w:val="00A414D6"/>
    <w:rsid w:val="00A430C6"/>
    <w:rsid w:val="00A43353"/>
    <w:rsid w:val="00A4412C"/>
    <w:rsid w:val="00A50170"/>
    <w:rsid w:val="00A509F6"/>
    <w:rsid w:val="00A51875"/>
    <w:rsid w:val="00A54D80"/>
    <w:rsid w:val="00A5727D"/>
    <w:rsid w:val="00A579DB"/>
    <w:rsid w:val="00A57C15"/>
    <w:rsid w:val="00A60F9F"/>
    <w:rsid w:val="00A6163B"/>
    <w:rsid w:val="00A62414"/>
    <w:rsid w:val="00A62FE1"/>
    <w:rsid w:val="00A659B4"/>
    <w:rsid w:val="00A668E9"/>
    <w:rsid w:val="00A67EA2"/>
    <w:rsid w:val="00A70472"/>
    <w:rsid w:val="00A709F7"/>
    <w:rsid w:val="00A70B4A"/>
    <w:rsid w:val="00A70BEA"/>
    <w:rsid w:val="00A715D6"/>
    <w:rsid w:val="00A729BB"/>
    <w:rsid w:val="00A7607A"/>
    <w:rsid w:val="00A76B0D"/>
    <w:rsid w:val="00A76C15"/>
    <w:rsid w:val="00A770A3"/>
    <w:rsid w:val="00A77810"/>
    <w:rsid w:val="00A81E33"/>
    <w:rsid w:val="00A8215C"/>
    <w:rsid w:val="00A829A9"/>
    <w:rsid w:val="00A82E4C"/>
    <w:rsid w:val="00A8410A"/>
    <w:rsid w:val="00A841E4"/>
    <w:rsid w:val="00A8726C"/>
    <w:rsid w:val="00A878BE"/>
    <w:rsid w:val="00A87ACD"/>
    <w:rsid w:val="00A9038D"/>
    <w:rsid w:val="00A95189"/>
    <w:rsid w:val="00A96874"/>
    <w:rsid w:val="00A9703F"/>
    <w:rsid w:val="00A9738E"/>
    <w:rsid w:val="00A97A4F"/>
    <w:rsid w:val="00AA05E5"/>
    <w:rsid w:val="00AA0D38"/>
    <w:rsid w:val="00AA1D59"/>
    <w:rsid w:val="00AA3090"/>
    <w:rsid w:val="00AA30A1"/>
    <w:rsid w:val="00AA35ED"/>
    <w:rsid w:val="00AA49A2"/>
    <w:rsid w:val="00AA544B"/>
    <w:rsid w:val="00AA599E"/>
    <w:rsid w:val="00AA5DC7"/>
    <w:rsid w:val="00AA66DC"/>
    <w:rsid w:val="00AA6D3F"/>
    <w:rsid w:val="00AA7EC2"/>
    <w:rsid w:val="00AB0129"/>
    <w:rsid w:val="00AB03A6"/>
    <w:rsid w:val="00AB1424"/>
    <w:rsid w:val="00AB2678"/>
    <w:rsid w:val="00AB389B"/>
    <w:rsid w:val="00AB39DD"/>
    <w:rsid w:val="00AB3F37"/>
    <w:rsid w:val="00AB42A8"/>
    <w:rsid w:val="00AB769B"/>
    <w:rsid w:val="00AC0EBB"/>
    <w:rsid w:val="00AC1869"/>
    <w:rsid w:val="00AC2423"/>
    <w:rsid w:val="00AC2F36"/>
    <w:rsid w:val="00AC4170"/>
    <w:rsid w:val="00AC577D"/>
    <w:rsid w:val="00AC6F14"/>
    <w:rsid w:val="00AC6FB2"/>
    <w:rsid w:val="00AC7955"/>
    <w:rsid w:val="00AC7E16"/>
    <w:rsid w:val="00AD08CA"/>
    <w:rsid w:val="00AD0B86"/>
    <w:rsid w:val="00AD275B"/>
    <w:rsid w:val="00AD35EB"/>
    <w:rsid w:val="00AD45E4"/>
    <w:rsid w:val="00AD5787"/>
    <w:rsid w:val="00AD5B12"/>
    <w:rsid w:val="00AD6FE8"/>
    <w:rsid w:val="00AD7FAC"/>
    <w:rsid w:val="00AE0231"/>
    <w:rsid w:val="00AE146D"/>
    <w:rsid w:val="00AE1924"/>
    <w:rsid w:val="00AE1BE9"/>
    <w:rsid w:val="00AE294D"/>
    <w:rsid w:val="00AE2E67"/>
    <w:rsid w:val="00AE2FB7"/>
    <w:rsid w:val="00AE5B2B"/>
    <w:rsid w:val="00AE6F97"/>
    <w:rsid w:val="00AE754D"/>
    <w:rsid w:val="00AF0E9E"/>
    <w:rsid w:val="00AF1E97"/>
    <w:rsid w:val="00AF2392"/>
    <w:rsid w:val="00AF2B19"/>
    <w:rsid w:val="00AF3065"/>
    <w:rsid w:val="00AF33A3"/>
    <w:rsid w:val="00AF35F2"/>
    <w:rsid w:val="00AF73EF"/>
    <w:rsid w:val="00B02E66"/>
    <w:rsid w:val="00B03415"/>
    <w:rsid w:val="00B03BE6"/>
    <w:rsid w:val="00B0562A"/>
    <w:rsid w:val="00B10988"/>
    <w:rsid w:val="00B14A25"/>
    <w:rsid w:val="00B15262"/>
    <w:rsid w:val="00B157D7"/>
    <w:rsid w:val="00B17849"/>
    <w:rsid w:val="00B229E6"/>
    <w:rsid w:val="00B24675"/>
    <w:rsid w:val="00B257D0"/>
    <w:rsid w:val="00B2688C"/>
    <w:rsid w:val="00B30973"/>
    <w:rsid w:val="00B309C5"/>
    <w:rsid w:val="00B33186"/>
    <w:rsid w:val="00B33BAB"/>
    <w:rsid w:val="00B35F26"/>
    <w:rsid w:val="00B35FE9"/>
    <w:rsid w:val="00B362D4"/>
    <w:rsid w:val="00B37DA5"/>
    <w:rsid w:val="00B41354"/>
    <w:rsid w:val="00B420F7"/>
    <w:rsid w:val="00B42BD4"/>
    <w:rsid w:val="00B433FB"/>
    <w:rsid w:val="00B436A9"/>
    <w:rsid w:val="00B43A0A"/>
    <w:rsid w:val="00B44C65"/>
    <w:rsid w:val="00B50744"/>
    <w:rsid w:val="00B5083F"/>
    <w:rsid w:val="00B53A70"/>
    <w:rsid w:val="00B551B2"/>
    <w:rsid w:val="00B56ABF"/>
    <w:rsid w:val="00B6015C"/>
    <w:rsid w:val="00B60D9E"/>
    <w:rsid w:val="00B634A4"/>
    <w:rsid w:val="00B637F3"/>
    <w:rsid w:val="00B63807"/>
    <w:rsid w:val="00B63C6F"/>
    <w:rsid w:val="00B63D10"/>
    <w:rsid w:val="00B66815"/>
    <w:rsid w:val="00B66F06"/>
    <w:rsid w:val="00B67650"/>
    <w:rsid w:val="00B67AC0"/>
    <w:rsid w:val="00B717C1"/>
    <w:rsid w:val="00B7308B"/>
    <w:rsid w:val="00B73CE4"/>
    <w:rsid w:val="00B743F4"/>
    <w:rsid w:val="00B75939"/>
    <w:rsid w:val="00B761D9"/>
    <w:rsid w:val="00B81958"/>
    <w:rsid w:val="00B81A30"/>
    <w:rsid w:val="00B81CA5"/>
    <w:rsid w:val="00B82CC8"/>
    <w:rsid w:val="00B835A6"/>
    <w:rsid w:val="00B842DF"/>
    <w:rsid w:val="00B85214"/>
    <w:rsid w:val="00B86C4F"/>
    <w:rsid w:val="00B87AD8"/>
    <w:rsid w:val="00B902B3"/>
    <w:rsid w:val="00B90372"/>
    <w:rsid w:val="00B90D65"/>
    <w:rsid w:val="00B91F30"/>
    <w:rsid w:val="00B9236C"/>
    <w:rsid w:val="00B92760"/>
    <w:rsid w:val="00B933CA"/>
    <w:rsid w:val="00B94386"/>
    <w:rsid w:val="00B94B0D"/>
    <w:rsid w:val="00B94C8B"/>
    <w:rsid w:val="00B96D9B"/>
    <w:rsid w:val="00BA07D1"/>
    <w:rsid w:val="00BA0CDF"/>
    <w:rsid w:val="00BA0F3D"/>
    <w:rsid w:val="00BA183C"/>
    <w:rsid w:val="00BA24D2"/>
    <w:rsid w:val="00BA3507"/>
    <w:rsid w:val="00BA3921"/>
    <w:rsid w:val="00BA55FF"/>
    <w:rsid w:val="00BA7FDE"/>
    <w:rsid w:val="00BB0461"/>
    <w:rsid w:val="00BB149D"/>
    <w:rsid w:val="00BB32A6"/>
    <w:rsid w:val="00BB3432"/>
    <w:rsid w:val="00BB3962"/>
    <w:rsid w:val="00BB5B30"/>
    <w:rsid w:val="00BB68DF"/>
    <w:rsid w:val="00BC0442"/>
    <w:rsid w:val="00BC1D17"/>
    <w:rsid w:val="00BC29BA"/>
    <w:rsid w:val="00BC3642"/>
    <w:rsid w:val="00BC39A4"/>
    <w:rsid w:val="00BC42B7"/>
    <w:rsid w:val="00BC4BC5"/>
    <w:rsid w:val="00BC4F31"/>
    <w:rsid w:val="00BC5A2D"/>
    <w:rsid w:val="00BC6920"/>
    <w:rsid w:val="00BC7BA3"/>
    <w:rsid w:val="00BD42E4"/>
    <w:rsid w:val="00BD483A"/>
    <w:rsid w:val="00BD62D9"/>
    <w:rsid w:val="00BD7157"/>
    <w:rsid w:val="00BD7461"/>
    <w:rsid w:val="00BD7EBF"/>
    <w:rsid w:val="00BE0F2D"/>
    <w:rsid w:val="00BE17DD"/>
    <w:rsid w:val="00BE29B9"/>
    <w:rsid w:val="00BE2C85"/>
    <w:rsid w:val="00BE3834"/>
    <w:rsid w:val="00BE43D5"/>
    <w:rsid w:val="00BE4BB9"/>
    <w:rsid w:val="00BF0142"/>
    <w:rsid w:val="00BF0810"/>
    <w:rsid w:val="00BF1F84"/>
    <w:rsid w:val="00BF3751"/>
    <w:rsid w:val="00BF5B7C"/>
    <w:rsid w:val="00BF7C50"/>
    <w:rsid w:val="00C0054E"/>
    <w:rsid w:val="00C00DD3"/>
    <w:rsid w:val="00C01771"/>
    <w:rsid w:val="00C017D8"/>
    <w:rsid w:val="00C02665"/>
    <w:rsid w:val="00C03ACE"/>
    <w:rsid w:val="00C05F07"/>
    <w:rsid w:val="00C10D89"/>
    <w:rsid w:val="00C12B50"/>
    <w:rsid w:val="00C12BD4"/>
    <w:rsid w:val="00C13A78"/>
    <w:rsid w:val="00C146F0"/>
    <w:rsid w:val="00C17D9D"/>
    <w:rsid w:val="00C20009"/>
    <w:rsid w:val="00C202FD"/>
    <w:rsid w:val="00C2073E"/>
    <w:rsid w:val="00C212D0"/>
    <w:rsid w:val="00C220D6"/>
    <w:rsid w:val="00C22150"/>
    <w:rsid w:val="00C22648"/>
    <w:rsid w:val="00C2287E"/>
    <w:rsid w:val="00C26734"/>
    <w:rsid w:val="00C27794"/>
    <w:rsid w:val="00C304E3"/>
    <w:rsid w:val="00C33829"/>
    <w:rsid w:val="00C33FB7"/>
    <w:rsid w:val="00C35A1B"/>
    <w:rsid w:val="00C368EF"/>
    <w:rsid w:val="00C4070B"/>
    <w:rsid w:val="00C408CF"/>
    <w:rsid w:val="00C410A4"/>
    <w:rsid w:val="00C4220A"/>
    <w:rsid w:val="00C430E9"/>
    <w:rsid w:val="00C443C2"/>
    <w:rsid w:val="00C4622C"/>
    <w:rsid w:val="00C501B9"/>
    <w:rsid w:val="00C53434"/>
    <w:rsid w:val="00C53963"/>
    <w:rsid w:val="00C54E4B"/>
    <w:rsid w:val="00C6050C"/>
    <w:rsid w:val="00C6422D"/>
    <w:rsid w:val="00C64274"/>
    <w:rsid w:val="00C6435D"/>
    <w:rsid w:val="00C65812"/>
    <w:rsid w:val="00C703A7"/>
    <w:rsid w:val="00C71384"/>
    <w:rsid w:val="00C72B78"/>
    <w:rsid w:val="00C742CF"/>
    <w:rsid w:val="00C74A39"/>
    <w:rsid w:val="00C74F3B"/>
    <w:rsid w:val="00C7563C"/>
    <w:rsid w:val="00C75F96"/>
    <w:rsid w:val="00C76FE5"/>
    <w:rsid w:val="00C77E95"/>
    <w:rsid w:val="00C77FFA"/>
    <w:rsid w:val="00C8274F"/>
    <w:rsid w:val="00C83AFD"/>
    <w:rsid w:val="00C83BAC"/>
    <w:rsid w:val="00C847C8"/>
    <w:rsid w:val="00C84A39"/>
    <w:rsid w:val="00C84C31"/>
    <w:rsid w:val="00C84DE3"/>
    <w:rsid w:val="00C868FB"/>
    <w:rsid w:val="00C87CAC"/>
    <w:rsid w:val="00C90FE4"/>
    <w:rsid w:val="00C915A1"/>
    <w:rsid w:val="00C9166E"/>
    <w:rsid w:val="00C91765"/>
    <w:rsid w:val="00C91F3C"/>
    <w:rsid w:val="00C92664"/>
    <w:rsid w:val="00C9317B"/>
    <w:rsid w:val="00C96B7D"/>
    <w:rsid w:val="00CA23E5"/>
    <w:rsid w:val="00CA26F3"/>
    <w:rsid w:val="00CA3884"/>
    <w:rsid w:val="00CA6A40"/>
    <w:rsid w:val="00CB2909"/>
    <w:rsid w:val="00CB4B8B"/>
    <w:rsid w:val="00CB5D19"/>
    <w:rsid w:val="00CB5D71"/>
    <w:rsid w:val="00CB6B3B"/>
    <w:rsid w:val="00CB6CAD"/>
    <w:rsid w:val="00CC042A"/>
    <w:rsid w:val="00CC0767"/>
    <w:rsid w:val="00CC0BEC"/>
    <w:rsid w:val="00CC2C35"/>
    <w:rsid w:val="00CC44BD"/>
    <w:rsid w:val="00CC45BB"/>
    <w:rsid w:val="00CC5503"/>
    <w:rsid w:val="00CC680B"/>
    <w:rsid w:val="00CC6A82"/>
    <w:rsid w:val="00CC7B3F"/>
    <w:rsid w:val="00CD106E"/>
    <w:rsid w:val="00CD2977"/>
    <w:rsid w:val="00CD2B9B"/>
    <w:rsid w:val="00CD3497"/>
    <w:rsid w:val="00CD48A0"/>
    <w:rsid w:val="00CD6E49"/>
    <w:rsid w:val="00CD6EEB"/>
    <w:rsid w:val="00CD7AAB"/>
    <w:rsid w:val="00CE11B6"/>
    <w:rsid w:val="00CE1E6D"/>
    <w:rsid w:val="00CE2D3B"/>
    <w:rsid w:val="00CE3D99"/>
    <w:rsid w:val="00CE468E"/>
    <w:rsid w:val="00CE500A"/>
    <w:rsid w:val="00CE50FE"/>
    <w:rsid w:val="00CE65F8"/>
    <w:rsid w:val="00CF050C"/>
    <w:rsid w:val="00CF0E71"/>
    <w:rsid w:val="00CF20A5"/>
    <w:rsid w:val="00CF2C2B"/>
    <w:rsid w:val="00CF2E0B"/>
    <w:rsid w:val="00CF4E23"/>
    <w:rsid w:val="00D00301"/>
    <w:rsid w:val="00D02850"/>
    <w:rsid w:val="00D0330B"/>
    <w:rsid w:val="00D04653"/>
    <w:rsid w:val="00D06D93"/>
    <w:rsid w:val="00D11753"/>
    <w:rsid w:val="00D126A5"/>
    <w:rsid w:val="00D13415"/>
    <w:rsid w:val="00D1353D"/>
    <w:rsid w:val="00D14DF6"/>
    <w:rsid w:val="00D16A26"/>
    <w:rsid w:val="00D17A0C"/>
    <w:rsid w:val="00D17EF8"/>
    <w:rsid w:val="00D2003A"/>
    <w:rsid w:val="00D20713"/>
    <w:rsid w:val="00D21EAF"/>
    <w:rsid w:val="00D22625"/>
    <w:rsid w:val="00D23226"/>
    <w:rsid w:val="00D23BD6"/>
    <w:rsid w:val="00D2448E"/>
    <w:rsid w:val="00D249F3"/>
    <w:rsid w:val="00D24D9E"/>
    <w:rsid w:val="00D24DC9"/>
    <w:rsid w:val="00D259F3"/>
    <w:rsid w:val="00D25E2A"/>
    <w:rsid w:val="00D26C6B"/>
    <w:rsid w:val="00D274EF"/>
    <w:rsid w:val="00D27604"/>
    <w:rsid w:val="00D30BB7"/>
    <w:rsid w:val="00D31D86"/>
    <w:rsid w:val="00D32E4B"/>
    <w:rsid w:val="00D360F4"/>
    <w:rsid w:val="00D37553"/>
    <w:rsid w:val="00D40441"/>
    <w:rsid w:val="00D4079A"/>
    <w:rsid w:val="00D40AA6"/>
    <w:rsid w:val="00D40B22"/>
    <w:rsid w:val="00D419B9"/>
    <w:rsid w:val="00D425BB"/>
    <w:rsid w:val="00D43FCF"/>
    <w:rsid w:val="00D4496F"/>
    <w:rsid w:val="00D45211"/>
    <w:rsid w:val="00D452B9"/>
    <w:rsid w:val="00D456AC"/>
    <w:rsid w:val="00D466DB"/>
    <w:rsid w:val="00D500F3"/>
    <w:rsid w:val="00D54AF0"/>
    <w:rsid w:val="00D569BA"/>
    <w:rsid w:val="00D57E34"/>
    <w:rsid w:val="00D608B1"/>
    <w:rsid w:val="00D61DAB"/>
    <w:rsid w:val="00D61F60"/>
    <w:rsid w:val="00D6255C"/>
    <w:rsid w:val="00D63D04"/>
    <w:rsid w:val="00D63D7F"/>
    <w:rsid w:val="00D6445D"/>
    <w:rsid w:val="00D64A05"/>
    <w:rsid w:val="00D6729E"/>
    <w:rsid w:val="00D717B3"/>
    <w:rsid w:val="00D72C5F"/>
    <w:rsid w:val="00D737FB"/>
    <w:rsid w:val="00D74189"/>
    <w:rsid w:val="00D74425"/>
    <w:rsid w:val="00D76B5B"/>
    <w:rsid w:val="00D7718C"/>
    <w:rsid w:val="00D77CF1"/>
    <w:rsid w:val="00D802BE"/>
    <w:rsid w:val="00D8087D"/>
    <w:rsid w:val="00D8177B"/>
    <w:rsid w:val="00D82302"/>
    <w:rsid w:val="00D825E7"/>
    <w:rsid w:val="00D826AA"/>
    <w:rsid w:val="00D8462B"/>
    <w:rsid w:val="00D9035A"/>
    <w:rsid w:val="00D9138F"/>
    <w:rsid w:val="00D96ADC"/>
    <w:rsid w:val="00D96B30"/>
    <w:rsid w:val="00D96C5A"/>
    <w:rsid w:val="00D97199"/>
    <w:rsid w:val="00D973A7"/>
    <w:rsid w:val="00DA00E3"/>
    <w:rsid w:val="00DA0912"/>
    <w:rsid w:val="00DA1672"/>
    <w:rsid w:val="00DA1B89"/>
    <w:rsid w:val="00DA266F"/>
    <w:rsid w:val="00DA2F7D"/>
    <w:rsid w:val="00DA44EB"/>
    <w:rsid w:val="00DA472C"/>
    <w:rsid w:val="00DA4A11"/>
    <w:rsid w:val="00DA4E9F"/>
    <w:rsid w:val="00DA515F"/>
    <w:rsid w:val="00DA623C"/>
    <w:rsid w:val="00DA6BE2"/>
    <w:rsid w:val="00DB0960"/>
    <w:rsid w:val="00DB0F7B"/>
    <w:rsid w:val="00DB16D0"/>
    <w:rsid w:val="00DB6AF8"/>
    <w:rsid w:val="00DC00E3"/>
    <w:rsid w:val="00DC03A1"/>
    <w:rsid w:val="00DC085A"/>
    <w:rsid w:val="00DC25C5"/>
    <w:rsid w:val="00DC2888"/>
    <w:rsid w:val="00DC44F5"/>
    <w:rsid w:val="00DC4A79"/>
    <w:rsid w:val="00DC51BA"/>
    <w:rsid w:val="00DC6EF4"/>
    <w:rsid w:val="00DC785E"/>
    <w:rsid w:val="00DD06D9"/>
    <w:rsid w:val="00DD2343"/>
    <w:rsid w:val="00DD2516"/>
    <w:rsid w:val="00DD30CD"/>
    <w:rsid w:val="00DD39FA"/>
    <w:rsid w:val="00DD5D87"/>
    <w:rsid w:val="00DD684D"/>
    <w:rsid w:val="00DD6F66"/>
    <w:rsid w:val="00DE10A9"/>
    <w:rsid w:val="00DE1AF6"/>
    <w:rsid w:val="00DE28D3"/>
    <w:rsid w:val="00DE2DC6"/>
    <w:rsid w:val="00DE3BC1"/>
    <w:rsid w:val="00DE466A"/>
    <w:rsid w:val="00DE4AF6"/>
    <w:rsid w:val="00DE54B1"/>
    <w:rsid w:val="00DE59A8"/>
    <w:rsid w:val="00DE782B"/>
    <w:rsid w:val="00DE78F7"/>
    <w:rsid w:val="00DE7E52"/>
    <w:rsid w:val="00DF00F3"/>
    <w:rsid w:val="00DF18A8"/>
    <w:rsid w:val="00DF1CB0"/>
    <w:rsid w:val="00DF369D"/>
    <w:rsid w:val="00DF4B22"/>
    <w:rsid w:val="00DF55A5"/>
    <w:rsid w:val="00DF60A9"/>
    <w:rsid w:val="00DF6990"/>
    <w:rsid w:val="00E00A0B"/>
    <w:rsid w:val="00E02A0E"/>
    <w:rsid w:val="00E034C8"/>
    <w:rsid w:val="00E0351E"/>
    <w:rsid w:val="00E03D18"/>
    <w:rsid w:val="00E0578D"/>
    <w:rsid w:val="00E06CA6"/>
    <w:rsid w:val="00E133E4"/>
    <w:rsid w:val="00E13D02"/>
    <w:rsid w:val="00E14685"/>
    <w:rsid w:val="00E15541"/>
    <w:rsid w:val="00E15E6C"/>
    <w:rsid w:val="00E15EB7"/>
    <w:rsid w:val="00E175CB"/>
    <w:rsid w:val="00E20C75"/>
    <w:rsid w:val="00E20F1F"/>
    <w:rsid w:val="00E21352"/>
    <w:rsid w:val="00E21CAE"/>
    <w:rsid w:val="00E230B9"/>
    <w:rsid w:val="00E252BF"/>
    <w:rsid w:val="00E27B5F"/>
    <w:rsid w:val="00E3154B"/>
    <w:rsid w:val="00E317A1"/>
    <w:rsid w:val="00E32566"/>
    <w:rsid w:val="00E34170"/>
    <w:rsid w:val="00E35C22"/>
    <w:rsid w:val="00E371D9"/>
    <w:rsid w:val="00E40667"/>
    <w:rsid w:val="00E41520"/>
    <w:rsid w:val="00E43EE0"/>
    <w:rsid w:val="00E46254"/>
    <w:rsid w:val="00E477D9"/>
    <w:rsid w:val="00E501C0"/>
    <w:rsid w:val="00E50C91"/>
    <w:rsid w:val="00E517E6"/>
    <w:rsid w:val="00E5221A"/>
    <w:rsid w:val="00E5299C"/>
    <w:rsid w:val="00E52D59"/>
    <w:rsid w:val="00E53BE4"/>
    <w:rsid w:val="00E55237"/>
    <w:rsid w:val="00E55D51"/>
    <w:rsid w:val="00E55EF4"/>
    <w:rsid w:val="00E55FF6"/>
    <w:rsid w:val="00E56768"/>
    <w:rsid w:val="00E568F4"/>
    <w:rsid w:val="00E56B94"/>
    <w:rsid w:val="00E56BA3"/>
    <w:rsid w:val="00E614CA"/>
    <w:rsid w:val="00E61998"/>
    <w:rsid w:val="00E70137"/>
    <w:rsid w:val="00E70E89"/>
    <w:rsid w:val="00E72D7F"/>
    <w:rsid w:val="00E7390F"/>
    <w:rsid w:val="00E740C1"/>
    <w:rsid w:val="00E7435D"/>
    <w:rsid w:val="00E74A24"/>
    <w:rsid w:val="00E74CE9"/>
    <w:rsid w:val="00E767BD"/>
    <w:rsid w:val="00E77E96"/>
    <w:rsid w:val="00E8090E"/>
    <w:rsid w:val="00E81638"/>
    <w:rsid w:val="00E8215F"/>
    <w:rsid w:val="00E82857"/>
    <w:rsid w:val="00E832E7"/>
    <w:rsid w:val="00E8589B"/>
    <w:rsid w:val="00E90EDC"/>
    <w:rsid w:val="00E91999"/>
    <w:rsid w:val="00E926A8"/>
    <w:rsid w:val="00E92A3E"/>
    <w:rsid w:val="00E93E50"/>
    <w:rsid w:val="00E94361"/>
    <w:rsid w:val="00E94E9C"/>
    <w:rsid w:val="00E95FE7"/>
    <w:rsid w:val="00E971CF"/>
    <w:rsid w:val="00EA138F"/>
    <w:rsid w:val="00EA1662"/>
    <w:rsid w:val="00EA185D"/>
    <w:rsid w:val="00EA2FD7"/>
    <w:rsid w:val="00EA3235"/>
    <w:rsid w:val="00EA54F9"/>
    <w:rsid w:val="00EA5CB5"/>
    <w:rsid w:val="00EA5DC4"/>
    <w:rsid w:val="00EA6603"/>
    <w:rsid w:val="00EA69EF"/>
    <w:rsid w:val="00EA6AE7"/>
    <w:rsid w:val="00EA7969"/>
    <w:rsid w:val="00EB0B82"/>
    <w:rsid w:val="00EB0C0F"/>
    <w:rsid w:val="00EB1C03"/>
    <w:rsid w:val="00EB3B32"/>
    <w:rsid w:val="00EB413D"/>
    <w:rsid w:val="00EB5177"/>
    <w:rsid w:val="00EB5E27"/>
    <w:rsid w:val="00EB74EB"/>
    <w:rsid w:val="00EB7961"/>
    <w:rsid w:val="00EC0C0B"/>
    <w:rsid w:val="00EC0ECA"/>
    <w:rsid w:val="00EC1418"/>
    <w:rsid w:val="00EC1985"/>
    <w:rsid w:val="00EC1DE0"/>
    <w:rsid w:val="00EC3FA5"/>
    <w:rsid w:val="00EC453E"/>
    <w:rsid w:val="00ED1556"/>
    <w:rsid w:val="00ED1773"/>
    <w:rsid w:val="00ED183B"/>
    <w:rsid w:val="00ED2223"/>
    <w:rsid w:val="00ED423A"/>
    <w:rsid w:val="00ED5846"/>
    <w:rsid w:val="00ED701D"/>
    <w:rsid w:val="00ED7034"/>
    <w:rsid w:val="00ED7193"/>
    <w:rsid w:val="00ED7196"/>
    <w:rsid w:val="00EE0315"/>
    <w:rsid w:val="00EE0E81"/>
    <w:rsid w:val="00EE0F94"/>
    <w:rsid w:val="00EE1C65"/>
    <w:rsid w:val="00EE2EEA"/>
    <w:rsid w:val="00EE3F03"/>
    <w:rsid w:val="00EE4A28"/>
    <w:rsid w:val="00EE77E5"/>
    <w:rsid w:val="00EF2352"/>
    <w:rsid w:val="00EF2A5A"/>
    <w:rsid w:val="00EF39FA"/>
    <w:rsid w:val="00EF3FA5"/>
    <w:rsid w:val="00EF6C6B"/>
    <w:rsid w:val="00EF73C5"/>
    <w:rsid w:val="00EF797D"/>
    <w:rsid w:val="00F007FA"/>
    <w:rsid w:val="00F01C11"/>
    <w:rsid w:val="00F02181"/>
    <w:rsid w:val="00F021DD"/>
    <w:rsid w:val="00F05239"/>
    <w:rsid w:val="00F06F57"/>
    <w:rsid w:val="00F07061"/>
    <w:rsid w:val="00F1144C"/>
    <w:rsid w:val="00F14C68"/>
    <w:rsid w:val="00F14E09"/>
    <w:rsid w:val="00F1515F"/>
    <w:rsid w:val="00F15322"/>
    <w:rsid w:val="00F1581B"/>
    <w:rsid w:val="00F15A91"/>
    <w:rsid w:val="00F17F77"/>
    <w:rsid w:val="00F249AB"/>
    <w:rsid w:val="00F269AB"/>
    <w:rsid w:val="00F26A31"/>
    <w:rsid w:val="00F2797C"/>
    <w:rsid w:val="00F27BF0"/>
    <w:rsid w:val="00F3029A"/>
    <w:rsid w:val="00F3238C"/>
    <w:rsid w:val="00F33163"/>
    <w:rsid w:val="00F334E5"/>
    <w:rsid w:val="00F35615"/>
    <w:rsid w:val="00F3597B"/>
    <w:rsid w:val="00F367BA"/>
    <w:rsid w:val="00F36B4B"/>
    <w:rsid w:val="00F371F1"/>
    <w:rsid w:val="00F40158"/>
    <w:rsid w:val="00F409C9"/>
    <w:rsid w:val="00F40BC8"/>
    <w:rsid w:val="00F41BB8"/>
    <w:rsid w:val="00F42DEA"/>
    <w:rsid w:val="00F437D9"/>
    <w:rsid w:val="00F45B4E"/>
    <w:rsid w:val="00F45DC2"/>
    <w:rsid w:val="00F46D3D"/>
    <w:rsid w:val="00F47FCF"/>
    <w:rsid w:val="00F51E21"/>
    <w:rsid w:val="00F52305"/>
    <w:rsid w:val="00F540B8"/>
    <w:rsid w:val="00F5564A"/>
    <w:rsid w:val="00F56A99"/>
    <w:rsid w:val="00F608A0"/>
    <w:rsid w:val="00F62BC5"/>
    <w:rsid w:val="00F636AC"/>
    <w:rsid w:val="00F63A5C"/>
    <w:rsid w:val="00F6407E"/>
    <w:rsid w:val="00F64360"/>
    <w:rsid w:val="00F6443B"/>
    <w:rsid w:val="00F6459F"/>
    <w:rsid w:val="00F66493"/>
    <w:rsid w:val="00F666FA"/>
    <w:rsid w:val="00F700E7"/>
    <w:rsid w:val="00F70B37"/>
    <w:rsid w:val="00F715A9"/>
    <w:rsid w:val="00F71D49"/>
    <w:rsid w:val="00F73424"/>
    <w:rsid w:val="00F7471C"/>
    <w:rsid w:val="00F74BDF"/>
    <w:rsid w:val="00F7513C"/>
    <w:rsid w:val="00F75DD7"/>
    <w:rsid w:val="00F770E1"/>
    <w:rsid w:val="00F77310"/>
    <w:rsid w:val="00F8009B"/>
    <w:rsid w:val="00F8156B"/>
    <w:rsid w:val="00F824FA"/>
    <w:rsid w:val="00F82505"/>
    <w:rsid w:val="00F83BBF"/>
    <w:rsid w:val="00F8530A"/>
    <w:rsid w:val="00F85447"/>
    <w:rsid w:val="00F90414"/>
    <w:rsid w:val="00F90996"/>
    <w:rsid w:val="00F90B20"/>
    <w:rsid w:val="00F91327"/>
    <w:rsid w:val="00F930DC"/>
    <w:rsid w:val="00F935FD"/>
    <w:rsid w:val="00F93C2C"/>
    <w:rsid w:val="00F94203"/>
    <w:rsid w:val="00F95D96"/>
    <w:rsid w:val="00F9710E"/>
    <w:rsid w:val="00FA1E44"/>
    <w:rsid w:val="00FA24CD"/>
    <w:rsid w:val="00FA2E59"/>
    <w:rsid w:val="00FA42DD"/>
    <w:rsid w:val="00FA4A2C"/>
    <w:rsid w:val="00FB016E"/>
    <w:rsid w:val="00FB0D18"/>
    <w:rsid w:val="00FB0E80"/>
    <w:rsid w:val="00FB16CC"/>
    <w:rsid w:val="00FB1B47"/>
    <w:rsid w:val="00FB3B5D"/>
    <w:rsid w:val="00FC062D"/>
    <w:rsid w:val="00FC0DC6"/>
    <w:rsid w:val="00FC3EB4"/>
    <w:rsid w:val="00FC3F43"/>
    <w:rsid w:val="00FC5F80"/>
    <w:rsid w:val="00FC76F5"/>
    <w:rsid w:val="00FD1655"/>
    <w:rsid w:val="00FD223F"/>
    <w:rsid w:val="00FD3F3D"/>
    <w:rsid w:val="00FD4CE1"/>
    <w:rsid w:val="00FD662C"/>
    <w:rsid w:val="00FD722E"/>
    <w:rsid w:val="00FD76A7"/>
    <w:rsid w:val="00FD77A9"/>
    <w:rsid w:val="00FE17F4"/>
    <w:rsid w:val="00FE1D2C"/>
    <w:rsid w:val="00FE23B3"/>
    <w:rsid w:val="00FE2A40"/>
    <w:rsid w:val="00FE2F8E"/>
    <w:rsid w:val="00FE355F"/>
    <w:rsid w:val="00FE35ED"/>
    <w:rsid w:val="00FE39A7"/>
    <w:rsid w:val="00FE66B9"/>
    <w:rsid w:val="00FF01F3"/>
    <w:rsid w:val="00FF03D3"/>
    <w:rsid w:val="00FF095F"/>
    <w:rsid w:val="00FF0F23"/>
    <w:rsid w:val="00FF4094"/>
    <w:rsid w:val="00FF5C8F"/>
    <w:rsid w:val="00FF6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51A47D71"/>
  <w15:chartTrackingRefBased/>
  <w15:docId w15:val="{88329ECB-7611-44C7-876B-EA0D90A5A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u w:val="single"/>
    </w:rPr>
  </w:style>
  <w:style w:type="paragraph" w:styleId="Heading2">
    <w:name w:val="heading 2"/>
    <w:basedOn w:val="Normal"/>
    <w:next w:val="Normal"/>
    <w:qFormat/>
    <w:pPr>
      <w:keepNext/>
      <w:outlineLvl w:val="1"/>
    </w:pPr>
    <w:rPr>
      <w:rFonts w:ascii="Arial" w:hAnsi="Arial" w:cs="Arial"/>
      <w:b/>
      <w:bCs/>
      <w:sz w:val="22"/>
      <w:u w:val="single"/>
    </w:rPr>
  </w:style>
  <w:style w:type="paragraph" w:styleId="Heading3">
    <w:name w:val="heading 3"/>
    <w:basedOn w:val="Normal"/>
    <w:next w:val="Normal"/>
    <w:qFormat/>
    <w:pPr>
      <w:keepNext/>
      <w:outlineLvl w:val="2"/>
    </w:pPr>
    <w:rPr>
      <w:rFonts w:ascii="Arial" w:hAnsi="Arial" w:cs="Arial"/>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BodyText">
    <w:name w:val="Body Text"/>
    <w:basedOn w:val="Normal"/>
    <w:rPr>
      <w:rFonts w:ascii="Arial" w:hAnsi="Arial" w:cs="Arial"/>
      <w:sz w:val="22"/>
      <w:szCs w:val="20"/>
    </w:rPr>
  </w:style>
  <w:style w:type="paragraph" w:styleId="BodyText2">
    <w:name w:val="Body Text 2"/>
    <w:basedOn w:val="Normal"/>
    <w:rPr>
      <w:rFonts w:ascii="Arial" w:hAnsi="Arial" w:cs="Arial"/>
      <w:sz w:val="20"/>
    </w:rPr>
  </w:style>
  <w:style w:type="paragraph" w:styleId="BodyTextIndent">
    <w:name w:val="Body Text Indent"/>
    <w:basedOn w:val="Normal"/>
    <w:pPr>
      <w:ind w:left="4320" w:hanging="4320"/>
    </w:pPr>
    <w:rPr>
      <w:rFonts w:ascii="Franklin Gothic Book" w:hAnsi="Franklin Gothic Book" w:cs="Arial"/>
    </w:rPr>
  </w:style>
  <w:style w:type="paragraph" w:styleId="BodyText3">
    <w:name w:val="Body Text 3"/>
    <w:basedOn w:val="Normal"/>
    <w:rPr>
      <w:rFonts w:ascii="Franklin Gothic Book" w:hAnsi="Franklin Gothic Book" w:cs="Tahoma"/>
      <w:color w:val="FF0000"/>
    </w:rPr>
  </w:style>
  <w:style w:type="paragraph" w:styleId="BalloonText">
    <w:name w:val="Balloon Text"/>
    <w:basedOn w:val="Normal"/>
    <w:link w:val="BalloonTextChar"/>
    <w:rsid w:val="00A22D7E"/>
    <w:rPr>
      <w:rFonts w:ascii="Segoe UI" w:hAnsi="Segoe UI" w:cs="Segoe UI"/>
      <w:sz w:val="18"/>
      <w:szCs w:val="18"/>
    </w:rPr>
  </w:style>
  <w:style w:type="character" w:customStyle="1" w:styleId="BalloonTextChar">
    <w:name w:val="Balloon Text Char"/>
    <w:link w:val="BalloonText"/>
    <w:rsid w:val="00A22D7E"/>
    <w:rPr>
      <w:rFonts w:ascii="Segoe UI" w:hAnsi="Segoe UI" w:cs="Segoe UI"/>
      <w:sz w:val="18"/>
      <w:szCs w:val="18"/>
      <w:lang w:eastAsia="en-US"/>
    </w:rPr>
  </w:style>
  <w:style w:type="paragraph" w:styleId="Header">
    <w:name w:val="header"/>
    <w:basedOn w:val="Normal"/>
    <w:link w:val="HeaderChar"/>
    <w:rsid w:val="00E52D59"/>
    <w:pPr>
      <w:tabs>
        <w:tab w:val="center" w:pos="4513"/>
        <w:tab w:val="right" w:pos="9026"/>
      </w:tabs>
    </w:pPr>
  </w:style>
  <w:style w:type="character" w:customStyle="1" w:styleId="HeaderChar">
    <w:name w:val="Header Char"/>
    <w:link w:val="Header"/>
    <w:rsid w:val="00E52D59"/>
    <w:rPr>
      <w:sz w:val="24"/>
      <w:szCs w:val="24"/>
      <w:lang w:eastAsia="en-US"/>
    </w:rPr>
  </w:style>
  <w:style w:type="paragraph" w:styleId="Footer">
    <w:name w:val="footer"/>
    <w:basedOn w:val="Normal"/>
    <w:link w:val="FooterChar"/>
    <w:uiPriority w:val="99"/>
    <w:rsid w:val="00E52D59"/>
    <w:pPr>
      <w:tabs>
        <w:tab w:val="center" w:pos="4513"/>
        <w:tab w:val="right" w:pos="9026"/>
      </w:tabs>
    </w:pPr>
  </w:style>
  <w:style w:type="character" w:customStyle="1" w:styleId="FooterChar">
    <w:name w:val="Footer Char"/>
    <w:link w:val="Footer"/>
    <w:uiPriority w:val="99"/>
    <w:rsid w:val="00E52D59"/>
    <w:rPr>
      <w:sz w:val="24"/>
      <w:szCs w:val="24"/>
      <w:lang w:eastAsia="en-US"/>
    </w:rPr>
  </w:style>
  <w:style w:type="paragraph" w:styleId="ListParagraph">
    <w:name w:val="List Paragraph"/>
    <w:basedOn w:val="Normal"/>
    <w:uiPriority w:val="34"/>
    <w:qFormat/>
    <w:rsid w:val="00966CE5"/>
    <w:pPr>
      <w:ind w:left="720"/>
    </w:pPr>
  </w:style>
  <w:style w:type="character" w:styleId="CommentReference">
    <w:name w:val="annotation reference"/>
    <w:rsid w:val="00FB16CC"/>
    <w:rPr>
      <w:sz w:val="16"/>
      <w:szCs w:val="16"/>
    </w:rPr>
  </w:style>
  <w:style w:type="paragraph" w:styleId="CommentText">
    <w:name w:val="annotation text"/>
    <w:basedOn w:val="Normal"/>
    <w:link w:val="CommentTextChar"/>
    <w:rsid w:val="00FB16CC"/>
    <w:rPr>
      <w:sz w:val="20"/>
      <w:szCs w:val="20"/>
    </w:rPr>
  </w:style>
  <w:style w:type="character" w:customStyle="1" w:styleId="CommentTextChar">
    <w:name w:val="Comment Text Char"/>
    <w:link w:val="CommentText"/>
    <w:rsid w:val="00FB16CC"/>
    <w:rPr>
      <w:lang w:eastAsia="en-US"/>
    </w:rPr>
  </w:style>
  <w:style w:type="paragraph" w:styleId="CommentSubject">
    <w:name w:val="annotation subject"/>
    <w:basedOn w:val="CommentText"/>
    <w:next w:val="CommentText"/>
    <w:link w:val="CommentSubjectChar"/>
    <w:rsid w:val="00FB16CC"/>
    <w:rPr>
      <w:b/>
      <w:bCs/>
    </w:rPr>
  </w:style>
  <w:style w:type="character" w:customStyle="1" w:styleId="CommentSubjectChar">
    <w:name w:val="Comment Subject Char"/>
    <w:link w:val="CommentSubject"/>
    <w:rsid w:val="00FB16CC"/>
    <w:rPr>
      <w:b/>
      <w:bCs/>
      <w:lang w:eastAsia="en-US"/>
    </w:rPr>
  </w:style>
  <w:style w:type="paragraph" w:styleId="Revision">
    <w:name w:val="Revision"/>
    <w:hidden/>
    <w:uiPriority w:val="99"/>
    <w:semiHidden/>
    <w:rsid w:val="00FB16CC"/>
    <w:rPr>
      <w:sz w:val="24"/>
      <w:szCs w:val="24"/>
      <w:lang w:eastAsia="en-US"/>
    </w:rPr>
  </w:style>
  <w:style w:type="character" w:styleId="HTMLCite">
    <w:name w:val="HTML Cite"/>
    <w:uiPriority w:val="99"/>
    <w:unhideWhenUsed/>
    <w:rsid w:val="00731F55"/>
    <w:rPr>
      <w:i/>
      <w:iCs/>
    </w:rPr>
  </w:style>
  <w:style w:type="character" w:styleId="Hyperlink">
    <w:name w:val="Hyperlink"/>
    <w:rsid w:val="00BD483A"/>
    <w:rPr>
      <w:color w:val="0563C1"/>
      <w:u w:val="single"/>
    </w:rPr>
  </w:style>
  <w:style w:type="table" w:styleId="TableGrid">
    <w:name w:val="Table Grid"/>
    <w:basedOn w:val="TableNormal"/>
    <w:rsid w:val="00CE5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A4B65"/>
    <w:rPr>
      <w:rFonts w:ascii="Calibri" w:hAnsi="Calibri"/>
      <w:sz w:val="22"/>
      <w:szCs w:val="22"/>
      <w:lang w:val="en-US" w:eastAsia="en-US"/>
    </w:rPr>
  </w:style>
  <w:style w:type="character" w:customStyle="1" w:styleId="NoSpacingChar">
    <w:name w:val="No Spacing Char"/>
    <w:link w:val="NoSpacing"/>
    <w:uiPriority w:val="1"/>
    <w:rsid w:val="004A4B65"/>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203256">
      <w:bodyDiv w:val="1"/>
      <w:marLeft w:val="0"/>
      <w:marRight w:val="0"/>
      <w:marTop w:val="0"/>
      <w:marBottom w:val="0"/>
      <w:divBdr>
        <w:top w:val="none" w:sz="0" w:space="0" w:color="auto"/>
        <w:left w:val="none" w:sz="0" w:space="0" w:color="auto"/>
        <w:bottom w:val="none" w:sz="0" w:space="0" w:color="auto"/>
        <w:right w:val="none" w:sz="0" w:space="0" w:color="auto"/>
      </w:divBdr>
    </w:div>
    <w:div w:id="1116367207">
      <w:bodyDiv w:val="1"/>
      <w:marLeft w:val="0"/>
      <w:marRight w:val="0"/>
      <w:marTop w:val="0"/>
      <w:marBottom w:val="0"/>
      <w:divBdr>
        <w:top w:val="none" w:sz="0" w:space="0" w:color="auto"/>
        <w:left w:val="none" w:sz="0" w:space="0" w:color="auto"/>
        <w:bottom w:val="none" w:sz="0" w:space="0" w:color="auto"/>
        <w:right w:val="none" w:sz="0" w:space="0" w:color="auto"/>
      </w:divBdr>
    </w:div>
    <w:div w:id="1237126792">
      <w:bodyDiv w:val="1"/>
      <w:marLeft w:val="0"/>
      <w:marRight w:val="0"/>
      <w:marTop w:val="0"/>
      <w:marBottom w:val="0"/>
      <w:divBdr>
        <w:top w:val="none" w:sz="0" w:space="0" w:color="auto"/>
        <w:left w:val="none" w:sz="0" w:space="0" w:color="auto"/>
        <w:bottom w:val="none" w:sz="0" w:space="0" w:color="auto"/>
        <w:right w:val="none" w:sz="0" w:space="0" w:color="auto"/>
      </w:divBdr>
      <w:divsChild>
        <w:div w:id="235628102">
          <w:marLeft w:val="0"/>
          <w:marRight w:val="0"/>
          <w:marTop w:val="0"/>
          <w:marBottom w:val="0"/>
          <w:divBdr>
            <w:top w:val="none" w:sz="0" w:space="0" w:color="auto"/>
            <w:left w:val="none" w:sz="0" w:space="0" w:color="auto"/>
            <w:bottom w:val="none" w:sz="0" w:space="0" w:color="auto"/>
            <w:right w:val="none" w:sz="0" w:space="0" w:color="auto"/>
          </w:divBdr>
        </w:div>
        <w:div w:id="760031675">
          <w:marLeft w:val="0"/>
          <w:marRight w:val="0"/>
          <w:marTop w:val="0"/>
          <w:marBottom w:val="0"/>
          <w:divBdr>
            <w:top w:val="none" w:sz="0" w:space="0" w:color="auto"/>
            <w:left w:val="none" w:sz="0" w:space="0" w:color="auto"/>
            <w:bottom w:val="none" w:sz="0" w:space="0" w:color="auto"/>
            <w:right w:val="none" w:sz="0" w:space="0" w:color="auto"/>
          </w:divBdr>
        </w:div>
        <w:div w:id="858350397">
          <w:marLeft w:val="0"/>
          <w:marRight w:val="0"/>
          <w:marTop w:val="0"/>
          <w:marBottom w:val="0"/>
          <w:divBdr>
            <w:top w:val="none" w:sz="0" w:space="0" w:color="auto"/>
            <w:left w:val="none" w:sz="0" w:space="0" w:color="auto"/>
            <w:bottom w:val="none" w:sz="0" w:space="0" w:color="auto"/>
            <w:right w:val="none" w:sz="0" w:space="0" w:color="auto"/>
          </w:divBdr>
        </w:div>
        <w:div w:id="1885025057">
          <w:marLeft w:val="0"/>
          <w:marRight w:val="0"/>
          <w:marTop w:val="0"/>
          <w:marBottom w:val="0"/>
          <w:divBdr>
            <w:top w:val="none" w:sz="0" w:space="0" w:color="auto"/>
            <w:left w:val="none" w:sz="0" w:space="0" w:color="auto"/>
            <w:bottom w:val="none" w:sz="0" w:space="0" w:color="auto"/>
            <w:right w:val="none" w:sz="0" w:space="0" w:color="auto"/>
          </w:divBdr>
        </w:div>
        <w:div w:id="2068524513">
          <w:marLeft w:val="0"/>
          <w:marRight w:val="0"/>
          <w:marTop w:val="0"/>
          <w:marBottom w:val="0"/>
          <w:divBdr>
            <w:top w:val="none" w:sz="0" w:space="0" w:color="auto"/>
            <w:left w:val="none" w:sz="0" w:space="0" w:color="auto"/>
            <w:bottom w:val="none" w:sz="0" w:space="0" w:color="auto"/>
            <w:right w:val="none" w:sz="0" w:space="0" w:color="auto"/>
          </w:divBdr>
        </w:div>
      </w:divsChild>
    </w:div>
    <w:div w:id="1705592208">
      <w:bodyDiv w:val="1"/>
      <w:marLeft w:val="0"/>
      <w:marRight w:val="0"/>
      <w:marTop w:val="0"/>
      <w:marBottom w:val="0"/>
      <w:divBdr>
        <w:top w:val="none" w:sz="0" w:space="0" w:color="auto"/>
        <w:left w:val="none" w:sz="0" w:space="0" w:color="auto"/>
        <w:bottom w:val="none" w:sz="0" w:space="0" w:color="auto"/>
        <w:right w:val="none" w:sz="0" w:space="0" w:color="auto"/>
      </w:divBdr>
      <w:divsChild>
        <w:div w:id="514265609">
          <w:marLeft w:val="0"/>
          <w:marRight w:val="0"/>
          <w:marTop w:val="0"/>
          <w:marBottom w:val="0"/>
          <w:divBdr>
            <w:top w:val="none" w:sz="0" w:space="0" w:color="auto"/>
            <w:left w:val="none" w:sz="0" w:space="0" w:color="auto"/>
            <w:bottom w:val="none" w:sz="0" w:space="0" w:color="auto"/>
            <w:right w:val="none" w:sz="0" w:space="0" w:color="auto"/>
          </w:divBdr>
          <w:divsChild>
            <w:div w:id="2057311541">
              <w:marLeft w:val="0"/>
              <w:marRight w:val="0"/>
              <w:marTop w:val="0"/>
              <w:marBottom w:val="0"/>
              <w:divBdr>
                <w:top w:val="none" w:sz="0" w:space="0" w:color="auto"/>
                <w:left w:val="none" w:sz="0" w:space="0" w:color="auto"/>
                <w:bottom w:val="none" w:sz="0" w:space="0" w:color="auto"/>
                <w:right w:val="none" w:sz="0" w:space="0" w:color="auto"/>
              </w:divBdr>
              <w:divsChild>
                <w:div w:id="2025129110">
                  <w:marLeft w:val="0"/>
                  <w:marRight w:val="0"/>
                  <w:marTop w:val="0"/>
                  <w:marBottom w:val="0"/>
                  <w:divBdr>
                    <w:top w:val="none" w:sz="0" w:space="0" w:color="auto"/>
                    <w:left w:val="none" w:sz="0" w:space="0" w:color="auto"/>
                    <w:bottom w:val="none" w:sz="0" w:space="0" w:color="auto"/>
                    <w:right w:val="none" w:sz="0" w:space="0" w:color="auto"/>
                  </w:divBdr>
                  <w:divsChild>
                    <w:div w:id="1131902814">
                      <w:marLeft w:val="0"/>
                      <w:marRight w:val="0"/>
                      <w:marTop w:val="0"/>
                      <w:marBottom w:val="0"/>
                      <w:divBdr>
                        <w:top w:val="none" w:sz="0" w:space="0" w:color="auto"/>
                        <w:left w:val="none" w:sz="0" w:space="0" w:color="auto"/>
                        <w:bottom w:val="none" w:sz="0" w:space="0" w:color="auto"/>
                        <w:right w:val="none" w:sz="0" w:space="0" w:color="auto"/>
                      </w:divBdr>
                      <w:divsChild>
                        <w:div w:id="4398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833313">
      <w:bodyDiv w:val="1"/>
      <w:marLeft w:val="0"/>
      <w:marRight w:val="0"/>
      <w:marTop w:val="0"/>
      <w:marBottom w:val="0"/>
      <w:divBdr>
        <w:top w:val="none" w:sz="0" w:space="0" w:color="auto"/>
        <w:left w:val="none" w:sz="0" w:space="0" w:color="auto"/>
        <w:bottom w:val="none" w:sz="0" w:space="0" w:color="auto"/>
        <w:right w:val="none" w:sz="0" w:space="0" w:color="auto"/>
      </w:divBdr>
      <w:divsChild>
        <w:div w:id="315884614">
          <w:marLeft w:val="0"/>
          <w:marRight w:val="0"/>
          <w:marTop w:val="0"/>
          <w:marBottom w:val="0"/>
          <w:divBdr>
            <w:top w:val="none" w:sz="0" w:space="0" w:color="auto"/>
            <w:left w:val="none" w:sz="0" w:space="0" w:color="auto"/>
            <w:bottom w:val="none" w:sz="0" w:space="0" w:color="auto"/>
            <w:right w:val="none" w:sz="0" w:space="0" w:color="auto"/>
          </w:divBdr>
        </w:div>
        <w:div w:id="328367892">
          <w:marLeft w:val="0"/>
          <w:marRight w:val="0"/>
          <w:marTop w:val="0"/>
          <w:marBottom w:val="0"/>
          <w:divBdr>
            <w:top w:val="none" w:sz="0" w:space="0" w:color="auto"/>
            <w:left w:val="none" w:sz="0" w:space="0" w:color="auto"/>
            <w:bottom w:val="none" w:sz="0" w:space="0" w:color="auto"/>
            <w:right w:val="none" w:sz="0" w:space="0" w:color="auto"/>
          </w:divBdr>
        </w:div>
        <w:div w:id="1083377458">
          <w:marLeft w:val="0"/>
          <w:marRight w:val="0"/>
          <w:marTop w:val="0"/>
          <w:marBottom w:val="0"/>
          <w:divBdr>
            <w:top w:val="none" w:sz="0" w:space="0" w:color="auto"/>
            <w:left w:val="none" w:sz="0" w:space="0" w:color="auto"/>
            <w:bottom w:val="none" w:sz="0" w:space="0" w:color="auto"/>
            <w:right w:val="none" w:sz="0" w:space="0" w:color="auto"/>
          </w:divBdr>
        </w:div>
        <w:div w:id="1531265410">
          <w:marLeft w:val="0"/>
          <w:marRight w:val="0"/>
          <w:marTop w:val="0"/>
          <w:marBottom w:val="0"/>
          <w:divBdr>
            <w:top w:val="none" w:sz="0" w:space="0" w:color="auto"/>
            <w:left w:val="none" w:sz="0" w:space="0" w:color="auto"/>
            <w:bottom w:val="none" w:sz="0" w:space="0" w:color="auto"/>
            <w:right w:val="none" w:sz="0" w:space="0" w:color="auto"/>
          </w:divBdr>
        </w:div>
        <w:div w:id="1824588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venues@lincoln.gov.u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lotments@lincoln.gov.u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se.gov.uk/fireandexplosion/petroleum.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hse.gov.uk/fireandexplosion/dsear-regulations.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incolnshire.gov.uk/lincolnshire-fire-and-rescue/safety/home-safety/domestic-petrol-storage/119921.articl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7063E-86B3-4022-B3A7-98E0AB8FE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4546</TotalTime>
  <Pages>15</Pages>
  <Words>6684</Words>
  <Characters>38100</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DRAFT REVISED DOCUMENT</vt:lpstr>
    </vt:vector>
  </TitlesOfParts>
  <Company>City Of Lincoln Council</Company>
  <LinksUpToDate>false</LinksUpToDate>
  <CharactersWithSpaces>44695</CharactersWithSpaces>
  <SharedDoc>false</SharedDoc>
  <HLinks>
    <vt:vector size="30" baseType="variant">
      <vt:variant>
        <vt:i4>2621534</vt:i4>
      </vt:variant>
      <vt:variant>
        <vt:i4>12</vt:i4>
      </vt:variant>
      <vt:variant>
        <vt:i4>0</vt:i4>
      </vt:variant>
      <vt:variant>
        <vt:i4>5</vt:i4>
      </vt:variant>
      <vt:variant>
        <vt:lpwstr>mailto:allotments@lincoln.gov.uk</vt:lpwstr>
      </vt:variant>
      <vt:variant>
        <vt:lpwstr/>
      </vt:variant>
      <vt:variant>
        <vt:i4>1310789</vt:i4>
      </vt:variant>
      <vt:variant>
        <vt:i4>9</vt:i4>
      </vt:variant>
      <vt:variant>
        <vt:i4>0</vt:i4>
      </vt:variant>
      <vt:variant>
        <vt:i4>5</vt:i4>
      </vt:variant>
      <vt:variant>
        <vt:lpwstr>http://www.hse.gov.uk/fireandexplosion/petroleum.htm</vt:lpwstr>
      </vt:variant>
      <vt:variant>
        <vt:lpwstr/>
      </vt:variant>
      <vt:variant>
        <vt:i4>1376258</vt:i4>
      </vt:variant>
      <vt:variant>
        <vt:i4>6</vt:i4>
      </vt:variant>
      <vt:variant>
        <vt:i4>0</vt:i4>
      </vt:variant>
      <vt:variant>
        <vt:i4>5</vt:i4>
      </vt:variant>
      <vt:variant>
        <vt:lpwstr>http://www.hse.gov.uk/fireandexplosion/dsear-regulations.htm</vt:lpwstr>
      </vt:variant>
      <vt:variant>
        <vt:lpwstr/>
      </vt:variant>
      <vt:variant>
        <vt:i4>3080237</vt:i4>
      </vt:variant>
      <vt:variant>
        <vt:i4>3</vt:i4>
      </vt:variant>
      <vt:variant>
        <vt:i4>0</vt:i4>
      </vt:variant>
      <vt:variant>
        <vt:i4>5</vt:i4>
      </vt:variant>
      <vt:variant>
        <vt:lpwstr>https://www.lincolnshire.gov.uk/lincolnshire-fire-and-rescue/safety/home-safety/domestic-petrol-storage/119921.article</vt:lpwstr>
      </vt:variant>
      <vt:variant>
        <vt:lpwstr/>
      </vt:variant>
      <vt:variant>
        <vt:i4>5177387</vt:i4>
      </vt:variant>
      <vt:variant>
        <vt:i4>0</vt:i4>
      </vt:variant>
      <vt:variant>
        <vt:i4>0</vt:i4>
      </vt:variant>
      <vt:variant>
        <vt:i4>5</vt:i4>
      </vt:variant>
      <vt:variant>
        <vt:lpwstr>mailto:revenues@lincoln.gov.uk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REVISED DOCUMENT</dc:title>
  <dc:subject/>
  <dc:creator>lturner</dc:creator>
  <cp:keywords/>
  <dc:description/>
  <cp:lastModifiedBy>Helen Stanton</cp:lastModifiedBy>
  <cp:revision>249</cp:revision>
  <cp:lastPrinted>2025-06-12T13:31:00Z</cp:lastPrinted>
  <dcterms:created xsi:type="dcterms:W3CDTF">2022-11-09T14:35:00Z</dcterms:created>
  <dcterms:modified xsi:type="dcterms:W3CDTF">2025-06-13T08:58:00Z</dcterms:modified>
</cp:coreProperties>
</file>